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3107" w:rsidRDefault="009A3107">
      <w:pPr>
        <w:jc w:val="center"/>
        <w:rPr>
          <w:rFonts w:ascii="Comic Sans MS" w:hAnsi="Comic Sans MS"/>
          <w:sz w:val="32"/>
          <w:szCs w:val="32"/>
        </w:rPr>
      </w:pPr>
      <w:r w:rsidRPr="00A5425D">
        <w:rPr>
          <w:b/>
          <w:noProof/>
          <w:sz w:val="36"/>
          <w:szCs w:val="36"/>
        </w:rPr>
        <w:pict>
          <v:rect id="_x0000_s1034" style="position:absolute;left:0;text-align:left;margin-left:-6.25pt;margin-top:2.65pt;width:489.65pt;height:81pt;z-index:-251658240" o:allowincell="f" fillcolor="#ccc" strokeweight=".25pt"/>
        </w:pict>
      </w:r>
      <w:r>
        <w:rPr>
          <w:rFonts w:ascii="Comic Sans MS" w:hAnsi="Comic Sans MS"/>
          <w:noProof/>
          <w:sz w:val="32"/>
          <w:szCs w:val="32"/>
        </w:rPr>
        <w:pict>
          <v:rect id="_x0000_s1033" style="position:absolute;left:0;text-align:left;margin-left:-6.25pt;margin-top:8.2pt;width:489.65pt;height:75.45pt;z-index:-251659264" o:allowincell="f" fillcolor="#ccc" strokeweight=".25pt"/>
        </w:pict>
      </w:r>
    </w:p>
    <w:p w:rsidR="009A3107" w:rsidRPr="00A5425D" w:rsidRDefault="009A3107" w:rsidP="009A3107">
      <w:pPr>
        <w:jc w:val="center"/>
        <w:rPr>
          <w:b/>
          <w:sz w:val="36"/>
          <w:szCs w:val="36"/>
        </w:rPr>
      </w:pPr>
      <w:r w:rsidRPr="00A5425D">
        <w:rPr>
          <w:b/>
          <w:sz w:val="36"/>
          <w:szCs w:val="36"/>
        </w:rPr>
        <w:t xml:space="preserve">ISTITUTO TECNICO </w:t>
      </w:r>
      <w:r>
        <w:rPr>
          <w:b/>
          <w:sz w:val="36"/>
          <w:szCs w:val="36"/>
        </w:rPr>
        <w:t>INDUSTRIALE</w:t>
      </w:r>
      <w:r w:rsidRPr="00A5425D">
        <w:rPr>
          <w:b/>
          <w:sz w:val="36"/>
          <w:szCs w:val="36"/>
        </w:rPr>
        <w:t xml:space="preserve"> STATALE</w:t>
      </w:r>
    </w:p>
    <w:p w:rsidR="009A3107" w:rsidRPr="0098376C" w:rsidRDefault="009A3107" w:rsidP="009A3107">
      <w:pPr>
        <w:jc w:val="center"/>
        <w:rPr>
          <w:b/>
          <w:sz w:val="28"/>
          <w:szCs w:val="28"/>
        </w:rPr>
      </w:pPr>
      <w:r>
        <w:rPr>
          <w:b/>
          <w:sz w:val="28"/>
          <w:szCs w:val="28"/>
        </w:rPr>
        <w:t>”LUIGI DELL’ERBA</w:t>
      </w:r>
      <w:r w:rsidRPr="0098376C">
        <w:rPr>
          <w:b/>
          <w:sz w:val="28"/>
          <w:szCs w:val="28"/>
        </w:rPr>
        <w:t>”</w:t>
      </w:r>
      <w:r>
        <w:rPr>
          <w:b/>
          <w:sz w:val="28"/>
          <w:szCs w:val="28"/>
        </w:rPr>
        <w:t>,</w:t>
      </w:r>
    </w:p>
    <w:p w:rsidR="009A3107" w:rsidRPr="0098376C" w:rsidRDefault="009A3107" w:rsidP="009A3107">
      <w:pPr>
        <w:pStyle w:val="Titolo4"/>
        <w:rPr>
          <w:sz w:val="28"/>
          <w:szCs w:val="28"/>
        </w:rPr>
      </w:pPr>
      <w:r>
        <w:rPr>
          <w:sz w:val="28"/>
          <w:szCs w:val="28"/>
        </w:rPr>
        <w:t>Castellana Grotte (Ba).</w:t>
      </w:r>
    </w:p>
    <w:p w:rsidR="009A3107" w:rsidRDefault="009A3107">
      <w:pPr>
        <w:jc w:val="center"/>
        <w:rPr>
          <w:rFonts w:ascii="Comic Sans MS" w:hAnsi="Comic Sans MS"/>
          <w:sz w:val="32"/>
          <w:szCs w:val="32"/>
        </w:rPr>
      </w:pPr>
    </w:p>
    <w:p w:rsidR="009A3107" w:rsidRPr="003A58D9" w:rsidRDefault="009A3107" w:rsidP="009A3107">
      <w:pPr>
        <w:jc w:val="center"/>
        <w:rPr>
          <w:rFonts w:ascii="Comic Sans MS" w:hAnsi="Comic Sans MS"/>
          <w:b/>
          <w:sz w:val="32"/>
          <w:szCs w:val="32"/>
        </w:rPr>
      </w:pPr>
      <w:r w:rsidRPr="003A58D9">
        <w:rPr>
          <w:rFonts w:ascii="Comic Sans MS" w:hAnsi="Comic Sans MS"/>
          <w:b/>
          <w:sz w:val="32"/>
          <w:szCs w:val="32"/>
        </w:rPr>
        <w:t>PROGRAMMA DI</w:t>
      </w:r>
    </w:p>
    <w:p w:rsidR="009A3107" w:rsidRPr="003A58D9" w:rsidRDefault="009A3107" w:rsidP="009A3107">
      <w:pPr>
        <w:jc w:val="center"/>
        <w:rPr>
          <w:rFonts w:ascii="Comic Sans MS" w:hAnsi="Comic Sans MS"/>
          <w:b/>
          <w:sz w:val="32"/>
          <w:szCs w:val="32"/>
        </w:rPr>
      </w:pPr>
      <w:r w:rsidRPr="003A58D9">
        <w:rPr>
          <w:rFonts w:ascii="Comic Sans MS" w:hAnsi="Comic Sans MS"/>
          <w:b/>
          <w:sz w:val="32"/>
          <w:szCs w:val="32"/>
        </w:rPr>
        <w:t>FISICA SPERIMENTALE</w:t>
      </w:r>
    </w:p>
    <w:p w:rsidR="009A3107" w:rsidRPr="005D10FB" w:rsidRDefault="009A3107" w:rsidP="009A3107">
      <w:pPr>
        <w:jc w:val="center"/>
        <w:rPr>
          <w:rFonts w:ascii="Comic Sans MS" w:hAnsi="Comic Sans MS"/>
          <w:b/>
          <w:sz w:val="28"/>
          <w:szCs w:val="28"/>
        </w:rPr>
      </w:pPr>
      <w:r w:rsidRPr="005D10FB">
        <w:rPr>
          <w:rFonts w:ascii="Comic Sans MS" w:hAnsi="Comic Sans MS"/>
          <w:b/>
          <w:sz w:val="28"/>
          <w:szCs w:val="28"/>
        </w:rPr>
        <w:t>ANNO SCOLASTICO: 20</w:t>
      </w:r>
      <w:r>
        <w:rPr>
          <w:rFonts w:ascii="Comic Sans MS" w:hAnsi="Comic Sans MS"/>
          <w:b/>
          <w:sz w:val="28"/>
          <w:szCs w:val="28"/>
        </w:rPr>
        <w:t>15/2016</w:t>
      </w:r>
    </w:p>
    <w:p w:rsidR="009A3107" w:rsidRDefault="009A3107" w:rsidP="009A3107">
      <w:pPr>
        <w:jc w:val="center"/>
        <w:rPr>
          <w:rFonts w:ascii="Comic Sans MS" w:hAnsi="Comic Sans MS"/>
          <w:b/>
          <w:sz w:val="28"/>
          <w:szCs w:val="28"/>
        </w:rPr>
      </w:pPr>
      <w:r>
        <w:rPr>
          <w:rFonts w:ascii="Comic Sans MS" w:hAnsi="Comic Sans MS"/>
          <w:b/>
          <w:sz w:val="28"/>
          <w:szCs w:val="28"/>
        </w:rPr>
        <w:t>Classe: 1Ac</w:t>
      </w:r>
    </w:p>
    <w:p w:rsidR="009A3107" w:rsidRDefault="009A3107" w:rsidP="009A3107">
      <w:pPr>
        <w:jc w:val="center"/>
        <w:rPr>
          <w:rFonts w:ascii="Comic Sans MS" w:hAnsi="Comic Sans MS"/>
          <w:b/>
          <w:sz w:val="28"/>
          <w:szCs w:val="28"/>
        </w:rPr>
      </w:pPr>
      <w:r>
        <w:rPr>
          <w:rFonts w:ascii="Comic Sans MS" w:hAnsi="Comic Sans MS"/>
          <w:b/>
          <w:sz w:val="28"/>
          <w:szCs w:val="28"/>
        </w:rPr>
        <w:t>Docenti</w:t>
      </w:r>
      <w:r w:rsidRPr="005D10FB">
        <w:rPr>
          <w:rFonts w:ascii="Comic Sans MS" w:hAnsi="Comic Sans MS"/>
          <w:b/>
          <w:sz w:val="28"/>
          <w:szCs w:val="28"/>
        </w:rPr>
        <w:t>: NICOLA RIZZI</w:t>
      </w:r>
      <w:r>
        <w:rPr>
          <w:rFonts w:ascii="Comic Sans MS" w:hAnsi="Comic Sans MS"/>
          <w:b/>
          <w:sz w:val="28"/>
          <w:szCs w:val="28"/>
        </w:rPr>
        <w:t>, MICHELE CALAPRICE</w:t>
      </w:r>
    </w:p>
    <w:p w:rsidR="009A3107" w:rsidRDefault="009A3107" w:rsidP="009A3107">
      <w:pPr>
        <w:jc w:val="center"/>
        <w:rPr>
          <w:rFonts w:ascii="Comic Sans MS" w:hAnsi="Comic Sans MS"/>
          <w:b/>
          <w:sz w:val="28"/>
          <w:szCs w:val="28"/>
        </w:rPr>
      </w:pPr>
    </w:p>
    <w:p w:rsidR="009A3107" w:rsidRDefault="009A3107">
      <w:pPr>
        <w:jc w:val="center"/>
        <w:rPr>
          <w:rFonts w:ascii="Comic Sans MS" w:hAnsi="Comic Sans MS"/>
          <w:b/>
          <w:sz w:val="28"/>
          <w:szCs w:val="28"/>
        </w:rPr>
      </w:pPr>
      <w:r>
        <w:rPr>
          <w:rFonts w:ascii="Comic Sans MS" w:hAnsi="Comic Sans MS"/>
          <w:b/>
          <w:sz w:val="28"/>
          <w:szCs w:val="28"/>
        </w:rPr>
        <w:t xml:space="preserve">             </w:t>
      </w:r>
    </w:p>
    <w:tbl>
      <w:tblPr>
        <w:tblW w:w="49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21"/>
        <w:gridCol w:w="3325"/>
        <w:gridCol w:w="5622"/>
      </w:tblGrid>
      <w:tr w:rsidR="009A3107" w:rsidRPr="005D10FB" w:rsidTr="009A3107">
        <w:tblPrEx>
          <w:tblCellMar>
            <w:top w:w="0" w:type="dxa"/>
            <w:bottom w:w="0" w:type="dxa"/>
          </w:tblCellMar>
        </w:tblPrEx>
        <w:trPr>
          <w:cantSplit/>
          <w:trHeight w:val="1260"/>
          <w:jc w:val="center"/>
        </w:trPr>
        <w:tc>
          <w:tcPr>
            <w:tcW w:w="408" w:type="pct"/>
            <w:shd w:val="clear" w:color="auto" w:fill="auto"/>
            <w:vAlign w:val="center"/>
          </w:tcPr>
          <w:p w:rsidR="009A3107" w:rsidRPr="005D10FB" w:rsidRDefault="009A3107" w:rsidP="009A3107">
            <w:pPr>
              <w:jc w:val="center"/>
              <w:rPr>
                <w:rFonts w:ascii="Comic Sans MS" w:hAnsi="Comic Sans MS"/>
                <w:b/>
                <w:sz w:val="28"/>
                <w:szCs w:val="28"/>
              </w:rPr>
            </w:pPr>
            <w:r w:rsidRPr="005D10FB">
              <w:rPr>
                <w:rFonts w:ascii="Comic Sans MS" w:hAnsi="Comic Sans MS"/>
                <w:b/>
                <w:sz w:val="28"/>
                <w:szCs w:val="28"/>
              </w:rPr>
              <w:t>N° Mod.</w:t>
            </w:r>
          </w:p>
        </w:tc>
        <w:tc>
          <w:tcPr>
            <w:tcW w:w="1708" w:type="pct"/>
            <w:shd w:val="clear" w:color="auto" w:fill="auto"/>
            <w:vAlign w:val="center"/>
          </w:tcPr>
          <w:p w:rsidR="009A3107" w:rsidRPr="005D10FB" w:rsidRDefault="009A3107">
            <w:pPr>
              <w:pStyle w:val="Titolo3"/>
              <w:spacing w:line="240" w:lineRule="auto"/>
              <w:rPr>
                <w:rFonts w:ascii="Comic Sans MS" w:hAnsi="Comic Sans MS"/>
                <w:sz w:val="28"/>
                <w:szCs w:val="28"/>
              </w:rPr>
            </w:pPr>
            <w:r w:rsidRPr="005D10FB">
              <w:rPr>
                <w:rFonts w:ascii="Comic Sans MS" w:hAnsi="Comic Sans MS"/>
                <w:sz w:val="28"/>
                <w:szCs w:val="28"/>
              </w:rPr>
              <w:t>TITOLO DEL MODULO</w:t>
            </w:r>
          </w:p>
        </w:tc>
        <w:tc>
          <w:tcPr>
            <w:tcW w:w="2884" w:type="pct"/>
            <w:shd w:val="clear" w:color="auto" w:fill="auto"/>
            <w:vAlign w:val="center"/>
          </w:tcPr>
          <w:p w:rsidR="009A3107" w:rsidRPr="002031E5" w:rsidRDefault="009A3107">
            <w:pPr>
              <w:pStyle w:val="Titolo5"/>
              <w:rPr>
                <w:rFonts w:ascii="Comic Sans MS" w:hAnsi="Comic Sans MS"/>
                <w:szCs w:val="28"/>
              </w:rPr>
            </w:pPr>
            <w:r w:rsidRPr="002031E5">
              <w:rPr>
                <w:rFonts w:ascii="Comic Sans MS" w:hAnsi="Comic Sans MS"/>
                <w:szCs w:val="28"/>
              </w:rPr>
              <w:t>ARGOMENTI</w:t>
            </w:r>
          </w:p>
        </w:tc>
      </w:tr>
      <w:tr w:rsidR="009A3107" w:rsidRPr="005D10FB" w:rsidTr="009A3107">
        <w:tblPrEx>
          <w:tblCellMar>
            <w:top w:w="0" w:type="dxa"/>
            <w:bottom w:w="0" w:type="dxa"/>
          </w:tblCellMar>
        </w:tblPrEx>
        <w:trPr>
          <w:cantSplit/>
          <w:trHeight w:val="4408"/>
          <w:jc w:val="center"/>
        </w:trPr>
        <w:tc>
          <w:tcPr>
            <w:tcW w:w="408" w:type="pct"/>
            <w:shd w:val="clear" w:color="auto" w:fill="auto"/>
            <w:vAlign w:val="center"/>
          </w:tcPr>
          <w:p w:rsidR="009A3107" w:rsidRPr="005D10FB" w:rsidRDefault="009A3107">
            <w:pPr>
              <w:spacing w:before="120" w:after="60"/>
              <w:jc w:val="center"/>
              <w:rPr>
                <w:rFonts w:ascii="Comic Sans MS" w:hAnsi="Comic Sans MS"/>
                <w:b/>
                <w:sz w:val="28"/>
                <w:szCs w:val="28"/>
              </w:rPr>
            </w:pPr>
            <w:r>
              <w:rPr>
                <w:rFonts w:ascii="Comic Sans MS" w:hAnsi="Comic Sans MS"/>
                <w:b/>
                <w:sz w:val="28"/>
                <w:szCs w:val="28"/>
              </w:rPr>
              <w:t>1</w:t>
            </w:r>
            <w:r w:rsidRPr="005D10FB">
              <w:rPr>
                <w:rFonts w:ascii="Comic Sans MS" w:hAnsi="Comic Sans MS"/>
                <w:b/>
                <w:sz w:val="28"/>
                <w:szCs w:val="28"/>
              </w:rPr>
              <w:t>°</w:t>
            </w:r>
          </w:p>
        </w:tc>
        <w:tc>
          <w:tcPr>
            <w:tcW w:w="1708" w:type="pct"/>
            <w:shd w:val="clear" w:color="auto" w:fill="auto"/>
            <w:vAlign w:val="center"/>
          </w:tcPr>
          <w:p w:rsidR="009A3107" w:rsidRPr="005D10FB" w:rsidRDefault="009A3107">
            <w:pPr>
              <w:spacing w:before="120" w:after="60"/>
              <w:jc w:val="center"/>
              <w:rPr>
                <w:rFonts w:ascii="Comic Sans MS" w:hAnsi="Comic Sans MS"/>
                <w:b/>
                <w:sz w:val="28"/>
                <w:szCs w:val="28"/>
              </w:rPr>
            </w:pPr>
            <w:r w:rsidRPr="005D10FB">
              <w:rPr>
                <w:rFonts w:ascii="Comic Sans MS" w:hAnsi="Comic Sans MS"/>
                <w:b/>
                <w:sz w:val="28"/>
                <w:szCs w:val="28"/>
              </w:rPr>
              <w:t>Le grandezze fisiche e loro misura</w:t>
            </w:r>
          </w:p>
        </w:tc>
        <w:tc>
          <w:tcPr>
            <w:tcW w:w="2884" w:type="pct"/>
            <w:shd w:val="clear" w:color="auto" w:fill="auto"/>
            <w:vAlign w:val="center"/>
          </w:tcPr>
          <w:p w:rsidR="009A3107" w:rsidRDefault="009A3107" w:rsidP="009A3107">
            <w:pPr>
              <w:pStyle w:val="Stile1"/>
              <w:spacing w:line="240" w:lineRule="auto"/>
              <w:ind w:left="714"/>
              <w:rPr>
                <w:rFonts w:ascii="Comic Sans MS" w:hAnsi="Comic Sans MS"/>
                <w:b w:val="0"/>
                <w:sz w:val="28"/>
                <w:szCs w:val="28"/>
              </w:rPr>
            </w:pPr>
          </w:p>
          <w:p w:rsidR="009A3107" w:rsidRDefault="009A3107" w:rsidP="009A3107">
            <w:pPr>
              <w:pStyle w:val="Stile1"/>
              <w:numPr>
                <w:ilvl w:val="0"/>
                <w:numId w:val="15"/>
              </w:numPr>
              <w:spacing w:line="240" w:lineRule="auto"/>
              <w:ind w:left="714" w:hanging="357"/>
              <w:jc w:val="center"/>
              <w:rPr>
                <w:rFonts w:ascii="Comic Sans MS" w:hAnsi="Comic Sans MS"/>
                <w:b w:val="0"/>
                <w:sz w:val="28"/>
                <w:szCs w:val="28"/>
              </w:rPr>
            </w:pPr>
            <w:r>
              <w:rPr>
                <w:rFonts w:ascii="Comic Sans MS" w:hAnsi="Comic Sans MS"/>
                <w:b w:val="0"/>
                <w:sz w:val="28"/>
                <w:szCs w:val="28"/>
              </w:rPr>
              <w:t>Che cosa è la fisica</w:t>
            </w:r>
          </w:p>
          <w:p w:rsidR="009A3107" w:rsidRDefault="009A3107" w:rsidP="009A3107">
            <w:pPr>
              <w:pStyle w:val="Stile1"/>
              <w:numPr>
                <w:ilvl w:val="0"/>
                <w:numId w:val="15"/>
              </w:numPr>
              <w:spacing w:line="240" w:lineRule="auto"/>
              <w:ind w:left="714" w:hanging="357"/>
              <w:jc w:val="center"/>
              <w:rPr>
                <w:rFonts w:ascii="Comic Sans MS" w:hAnsi="Comic Sans MS"/>
                <w:b w:val="0"/>
                <w:sz w:val="28"/>
                <w:szCs w:val="28"/>
              </w:rPr>
            </w:pPr>
            <w:r>
              <w:rPr>
                <w:rFonts w:ascii="Comic Sans MS" w:hAnsi="Comic Sans MS"/>
                <w:b w:val="0"/>
                <w:sz w:val="28"/>
                <w:szCs w:val="28"/>
              </w:rPr>
              <w:t>La misura e il Sistema internazionale</w:t>
            </w:r>
          </w:p>
          <w:p w:rsidR="009A3107" w:rsidRDefault="009A3107" w:rsidP="009A3107">
            <w:pPr>
              <w:pStyle w:val="Stile1"/>
              <w:numPr>
                <w:ilvl w:val="0"/>
                <w:numId w:val="15"/>
              </w:numPr>
              <w:spacing w:line="240" w:lineRule="auto"/>
              <w:ind w:left="714" w:hanging="357"/>
              <w:jc w:val="center"/>
              <w:rPr>
                <w:rFonts w:ascii="Comic Sans MS" w:hAnsi="Comic Sans MS"/>
                <w:b w:val="0"/>
                <w:sz w:val="28"/>
                <w:szCs w:val="28"/>
              </w:rPr>
            </w:pPr>
            <w:r>
              <w:rPr>
                <w:rFonts w:ascii="Comic Sans MS" w:hAnsi="Comic Sans MS"/>
                <w:b w:val="0"/>
                <w:sz w:val="28"/>
                <w:szCs w:val="28"/>
              </w:rPr>
              <w:t>Tipi di errori</w:t>
            </w:r>
          </w:p>
          <w:p w:rsidR="009A3107" w:rsidRDefault="009A3107" w:rsidP="009A3107">
            <w:pPr>
              <w:pStyle w:val="Stile1"/>
              <w:numPr>
                <w:ilvl w:val="0"/>
                <w:numId w:val="15"/>
              </w:numPr>
              <w:spacing w:line="240" w:lineRule="auto"/>
              <w:ind w:left="714" w:hanging="357"/>
              <w:jc w:val="center"/>
              <w:rPr>
                <w:rFonts w:ascii="Comic Sans MS" w:hAnsi="Comic Sans MS"/>
                <w:b w:val="0"/>
                <w:sz w:val="28"/>
                <w:szCs w:val="28"/>
              </w:rPr>
            </w:pPr>
            <w:r>
              <w:rPr>
                <w:rFonts w:ascii="Comic Sans MS" w:hAnsi="Comic Sans MS"/>
                <w:b w:val="0"/>
                <w:sz w:val="28"/>
                <w:szCs w:val="28"/>
              </w:rPr>
              <w:t>Cifre significative e arrotondamento</w:t>
            </w:r>
          </w:p>
          <w:p w:rsidR="009A3107" w:rsidRDefault="009A3107" w:rsidP="009A3107">
            <w:pPr>
              <w:pStyle w:val="Stile1"/>
              <w:numPr>
                <w:ilvl w:val="0"/>
                <w:numId w:val="15"/>
              </w:numPr>
              <w:spacing w:line="240" w:lineRule="auto"/>
              <w:ind w:left="714" w:hanging="357"/>
              <w:jc w:val="center"/>
              <w:rPr>
                <w:rFonts w:ascii="Comic Sans MS" w:hAnsi="Comic Sans MS"/>
                <w:b w:val="0"/>
                <w:sz w:val="28"/>
                <w:szCs w:val="28"/>
              </w:rPr>
            </w:pPr>
            <w:r>
              <w:rPr>
                <w:rFonts w:ascii="Comic Sans MS" w:hAnsi="Comic Sans MS"/>
                <w:b w:val="0"/>
                <w:sz w:val="28"/>
                <w:szCs w:val="28"/>
              </w:rPr>
              <w:t>Le grandezze fisiche scalari e vettoriali</w:t>
            </w:r>
          </w:p>
          <w:p w:rsidR="009A3107" w:rsidRDefault="009A3107" w:rsidP="009A3107">
            <w:pPr>
              <w:pStyle w:val="Stile1"/>
              <w:numPr>
                <w:ilvl w:val="0"/>
                <w:numId w:val="15"/>
              </w:numPr>
              <w:spacing w:line="240" w:lineRule="auto"/>
              <w:ind w:left="714" w:hanging="357"/>
              <w:jc w:val="center"/>
              <w:rPr>
                <w:rFonts w:ascii="Comic Sans MS" w:hAnsi="Comic Sans MS"/>
                <w:b w:val="0"/>
                <w:sz w:val="28"/>
                <w:szCs w:val="28"/>
              </w:rPr>
            </w:pPr>
            <w:r>
              <w:rPr>
                <w:rFonts w:ascii="Comic Sans MS" w:hAnsi="Comic Sans MS"/>
                <w:b w:val="0"/>
                <w:sz w:val="28"/>
                <w:szCs w:val="28"/>
              </w:rPr>
              <w:t>Operazioni con i vettori</w:t>
            </w:r>
          </w:p>
          <w:p w:rsidR="009A3107" w:rsidRDefault="009A3107" w:rsidP="009A3107">
            <w:pPr>
              <w:pStyle w:val="Stile1"/>
              <w:numPr>
                <w:ilvl w:val="0"/>
                <w:numId w:val="15"/>
              </w:numPr>
              <w:spacing w:line="240" w:lineRule="auto"/>
              <w:ind w:left="714" w:hanging="357"/>
              <w:jc w:val="center"/>
              <w:rPr>
                <w:rFonts w:ascii="Comic Sans MS" w:hAnsi="Comic Sans MS"/>
                <w:b w:val="0"/>
                <w:sz w:val="28"/>
                <w:szCs w:val="28"/>
              </w:rPr>
            </w:pPr>
            <w:r>
              <w:rPr>
                <w:rFonts w:ascii="Comic Sans MS" w:hAnsi="Comic Sans MS"/>
                <w:b w:val="0"/>
                <w:sz w:val="28"/>
                <w:szCs w:val="28"/>
              </w:rPr>
              <w:t xml:space="preserve">La proporzionalità diretta e la legge di </w:t>
            </w:r>
            <w:proofErr w:type="spellStart"/>
            <w:r>
              <w:rPr>
                <w:rFonts w:ascii="Comic Sans MS" w:hAnsi="Comic Sans MS"/>
                <w:b w:val="0"/>
                <w:sz w:val="28"/>
                <w:szCs w:val="28"/>
              </w:rPr>
              <w:t>Hooke</w:t>
            </w:r>
            <w:proofErr w:type="spellEnd"/>
          </w:p>
          <w:p w:rsidR="009A3107" w:rsidRDefault="009A3107" w:rsidP="009A3107">
            <w:pPr>
              <w:pStyle w:val="Stile1"/>
              <w:numPr>
                <w:ilvl w:val="0"/>
                <w:numId w:val="15"/>
              </w:numPr>
              <w:spacing w:line="240" w:lineRule="auto"/>
              <w:ind w:left="714" w:hanging="357"/>
              <w:jc w:val="center"/>
              <w:rPr>
                <w:rFonts w:ascii="Comic Sans MS" w:hAnsi="Comic Sans MS"/>
                <w:b w:val="0"/>
                <w:sz w:val="28"/>
                <w:szCs w:val="28"/>
              </w:rPr>
            </w:pPr>
            <w:r>
              <w:rPr>
                <w:rFonts w:ascii="Comic Sans MS" w:hAnsi="Comic Sans MS"/>
                <w:b w:val="0"/>
                <w:sz w:val="28"/>
                <w:szCs w:val="28"/>
              </w:rPr>
              <w:t>Le forze; massa e peso</w:t>
            </w:r>
          </w:p>
          <w:p w:rsidR="009A3107" w:rsidRDefault="009A3107" w:rsidP="009A3107">
            <w:pPr>
              <w:pStyle w:val="Stile1"/>
              <w:numPr>
                <w:ilvl w:val="0"/>
                <w:numId w:val="15"/>
              </w:numPr>
              <w:spacing w:line="240" w:lineRule="auto"/>
              <w:ind w:left="714" w:hanging="357"/>
              <w:jc w:val="center"/>
              <w:rPr>
                <w:rFonts w:ascii="Comic Sans MS" w:hAnsi="Comic Sans MS"/>
                <w:b w:val="0"/>
                <w:sz w:val="28"/>
                <w:szCs w:val="28"/>
              </w:rPr>
            </w:pPr>
            <w:r>
              <w:rPr>
                <w:rFonts w:ascii="Comic Sans MS" w:hAnsi="Comic Sans MS"/>
                <w:b w:val="0"/>
                <w:sz w:val="28"/>
                <w:szCs w:val="28"/>
              </w:rPr>
              <w:t>La relazione di laboratorio</w:t>
            </w:r>
          </w:p>
          <w:p w:rsidR="009A3107" w:rsidRPr="005D10FB" w:rsidRDefault="009A3107" w:rsidP="009A3107">
            <w:pPr>
              <w:pStyle w:val="Stile1"/>
              <w:spacing w:line="240" w:lineRule="auto"/>
              <w:ind w:left="357"/>
              <w:rPr>
                <w:rFonts w:ascii="Comic Sans MS" w:hAnsi="Comic Sans MS"/>
                <w:b w:val="0"/>
                <w:i/>
                <w:sz w:val="28"/>
                <w:szCs w:val="28"/>
              </w:rPr>
            </w:pPr>
            <w:r>
              <w:rPr>
                <w:rFonts w:ascii="Comic Sans MS" w:hAnsi="Comic Sans MS"/>
                <w:b w:val="0"/>
                <w:sz w:val="28"/>
                <w:szCs w:val="28"/>
              </w:rPr>
              <w:t xml:space="preserve"> </w:t>
            </w:r>
          </w:p>
        </w:tc>
      </w:tr>
      <w:tr w:rsidR="009A3107" w:rsidRPr="005D10FB" w:rsidTr="009A3107">
        <w:tblPrEx>
          <w:tblCellMar>
            <w:top w:w="0" w:type="dxa"/>
            <w:bottom w:w="0" w:type="dxa"/>
          </w:tblCellMar>
        </w:tblPrEx>
        <w:trPr>
          <w:cantSplit/>
          <w:trHeight w:val="4672"/>
          <w:jc w:val="center"/>
        </w:trPr>
        <w:tc>
          <w:tcPr>
            <w:tcW w:w="408" w:type="pct"/>
            <w:shd w:val="clear" w:color="auto" w:fill="auto"/>
            <w:vAlign w:val="center"/>
          </w:tcPr>
          <w:p w:rsidR="009A3107" w:rsidRPr="005D10FB" w:rsidRDefault="009A3107" w:rsidP="009A3107">
            <w:pPr>
              <w:spacing w:before="120" w:after="60"/>
              <w:jc w:val="center"/>
              <w:rPr>
                <w:rFonts w:ascii="Comic Sans MS" w:hAnsi="Comic Sans MS"/>
                <w:b/>
                <w:sz w:val="28"/>
                <w:szCs w:val="28"/>
              </w:rPr>
            </w:pPr>
            <w:r>
              <w:rPr>
                <w:rFonts w:ascii="Comic Sans MS" w:hAnsi="Comic Sans MS"/>
                <w:b/>
                <w:sz w:val="28"/>
                <w:szCs w:val="28"/>
              </w:rPr>
              <w:lastRenderedPageBreak/>
              <w:t>2</w:t>
            </w:r>
            <w:r w:rsidRPr="005D10FB">
              <w:rPr>
                <w:rFonts w:ascii="Comic Sans MS" w:hAnsi="Comic Sans MS"/>
                <w:b/>
                <w:sz w:val="28"/>
                <w:szCs w:val="28"/>
              </w:rPr>
              <w:t>°</w:t>
            </w:r>
          </w:p>
        </w:tc>
        <w:tc>
          <w:tcPr>
            <w:tcW w:w="1708" w:type="pct"/>
            <w:shd w:val="clear" w:color="auto" w:fill="auto"/>
            <w:vAlign w:val="center"/>
          </w:tcPr>
          <w:p w:rsidR="009A3107" w:rsidRPr="005D10FB" w:rsidRDefault="009A3107" w:rsidP="009A3107">
            <w:pPr>
              <w:spacing w:before="120" w:after="60"/>
              <w:jc w:val="center"/>
              <w:rPr>
                <w:rFonts w:ascii="Comic Sans MS" w:hAnsi="Comic Sans MS"/>
                <w:b/>
                <w:sz w:val="28"/>
                <w:szCs w:val="28"/>
              </w:rPr>
            </w:pPr>
            <w:r>
              <w:rPr>
                <w:rFonts w:ascii="Comic Sans MS" w:hAnsi="Comic Sans MS"/>
                <w:b/>
                <w:sz w:val="28"/>
                <w:szCs w:val="28"/>
              </w:rPr>
              <w:t>L’equilibrio dei corpi rigidi</w:t>
            </w:r>
          </w:p>
        </w:tc>
        <w:tc>
          <w:tcPr>
            <w:tcW w:w="2884" w:type="pct"/>
            <w:shd w:val="clear" w:color="auto" w:fill="auto"/>
            <w:vAlign w:val="center"/>
          </w:tcPr>
          <w:p w:rsidR="009A3107" w:rsidRPr="00300D7F" w:rsidRDefault="009A3107" w:rsidP="009A3107">
            <w:pPr>
              <w:pStyle w:val="Stile1"/>
              <w:numPr>
                <w:ilvl w:val="0"/>
                <w:numId w:val="16"/>
              </w:numPr>
              <w:spacing w:line="240" w:lineRule="auto"/>
              <w:ind w:left="714" w:hanging="357"/>
              <w:jc w:val="center"/>
              <w:rPr>
                <w:rFonts w:ascii="Comic Sans MS" w:hAnsi="Comic Sans MS"/>
                <w:b w:val="0"/>
                <w:sz w:val="28"/>
                <w:szCs w:val="28"/>
              </w:rPr>
            </w:pPr>
            <w:r w:rsidRPr="00300D7F">
              <w:rPr>
                <w:rFonts w:ascii="Comic Sans MS" w:hAnsi="Comic Sans MS"/>
                <w:b w:val="0"/>
                <w:sz w:val="28"/>
                <w:szCs w:val="28"/>
              </w:rPr>
              <w:t>L’equilibrio</w:t>
            </w:r>
          </w:p>
          <w:p w:rsidR="009A3107" w:rsidRDefault="009A3107" w:rsidP="009A3107">
            <w:pPr>
              <w:pStyle w:val="Stile1"/>
              <w:numPr>
                <w:ilvl w:val="0"/>
                <w:numId w:val="16"/>
              </w:numPr>
              <w:spacing w:line="240" w:lineRule="auto"/>
              <w:ind w:left="714" w:hanging="357"/>
              <w:jc w:val="center"/>
              <w:rPr>
                <w:rFonts w:ascii="Comic Sans MS" w:hAnsi="Comic Sans MS"/>
                <w:b w:val="0"/>
                <w:sz w:val="28"/>
                <w:szCs w:val="28"/>
              </w:rPr>
            </w:pPr>
            <w:r>
              <w:rPr>
                <w:rFonts w:ascii="Comic Sans MS" w:hAnsi="Comic Sans MS"/>
                <w:b w:val="0"/>
                <w:sz w:val="28"/>
                <w:szCs w:val="28"/>
              </w:rPr>
              <w:t>L’equilibrio rispetto alla traslazione (1° legge della statica)</w:t>
            </w:r>
          </w:p>
          <w:p w:rsidR="009A3107" w:rsidRDefault="009A3107" w:rsidP="009A3107">
            <w:pPr>
              <w:pStyle w:val="Stile1"/>
              <w:numPr>
                <w:ilvl w:val="0"/>
                <w:numId w:val="16"/>
              </w:numPr>
              <w:spacing w:line="240" w:lineRule="auto"/>
              <w:jc w:val="center"/>
              <w:rPr>
                <w:rFonts w:ascii="Comic Sans MS" w:hAnsi="Comic Sans MS"/>
                <w:b w:val="0"/>
                <w:sz w:val="28"/>
                <w:szCs w:val="28"/>
              </w:rPr>
            </w:pPr>
            <w:r w:rsidRPr="00284289">
              <w:rPr>
                <w:rFonts w:ascii="Comic Sans MS" w:hAnsi="Comic Sans MS"/>
                <w:b w:val="0"/>
                <w:sz w:val="28"/>
                <w:szCs w:val="28"/>
              </w:rPr>
              <w:t>Il momento di una forza</w:t>
            </w:r>
          </w:p>
          <w:p w:rsidR="009A3107" w:rsidRDefault="009A3107" w:rsidP="009A3107">
            <w:pPr>
              <w:pStyle w:val="Stile1"/>
              <w:numPr>
                <w:ilvl w:val="0"/>
                <w:numId w:val="16"/>
              </w:numPr>
              <w:spacing w:line="240" w:lineRule="auto"/>
              <w:ind w:left="714" w:hanging="357"/>
              <w:jc w:val="center"/>
              <w:rPr>
                <w:rFonts w:ascii="Comic Sans MS" w:hAnsi="Comic Sans MS"/>
                <w:b w:val="0"/>
                <w:sz w:val="28"/>
                <w:szCs w:val="28"/>
              </w:rPr>
            </w:pPr>
            <w:r>
              <w:rPr>
                <w:rFonts w:ascii="Comic Sans MS" w:hAnsi="Comic Sans MS"/>
                <w:b w:val="0"/>
                <w:sz w:val="28"/>
                <w:szCs w:val="28"/>
              </w:rPr>
              <w:t xml:space="preserve"> L’equilibrio rispetto alla rotazione (2° legge della statica)</w:t>
            </w:r>
          </w:p>
          <w:p w:rsidR="009A3107" w:rsidRDefault="009A3107" w:rsidP="009A3107">
            <w:pPr>
              <w:pStyle w:val="Stile1"/>
              <w:spacing w:line="240" w:lineRule="auto"/>
              <w:ind w:left="360"/>
              <w:jc w:val="center"/>
              <w:rPr>
                <w:rFonts w:ascii="Comic Sans MS" w:hAnsi="Comic Sans MS"/>
                <w:b w:val="0"/>
                <w:sz w:val="28"/>
                <w:szCs w:val="28"/>
              </w:rPr>
            </w:pPr>
            <w:r>
              <w:rPr>
                <w:rFonts w:ascii="Comic Sans MS" w:hAnsi="Comic Sans MS"/>
                <w:b w:val="0"/>
                <w:sz w:val="28"/>
                <w:szCs w:val="28"/>
              </w:rPr>
              <w:t>-   Le macchine semplici (le leve e il piano inclinato)</w:t>
            </w:r>
          </w:p>
          <w:p w:rsidR="009A3107" w:rsidRPr="001E24E0" w:rsidRDefault="009A3107" w:rsidP="009A3107">
            <w:pPr>
              <w:pStyle w:val="Stile1"/>
              <w:spacing w:line="240" w:lineRule="auto"/>
              <w:ind w:left="360"/>
              <w:jc w:val="center"/>
              <w:rPr>
                <w:rFonts w:ascii="Comic Sans MS" w:hAnsi="Comic Sans MS"/>
                <w:b w:val="0"/>
                <w:sz w:val="28"/>
                <w:szCs w:val="28"/>
              </w:rPr>
            </w:pPr>
          </w:p>
        </w:tc>
      </w:tr>
      <w:tr w:rsidR="009A3107" w:rsidRPr="005D10FB" w:rsidTr="009A3107">
        <w:tblPrEx>
          <w:tblCellMar>
            <w:top w:w="0" w:type="dxa"/>
            <w:bottom w:w="0" w:type="dxa"/>
          </w:tblCellMar>
        </w:tblPrEx>
        <w:trPr>
          <w:cantSplit/>
          <w:trHeight w:val="3110"/>
          <w:jc w:val="center"/>
        </w:trPr>
        <w:tc>
          <w:tcPr>
            <w:tcW w:w="408" w:type="pct"/>
            <w:shd w:val="clear" w:color="auto" w:fill="auto"/>
            <w:vAlign w:val="center"/>
          </w:tcPr>
          <w:p w:rsidR="009A3107" w:rsidRPr="005D10FB" w:rsidRDefault="009A3107" w:rsidP="009A3107">
            <w:pPr>
              <w:spacing w:before="120" w:after="60"/>
              <w:jc w:val="center"/>
              <w:rPr>
                <w:rFonts w:ascii="Comic Sans MS" w:hAnsi="Comic Sans MS"/>
                <w:b/>
                <w:sz w:val="28"/>
                <w:szCs w:val="28"/>
              </w:rPr>
            </w:pPr>
            <w:r>
              <w:rPr>
                <w:rFonts w:ascii="Comic Sans MS" w:hAnsi="Comic Sans MS"/>
                <w:b/>
                <w:sz w:val="28"/>
                <w:szCs w:val="28"/>
              </w:rPr>
              <w:t>3</w:t>
            </w:r>
            <w:r w:rsidRPr="005D10FB">
              <w:rPr>
                <w:rFonts w:ascii="Comic Sans MS" w:hAnsi="Comic Sans MS"/>
                <w:b/>
                <w:sz w:val="28"/>
                <w:szCs w:val="28"/>
              </w:rPr>
              <w:t>°</w:t>
            </w:r>
          </w:p>
        </w:tc>
        <w:tc>
          <w:tcPr>
            <w:tcW w:w="1708" w:type="pct"/>
            <w:shd w:val="clear" w:color="auto" w:fill="auto"/>
            <w:vAlign w:val="center"/>
          </w:tcPr>
          <w:p w:rsidR="009A3107" w:rsidRPr="005D10FB" w:rsidRDefault="009A3107" w:rsidP="009A3107">
            <w:pPr>
              <w:spacing w:before="120" w:after="60"/>
              <w:jc w:val="center"/>
              <w:rPr>
                <w:rFonts w:ascii="Comic Sans MS" w:hAnsi="Comic Sans MS"/>
                <w:b/>
                <w:sz w:val="28"/>
                <w:szCs w:val="28"/>
              </w:rPr>
            </w:pPr>
            <w:r w:rsidRPr="005D10FB">
              <w:rPr>
                <w:rFonts w:ascii="Comic Sans MS" w:hAnsi="Comic Sans MS"/>
                <w:b/>
                <w:sz w:val="28"/>
                <w:szCs w:val="28"/>
              </w:rPr>
              <w:t>L’equilibrio dei fluidi</w:t>
            </w:r>
          </w:p>
        </w:tc>
        <w:tc>
          <w:tcPr>
            <w:tcW w:w="2884" w:type="pct"/>
            <w:shd w:val="clear" w:color="auto" w:fill="auto"/>
            <w:vAlign w:val="center"/>
          </w:tcPr>
          <w:p w:rsidR="009A3107" w:rsidRDefault="009A3107" w:rsidP="009A3107">
            <w:pPr>
              <w:pStyle w:val="Stile1"/>
              <w:spacing w:line="240" w:lineRule="auto"/>
              <w:jc w:val="center"/>
              <w:rPr>
                <w:rFonts w:ascii="Comic Sans MS" w:hAnsi="Comic Sans MS"/>
                <w:b w:val="0"/>
                <w:sz w:val="28"/>
                <w:szCs w:val="28"/>
              </w:rPr>
            </w:pPr>
          </w:p>
          <w:p w:rsidR="009A3107" w:rsidRDefault="009A3107" w:rsidP="009A3107">
            <w:pPr>
              <w:pStyle w:val="Stile1"/>
              <w:spacing w:line="240" w:lineRule="auto"/>
              <w:jc w:val="center"/>
              <w:rPr>
                <w:rFonts w:ascii="Comic Sans MS" w:hAnsi="Comic Sans MS"/>
                <w:b w:val="0"/>
                <w:sz w:val="28"/>
                <w:szCs w:val="28"/>
              </w:rPr>
            </w:pPr>
            <w:r>
              <w:rPr>
                <w:rFonts w:ascii="Comic Sans MS" w:hAnsi="Comic Sans MS"/>
                <w:b w:val="0"/>
                <w:sz w:val="28"/>
                <w:szCs w:val="28"/>
              </w:rPr>
              <w:t>-   L</w:t>
            </w:r>
            <w:r w:rsidRPr="005D10FB">
              <w:rPr>
                <w:rFonts w:ascii="Comic Sans MS" w:hAnsi="Comic Sans MS"/>
                <w:b w:val="0"/>
                <w:sz w:val="28"/>
                <w:szCs w:val="28"/>
              </w:rPr>
              <w:t>a pressione</w:t>
            </w:r>
            <w:r>
              <w:rPr>
                <w:rFonts w:ascii="Comic Sans MS" w:hAnsi="Comic Sans MS"/>
                <w:b w:val="0"/>
                <w:sz w:val="28"/>
                <w:szCs w:val="28"/>
              </w:rPr>
              <w:t xml:space="preserve"> e la densità </w:t>
            </w:r>
          </w:p>
          <w:p w:rsidR="009A3107" w:rsidRPr="005D10FB" w:rsidRDefault="009A3107" w:rsidP="009A3107">
            <w:pPr>
              <w:pStyle w:val="Stile1"/>
              <w:spacing w:line="240" w:lineRule="auto"/>
              <w:jc w:val="center"/>
              <w:rPr>
                <w:rFonts w:ascii="Comic Sans MS" w:hAnsi="Comic Sans MS"/>
                <w:b w:val="0"/>
                <w:sz w:val="28"/>
                <w:szCs w:val="28"/>
              </w:rPr>
            </w:pPr>
            <w:r>
              <w:rPr>
                <w:rFonts w:ascii="Comic Sans MS" w:hAnsi="Comic Sans MS"/>
                <w:b w:val="0"/>
                <w:sz w:val="28"/>
                <w:szCs w:val="28"/>
              </w:rPr>
              <w:t>- Il principio di Pascal (il torchio idraulico)</w:t>
            </w:r>
          </w:p>
          <w:p w:rsidR="009A3107" w:rsidRDefault="009A3107" w:rsidP="009A3107">
            <w:pPr>
              <w:pStyle w:val="Stile1"/>
              <w:numPr>
                <w:ilvl w:val="0"/>
                <w:numId w:val="16"/>
              </w:numPr>
              <w:spacing w:line="240" w:lineRule="auto"/>
              <w:ind w:left="714" w:hanging="357"/>
              <w:jc w:val="center"/>
              <w:rPr>
                <w:rFonts w:ascii="Comic Sans MS" w:hAnsi="Comic Sans MS"/>
                <w:b w:val="0"/>
                <w:sz w:val="28"/>
                <w:szCs w:val="28"/>
              </w:rPr>
            </w:pPr>
            <w:r>
              <w:rPr>
                <w:rFonts w:ascii="Comic Sans MS" w:hAnsi="Comic Sans MS"/>
                <w:b w:val="0"/>
                <w:sz w:val="28"/>
                <w:szCs w:val="28"/>
              </w:rPr>
              <w:t>L</w:t>
            </w:r>
            <w:r w:rsidRPr="005D10FB">
              <w:rPr>
                <w:rFonts w:ascii="Comic Sans MS" w:hAnsi="Comic Sans MS"/>
                <w:b w:val="0"/>
                <w:sz w:val="28"/>
                <w:szCs w:val="28"/>
              </w:rPr>
              <w:t xml:space="preserve">a legge di </w:t>
            </w:r>
            <w:proofErr w:type="spellStart"/>
            <w:r>
              <w:rPr>
                <w:rFonts w:ascii="Comic Sans MS" w:hAnsi="Comic Sans MS"/>
                <w:b w:val="0"/>
                <w:sz w:val="28"/>
                <w:szCs w:val="28"/>
              </w:rPr>
              <w:t>Stevino</w:t>
            </w:r>
            <w:proofErr w:type="spellEnd"/>
          </w:p>
          <w:p w:rsidR="009A3107" w:rsidRDefault="009A3107" w:rsidP="009A3107">
            <w:pPr>
              <w:pStyle w:val="Stile1"/>
              <w:numPr>
                <w:ilvl w:val="0"/>
                <w:numId w:val="16"/>
              </w:numPr>
              <w:spacing w:line="240" w:lineRule="auto"/>
              <w:ind w:left="714" w:hanging="357"/>
              <w:jc w:val="center"/>
              <w:rPr>
                <w:rFonts w:ascii="Comic Sans MS" w:hAnsi="Comic Sans MS"/>
                <w:b w:val="0"/>
                <w:sz w:val="28"/>
                <w:szCs w:val="28"/>
              </w:rPr>
            </w:pPr>
            <w:r>
              <w:rPr>
                <w:rFonts w:ascii="Comic Sans MS" w:hAnsi="Comic Sans MS"/>
                <w:b w:val="0"/>
                <w:sz w:val="28"/>
                <w:szCs w:val="28"/>
              </w:rPr>
              <w:t>L’esperienza di Torricelli e la pressione atmosferica</w:t>
            </w:r>
          </w:p>
          <w:p w:rsidR="009A3107" w:rsidRDefault="009A3107" w:rsidP="009A3107">
            <w:pPr>
              <w:pStyle w:val="Stile1"/>
              <w:numPr>
                <w:ilvl w:val="0"/>
                <w:numId w:val="16"/>
              </w:numPr>
              <w:spacing w:line="240" w:lineRule="auto"/>
              <w:ind w:left="714" w:hanging="357"/>
              <w:jc w:val="center"/>
              <w:rPr>
                <w:rFonts w:ascii="Comic Sans MS" w:hAnsi="Comic Sans MS"/>
                <w:b w:val="0"/>
                <w:sz w:val="28"/>
                <w:szCs w:val="28"/>
              </w:rPr>
            </w:pPr>
            <w:r>
              <w:rPr>
                <w:rFonts w:ascii="Comic Sans MS" w:hAnsi="Comic Sans MS"/>
                <w:b w:val="0"/>
                <w:sz w:val="28"/>
                <w:szCs w:val="28"/>
              </w:rPr>
              <w:t>I</w:t>
            </w:r>
            <w:r w:rsidRPr="005D10FB">
              <w:rPr>
                <w:rFonts w:ascii="Comic Sans MS" w:hAnsi="Comic Sans MS"/>
                <w:b w:val="0"/>
                <w:sz w:val="28"/>
                <w:szCs w:val="28"/>
              </w:rPr>
              <w:t>l principio di Archimede</w:t>
            </w:r>
          </w:p>
          <w:p w:rsidR="009A3107" w:rsidRPr="005D10FB" w:rsidRDefault="009A3107" w:rsidP="009A3107">
            <w:pPr>
              <w:pStyle w:val="Stile1"/>
              <w:spacing w:line="240" w:lineRule="auto"/>
              <w:ind w:left="360"/>
              <w:rPr>
                <w:rFonts w:ascii="Comic Sans MS" w:hAnsi="Comic Sans MS"/>
                <w:b w:val="0"/>
                <w:i/>
                <w:sz w:val="28"/>
                <w:szCs w:val="28"/>
              </w:rPr>
            </w:pPr>
          </w:p>
        </w:tc>
      </w:tr>
      <w:tr w:rsidR="009A3107" w:rsidRPr="005D10FB" w:rsidTr="009A3107">
        <w:tblPrEx>
          <w:tblCellMar>
            <w:top w:w="0" w:type="dxa"/>
            <w:bottom w:w="0" w:type="dxa"/>
          </w:tblCellMar>
        </w:tblPrEx>
        <w:trPr>
          <w:cantSplit/>
          <w:trHeight w:val="4430"/>
          <w:jc w:val="center"/>
        </w:trPr>
        <w:tc>
          <w:tcPr>
            <w:tcW w:w="408" w:type="pct"/>
            <w:shd w:val="clear" w:color="auto" w:fill="auto"/>
            <w:vAlign w:val="center"/>
          </w:tcPr>
          <w:p w:rsidR="009A3107" w:rsidRPr="005D10FB" w:rsidRDefault="009A3107">
            <w:pPr>
              <w:spacing w:before="120" w:after="60"/>
              <w:jc w:val="center"/>
              <w:rPr>
                <w:rFonts w:ascii="Comic Sans MS" w:hAnsi="Comic Sans MS"/>
                <w:b/>
                <w:sz w:val="28"/>
                <w:szCs w:val="28"/>
              </w:rPr>
            </w:pPr>
            <w:r>
              <w:rPr>
                <w:rFonts w:ascii="Comic Sans MS" w:hAnsi="Comic Sans MS"/>
                <w:b/>
                <w:sz w:val="28"/>
                <w:szCs w:val="28"/>
              </w:rPr>
              <w:t>4</w:t>
            </w:r>
            <w:r w:rsidRPr="005D10FB">
              <w:rPr>
                <w:rFonts w:ascii="Comic Sans MS" w:hAnsi="Comic Sans MS"/>
                <w:b/>
                <w:sz w:val="28"/>
                <w:szCs w:val="28"/>
              </w:rPr>
              <w:t>°</w:t>
            </w:r>
          </w:p>
        </w:tc>
        <w:tc>
          <w:tcPr>
            <w:tcW w:w="1708" w:type="pct"/>
            <w:shd w:val="clear" w:color="auto" w:fill="auto"/>
            <w:vAlign w:val="center"/>
          </w:tcPr>
          <w:p w:rsidR="009A3107" w:rsidRPr="005D10FB" w:rsidRDefault="009A3107">
            <w:pPr>
              <w:spacing w:before="120" w:after="60"/>
              <w:jc w:val="center"/>
              <w:rPr>
                <w:rFonts w:ascii="Comic Sans MS" w:hAnsi="Comic Sans MS"/>
                <w:b/>
                <w:sz w:val="28"/>
                <w:szCs w:val="28"/>
              </w:rPr>
            </w:pPr>
            <w:r>
              <w:rPr>
                <w:rFonts w:ascii="Comic Sans MS" w:hAnsi="Comic Sans MS"/>
                <w:b/>
                <w:sz w:val="28"/>
                <w:szCs w:val="28"/>
              </w:rPr>
              <w:t>La cinematica</w:t>
            </w:r>
          </w:p>
        </w:tc>
        <w:tc>
          <w:tcPr>
            <w:tcW w:w="2884" w:type="pct"/>
            <w:shd w:val="clear" w:color="auto" w:fill="auto"/>
            <w:vAlign w:val="center"/>
          </w:tcPr>
          <w:p w:rsidR="009A3107" w:rsidRDefault="009A3107" w:rsidP="009A3107">
            <w:pPr>
              <w:pStyle w:val="Stile1"/>
              <w:spacing w:line="240" w:lineRule="auto"/>
              <w:jc w:val="center"/>
              <w:rPr>
                <w:rFonts w:ascii="Comic Sans MS" w:hAnsi="Comic Sans MS"/>
                <w:b w:val="0"/>
                <w:sz w:val="28"/>
                <w:szCs w:val="28"/>
              </w:rPr>
            </w:pPr>
          </w:p>
          <w:p w:rsidR="009A3107" w:rsidRPr="005D10FB" w:rsidRDefault="009A3107" w:rsidP="009A3107">
            <w:pPr>
              <w:pStyle w:val="Stile1"/>
              <w:spacing w:line="240" w:lineRule="auto"/>
              <w:jc w:val="center"/>
              <w:rPr>
                <w:rFonts w:ascii="Comic Sans MS" w:hAnsi="Comic Sans MS"/>
                <w:b w:val="0"/>
                <w:sz w:val="28"/>
                <w:szCs w:val="28"/>
              </w:rPr>
            </w:pPr>
            <w:r>
              <w:rPr>
                <w:rFonts w:ascii="Comic Sans MS" w:hAnsi="Comic Sans MS"/>
                <w:b w:val="0"/>
                <w:sz w:val="28"/>
                <w:szCs w:val="28"/>
              </w:rPr>
              <w:t xml:space="preserve">-   </w:t>
            </w:r>
            <w:r w:rsidRPr="005D10FB">
              <w:rPr>
                <w:rFonts w:ascii="Comic Sans MS" w:hAnsi="Comic Sans MS"/>
                <w:b w:val="0"/>
                <w:sz w:val="28"/>
                <w:szCs w:val="28"/>
              </w:rPr>
              <w:t>Il concetto di moto</w:t>
            </w:r>
            <w:r>
              <w:rPr>
                <w:rFonts w:ascii="Comic Sans MS" w:hAnsi="Comic Sans MS"/>
                <w:b w:val="0"/>
                <w:sz w:val="28"/>
                <w:szCs w:val="28"/>
              </w:rPr>
              <w:t xml:space="preserve"> e suo relativismo</w:t>
            </w:r>
          </w:p>
          <w:p w:rsidR="009A3107" w:rsidRDefault="009A3107" w:rsidP="009A3107">
            <w:pPr>
              <w:pStyle w:val="Stile1"/>
              <w:numPr>
                <w:ilvl w:val="0"/>
                <w:numId w:val="17"/>
              </w:numPr>
              <w:spacing w:line="240" w:lineRule="auto"/>
              <w:jc w:val="center"/>
              <w:rPr>
                <w:rFonts w:ascii="Comic Sans MS" w:hAnsi="Comic Sans MS"/>
                <w:b w:val="0"/>
                <w:sz w:val="28"/>
                <w:szCs w:val="28"/>
              </w:rPr>
            </w:pPr>
            <w:r>
              <w:rPr>
                <w:rFonts w:ascii="Comic Sans MS" w:hAnsi="Comic Sans MS"/>
                <w:b w:val="0"/>
                <w:sz w:val="28"/>
                <w:szCs w:val="28"/>
              </w:rPr>
              <w:t>Grandezze fisiche cinematiche:</w:t>
            </w:r>
          </w:p>
          <w:p w:rsidR="009A3107" w:rsidRDefault="009A3107" w:rsidP="009A3107">
            <w:pPr>
              <w:pStyle w:val="Stile1"/>
              <w:spacing w:line="240" w:lineRule="auto"/>
              <w:ind w:left="360"/>
              <w:jc w:val="center"/>
              <w:rPr>
                <w:rFonts w:ascii="Comic Sans MS" w:hAnsi="Comic Sans MS"/>
                <w:b w:val="0"/>
                <w:sz w:val="28"/>
                <w:szCs w:val="28"/>
              </w:rPr>
            </w:pPr>
            <w:r>
              <w:rPr>
                <w:rFonts w:ascii="Comic Sans MS" w:hAnsi="Comic Sans MS"/>
                <w:b w:val="0"/>
                <w:sz w:val="28"/>
                <w:szCs w:val="28"/>
              </w:rPr>
              <w:t>spazio percorso, velocità, intervallo di tempo, accelerazione e relative unità di misura</w:t>
            </w:r>
          </w:p>
          <w:p w:rsidR="009A3107" w:rsidRDefault="009A3107" w:rsidP="009A3107">
            <w:pPr>
              <w:pStyle w:val="Stile1"/>
              <w:numPr>
                <w:ilvl w:val="0"/>
                <w:numId w:val="17"/>
              </w:numPr>
              <w:spacing w:line="240" w:lineRule="auto"/>
              <w:jc w:val="center"/>
              <w:rPr>
                <w:rFonts w:ascii="Comic Sans MS" w:hAnsi="Comic Sans MS"/>
                <w:b w:val="0"/>
                <w:sz w:val="28"/>
                <w:szCs w:val="28"/>
              </w:rPr>
            </w:pPr>
            <w:r>
              <w:rPr>
                <w:rFonts w:ascii="Comic Sans MS" w:hAnsi="Comic Sans MS"/>
                <w:b w:val="0"/>
                <w:sz w:val="28"/>
                <w:szCs w:val="28"/>
              </w:rPr>
              <w:t>Tipi di moti (moto rettilineo, moto circolare, moto vario)</w:t>
            </w:r>
          </w:p>
          <w:p w:rsidR="009A3107" w:rsidRDefault="009A3107" w:rsidP="009A3107">
            <w:pPr>
              <w:pStyle w:val="Stile1"/>
              <w:numPr>
                <w:ilvl w:val="0"/>
                <w:numId w:val="17"/>
              </w:numPr>
              <w:spacing w:line="240" w:lineRule="auto"/>
              <w:jc w:val="center"/>
              <w:rPr>
                <w:rFonts w:ascii="Comic Sans MS" w:hAnsi="Comic Sans MS"/>
                <w:b w:val="0"/>
                <w:sz w:val="28"/>
                <w:szCs w:val="28"/>
              </w:rPr>
            </w:pPr>
            <w:r>
              <w:rPr>
                <w:rFonts w:ascii="Comic Sans MS" w:hAnsi="Comic Sans MS"/>
                <w:b w:val="0"/>
                <w:sz w:val="28"/>
                <w:szCs w:val="28"/>
              </w:rPr>
              <w:t>Il moto rettilineo uniforme</w:t>
            </w:r>
          </w:p>
          <w:p w:rsidR="009A3107" w:rsidRDefault="009A3107" w:rsidP="009A3107">
            <w:pPr>
              <w:pStyle w:val="Stile1"/>
              <w:numPr>
                <w:ilvl w:val="0"/>
                <w:numId w:val="17"/>
              </w:numPr>
              <w:spacing w:line="240" w:lineRule="auto"/>
              <w:jc w:val="center"/>
              <w:rPr>
                <w:rFonts w:ascii="Comic Sans MS" w:hAnsi="Comic Sans MS"/>
                <w:b w:val="0"/>
                <w:sz w:val="28"/>
                <w:szCs w:val="28"/>
              </w:rPr>
            </w:pPr>
            <w:r>
              <w:rPr>
                <w:rFonts w:ascii="Comic Sans MS" w:hAnsi="Comic Sans MS"/>
                <w:b w:val="0"/>
                <w:sz w:val="28"/>
                <w:szCs w:val="28"/>
              </w:rPr>
              <w:t>Equazione oraria del moto uniforme</w:t>
            </w:r>
          </w:p>
          <w:p w:rsidR="009A3107" w:rsidRDefault="009A3107" w:rsidP="009A3107">
            <w:pPr>
              <w:pStyle w:val="Stile1"/>
              <w:numPr>
                <w:ilvl w:val="0"/>
                <w:numId w:val="17"/>
              </w:numPr>
              <w:spacing w:line="240" w:lineRule="auto"/>
              <w:jc w:val="center"/>
              <w:rPr>
                <w:rFonts w:ascii="Comic Sans MS" w:hAnsi="Comic Sans MS"/>
                <w:b w:val="0"/>
                <w:sz w:val="28"/>
                <w:szCs w:val="28"/>
              </w:rPr>
            </w:pPr>
            <w:r>
              <w:rPr>
                <w:rFonts w:ascii="Comic Sans MS" w:hAnsi="Comic Sans MS"/>
                <w:b w:val="0"/>
                <w:sz w:val="28"/>
                <w:szCs w:val="28"/>
              </w:rPr>
              <w:t xml:space="preserve">Il moto uniformemente accelerato </w:t>
            </w:r>
          </w:p>
          <w:p w:rsidR="009A3107" w:rsidRDefault="009A3107" w:rsidP="009A3107">
            <w:pPr>
              <w:pStyle w:val="Stile1"/>
              <w:numPr>
                <w:ilvl w:val="0"/>
                <w:numId w:val="17"/>
              </w:numPr>
              <w:spacing w:line="240" w:lineRule="auto"/>
              <w:jc w:val="center"/>
              <w:rPr>
                <w:rFonts w:ascii="Comic Sans MS" w:hAnsi="Comic Sans MS"/>
                <w:b w:val="0"/>
                <w:sz w:val="28"/>
                <w:szCs w:val="28"/>
              </w:rPr>
            </w:pPr>
            <w:r>
              <w:rPr>
                <w:rFonts w:ascii="Comic Sans MS" w:hAnsi="Comic Sans MS"/>
                <w:b w:val="0"/>
                <w:sz w:val="28"/>
                <w:szCs w:val="28"/>
              </w:rPr>
              <w:t>Equazione oraria del moto uniformemente accelerato</w:t>
            </w:r>
          </w:p>
          <w:p w:rsidR="009A3107" w:rsidRDefault="009A3107" w:rsidP="009A3107">
            <w:pPr>
              <w:pStyle w:val="Stile1"/>
              <w:numPr>
                <w:ilvl w:val="0"/>
                <w:numId w:val="17"/>
              </w:numPr>
              <w:spacing w:line="240" w:lineRule="auto"/>
              <w:jc w:val="center"/>
              <w:rPr>
                <w:rFonts w:ascii="Comic Sans MS" w:hAnsi="Comic Sans MS"/>
                <w:b w:val="0"/>
                <w:sz w:val="28"/>
                <w:szCs w:val="28"/>
              </w:rPr>
            </w:pPr>
            <w:r>
              <w:rPr>
                <w:rFonts w:ascii="Comic Sans MS" w:hAnsi="Comic Sans MS"/>
                <w:b w:val="0"/>
                <w:sz w:val="28"/>
                <w:szCs w:val="28"/>
              </w:rPr>
              <w:t>La caduta libera dei gravi</w:t>
            </w:r>
            <w:r w:rsidRPr="005D10FB">
              <w:rPr>
                <w:rFonts w:ascii="Comic Sans MS" w:hAnsi="Comic Sans MS"/>
                <w:b w:val="0"/>
                <w:sz w:val="28"/>
                <w:szCs w:val="28"/>
              </w:rPr>
              <w:t xml:space="preserve"> </w:t>
            </w:r>
          </w:p>
          <w:p w:rsidR="009A3107" w:rsidRPr="00E61C05" w:rsidRDefault="009A3107" w:rsidP="009A3107">
            <w:pPr>
              <w:pStyle w:val="Stile1"/>
              <w:spacing w:line="240" w:lineRule="auto"/>
              <w:rPr>
                <w:rFonts w:ascii="Comic Sans MS" w:hAnsi="Comic Sans MS"/>
                <w:b w:val="0"/>
                <w:sz w:val="28"/>
                <w:szCs w:val="28"/>
              </w:rPr>
            </w:pPr>
          </w:p>
        </w:tc>
      </w:tr>
      <w:tr w:rsidR="009A3107" w:rsidRPr="005D10FB" w:rsidTr="009A3107">
        <w:tblPrEx>
          <w:tblCellMar>
            <w:top w:w="0" w:type="dxa"/>
            <w:bottom w:w="0" w:type="dxa"/>
          </w:tblCellMar>
        </w:tblPrEx>
        <w:trPr>
          <w:cantSplit/>
          <w:trHeight w:val="1798"/>
          <w:jc w:val="center"/>
        </w:trPr>
        <w:tc>
          <w:tcPr>
            <w:tcW w:w="408" w:type="pct"/>
            <w:shd w:val="clear" w:color="auto" w:fill="auto"/>
            <w:vAlign w:val="center"/>
          </w:tcPr>
          <w:p w:rsidR="009A3107" w:rsidRDefault="009A3107">
            <w:pPr>
              <w:spacing w:before="120" w:after="60"/>
              <w:jc w:val="center"/>
              <w:rPr>
                <w:rFonts w:ascii="Comic Sans MS" w:hAnsi="Comic Sans MS"/>
                <w:b/>
                <w:sz w:val="28"/>
                <w:szCs w:val="28"/>
              </w:rPr>
            </w:pPr>
            <w:r>
              <w:rPr>
                <w:rFonts w:ascii="Comic Sans MS" w:hAnsi="Comic Sans MS"/>
                <w:b/>
                <w:sz w:val="28"/>
                <w:szCs w:val="28"/>
              </w:rPr>
              <w:lastRenderedPageBreak/>
              <w:t>5°</w:t>
            </w:r>
          </w:p>
        </w:tc>
        <w:tc>
          <w:tcPr>
            <w:tcW w:w="1708" w:type="pct"/>
            <w:shd w:val="clear" w:color="auto" w:fill="auto"/>
            <w:vAlign w:val="center"/>
          </w:tcPr>
          <w:p w:rsidR="009A3107" w:rsidRDefault="009A3107">
            <w:pPr>
              <w:spacing w:before="120" w:after="60"/>
              <w:jc w:val="center"/>
              <w:rPr>
                <w:rFonts w:ascii="Comic Sans MS" w:hAnsi="Comic Sans MS"/>
                <w:b/>
                <w:sz w:val="28"/>
                <w:szCs w:val="28"/>
              </w:rPr>
            </w:pPr>
            <w:r>
              <w:rPr>
                <w:rFonts w:ascii="Comic Sans MS" w:hAnsi="Comic Sans MS"/>
                <w:b/>
                <w:sz w:val="28"/>
                <w:szCs w:val="28"/>
              </w:rPr>
              <w:t>La dinamica</w:t>
            </w:r>
          </w:p>
        </w:tc>
        <w:tc>
          <w:tcPr>
            <w:tcW w:w="2884" w:type="pct"/>
            <w:shd w:val="clear" w:color="auto" w:fill="auto"/>
            <w:vAlign w:val="center"/>
          </w:tcPr>
          <w:p w:rsidR="009A3107" w:rsidRDefault="009A3107" w:rsidP="009A3107">
            <w:pPr>
              <w:pStyle w:val="Stile1"/>
              <w:spacing w:line="240" w:lineRule="auto"/>
              <w:ind w:left="720"/>
              <w:rPr>
                <w:rFonts w:ascii="Comic Sans MS" w:hAnsi="Comic Sans MS"/>
                <w:b w:val="0"/>
                <w:sz w:val="28"/>
                <w:szCs w:val="28"/>
              </w:rPr>
            </w:pPr>
          </w:p>
          <w:p w:rsidR="009A3107" w:rsidRDefault="009A3107" w:rsidP="009A3107">
            <w:pPr>
              <w:pStyle w:val="Stile1"/>
              <w:numPr>
                <w:ilvl w:val="0"/>
                <w:numId w:val="17"/>
              </w:numPr>
              <w:spacing w:line="240" w:lineRule="auto"/>
              <w:jc w:val="center"/>
              <w:rPr>
                <w:rFonts w:ascii="Comic Sans MS" w:hAnsi="Comic Sans MS"/>
                <w:b w:val="0"/>
                <w:sz w:val="28"/>
                <w:szCs w:val="28"/>
              </w:rPr>
            </w:pPr>
            <w:r>
              <w:rPr>
                <w:rFonts w:ascii="Comic Sans MS" w:hAnsi="Comic Sans MS"/>
                <w:b w:val="0"/>
                <w:sz w:val="28"/>
                <w:szCs w:val="28"/>
              </w:rPr>
              <w:t>I principi della dinamica</w:t>
            </w:r>
          </w:p>
          <w:p w:rsidR="009A3107" w:rsidRDefault="009A3107" w:rsidP="009A3107">
            <w:pPr>
              <w:pStyle w:val="Stile1"/>
              <w:numPr>
                <w:ilvl w:val="0"/>
                <w:numId w:val="17"/>
              </w:numPr>
              <w:spacing w:line="240" w:lineRule="auto"/>
              <w:jc w:val="center"/>
              <w:rPr>
                <w:rFonts w:ascii="Comic Sans MS" w:hAnsi="Comic Sans MS"/>
                <w:b w:val="0"/>
                <w:sz w:val="28"/>
                <w:szCs w:val="28"/>
              </w:rPr>
            </w:pPr>
            <w:r>
              <w:rPr>
                <w:rFonts w:ascii="Comic Sans MS" w:hAnsi="Comic Sans MS"/>
                <w:b w:val="0"/>
                <w:sz w:val="28"/>
                <w:szCs w:val="28"/>
              </w:rPr>
              <w:t>L’energia; forme di energia nella meccanica</w:t>
            </w:r>
          </w:p>
          <w:p w:rsidR="009A3107" w:rsidRDefault="009A3107" w:rsidP="009A3107">
            <w:pPr>
              <w:pStyle w:val="Stile1"/>
              <w:numPr>
                <w:ilvl w:val="0"/>
                <w:numId w:val="17"/>
              </w:numPr>
              <w:spacing w:line="240" w:lineRule="auto"/>
              <w:jc w:val="center"/>
              <w:rPr>
                <w:rFonts w:ascii="Comic Sans MS" w:hAnsi="Comic Sans MS"/>
                <w:b w:val="0"/>
                <w:sz w:val="28"/>
                <w:szCs w:val="28"/>
              </w:rPr>
            </w:pPr>
            <w:r>
              <w:rPr>
                <w:rFonts w:ascii="Comic Sans MS" w:hAnsi="Comic Sans MS"/>
                <w:b w:val="0"/>
                <w:sz w:val="28"/>
                <w:szCs w:val="28"/>
              </w:rPr>
              <w:t>I</w:t>
            </w:r>
            <w:r w:rsidRPr="00167A5E">
              <w:rPr>
                <w:rFonts w:ascii="Comic Sans MS" w:hAnsi="Comic Sans MS"/>
                <w:b w:val="0"/>
                <w:sz w:val="28"/>
                <w:szCs w:val="28"/>
              </w:rPr>
              <w:t>l lavoro e la potenza</w:t>
            </w:r>
          </w:p>
          <w:p w:rsidR="009A3107" w:rsidRDefault="009A3107" w:rsidP="009A3107">
            <w:pPr>
              <w:pStyle w:val="Stile1"/>
              <w:numPr>
                <w:ilvl w:val="0"/>
                <w:numId w:val="17"/>
              </w:numPr>
              <w:spacing w:line="240" w:lineRule="auto"/>
              <w:jc w:val="center"/>
              <w:rPr>
                <w:rFonts w:ascii="Comic Sans MS" w:hAnsi="Comic Sans MS"/>
                <w:b w:val="0"/>
                <w:sz w:val="28"/>
                <w:szCs w:val="28"/>
              </w:rPr>
            </w:pPr>
            <w:r>
              <w:rPr>
                <w:rFonts w:ascii="Comic Sans MS" w:hAnsi="Comic Sans MS"/>
                <w:b w:val="0"/>
                <w:sz w:val="28"/>
                <w:szCs w:val="28"/>
              </w:rPr>
              <w:t>Principio di conservazione dell’energia meccanica</w:t>
            </w:r>
          </w:p>
          <w:p w:rsidR="009A3107" w:rsidRDefault="009A3107" w:rsidP="009A3107">
            <w:pPr>
              <w:pStyle w:val="Stile1"/>
              <w:spacing w:line="240" w:lineRule="auto"/>
              <w:ind w:left="720"/>
              <w:rPr>
                <w:rFonts w:ascii="Comic Sans MS" w:hAnsi="Comic Sans MS"/>
                <w:b w:val="0"/>
                <w:sz w:val="28"/>
                <w:szCs w:val="28"/>
              </w:rPr>
            </w:pPr>
          </w:p>
        </w:tc>
      </w:tr>
    </w:tbl>
    <w:p w:rsidR="009A3107" w:rsidRDefault="009A3107" w:rsidP="009A3107">
      <w:pPr>
        <w:rPr>
          <w:rFonts w:ascii="Comic Sans MS" w:hAnsi="Comic Sans MS"/>
          <w:sz w:val="28"/>
          <w:szCs w:val="28"/>
        </w:rPr>
      </w:pPr>
      <w:r>
        <w:rPr>
          <w:rFonts w:ascii="Comic Sans MS" w:hAnsi="Comic Sans MS"/>
          <w:sz w:val="28"/>
          <w:szCs w:val="28"/>
        </w:rPr>
        <w:t xml:space="preserve">                    </w:t>
      </w:r>
    </w:p>
    <w:p w:rsidR="009A3107" w:rsidRDefault="009A3107" w:rsidP="009A3107">
      <w:pPr>
        <w:rPr>
          <w:rFonts w:ascii="Comic Sans MS" w:hAnsi="Comic Sans MS"/>
          <w:sz w:val="28"/>
          <w:szCs w:val="28"/>
        </w:rPr>
      </w:pPr>
    </w:p>
    <w:p w:rsidR="009A3107" w:rsidRDefault="009A3107" w:rsidP="009A3107">
      <w:pPr>
        <w:jc w:val="center"/>
        <w:rPr>
          <w:rFonts w:ascii="Comic Sans MS" w:hAnsi="Comic Sans MS"/>
          <w:b/>
          <w:sz w:val="32"/>
        </w:rPr>
      </w:pPr>
    </w:p>
    <w:p w:rsidR="009A3107" w:rsidRDefault="009A3107" w:rsidP="009A3107">
      <w:pPr>
        <w:jc w:val="center"/>
        <w:rPr>
          <w:rFonts w:ascii="Comic Sans MS" w:hAnsi="Comic Sans MS"/>
          <w:b/>
          <w:sz w:val="32"/>
        </w:rPr>
      </w:pPr>
      <w:r>
        <w:rPr>
          <w:rFonts w:ascii="Comic Sans MS" w:hAnsi="Comic Sans MS"/>
          <w:b/>
          <w:sz w:val="32"/>
        </w:rPr>
        <w:t>Laboratorio di fisica sperimentale</w:t>
      </w:r>
    </w:p>
    <w:p w:rsidR="009A3107" w:rsidRDefault="009A3107" w:rsidP="009A3107">
      <w:pPr>
        <w:jc w:val="center"/>
        <w:rPr>
          <w:rFonts w:ascii="Comic Sans MS" w:hAnsi="Comic Sans MS"/>
          <w:sz w:val="28"/>
          <w:szCs w:val="28"/>
        </w:rPr>
      </w:pPr>
      <w:r>
        <w:rPr>
          <w:rFonts w:ascii="Comic Sans MS" w:hAnsi="Comic Sans MS"/>
          <w:sz w:val="28"/>
          <w:szCs w:val="28"/>
        </w:rPr>
        <w:t>- La misura e gli errori sperimentali</w:t>
      </w:r>
    </w:p>
    <w:p w:rsidR="009A3107" w:rsidRDefault="009A3107" w:rsidP="009A3107">
      <w:pPr>
        <w:jc w:val="center"/>
        <w:rPr>
          <w:rFonts w:ascii="Comic Sans MS" w:hAnsi="Comic Sans MS"/>
          <w:sz w:val="28"/>
          <w:szCs w:val="28"/>
        </w:rPr>
      </w:pPr>
      <w:r>
        <w:rPr>
          <w:rFonts w:ascii="Comic Sans MS" w:hAnsi="Comic Sans MS"/>
          <w:sz w:val="28"/>
          <w:szCs w:val="28"/>
        </w:rPr>
        <w:t>- Determinazione della densità di un liquido</w:t>
      </w:r>
    </w:p>
    <w:p w:rsidR="009A3107" w:rsidRDefault="009A3107" w:rsidP="009A3107">
      <w:pPr>
        <w:jc w:val="center"/>
        <w:rPr>
          <w:rFonts w:ascii="Comic Sans MS" w:hAnsi="Comic Sans MS"/>
          <w:sz w:val="28"/>
          <w:szCs w:val="28"/>
        </w:rPr>
      </w:pPr>
      <w:r>
        <w:rPr>
          <w:rFonts w:ascii="Comic Sans MS" w:hAnsi="Comic Sans MS"/>
          <w:sz w:val="28"/>
          <w:szCs w:val="28"/>
        </w:rPr>
        <w:t xml:space="preserve">- Grandezze direttamente proporzionali </w:t>
      </w:r>
    </w:p>
    <w:p w:rsidR="009A3107" w:rsidRDefault="009A3107" w:rsidP="009A3107">
      <w:pPr>
        <w:jc w:val="center"/>
        <w:rPr>
          <w:rFonts w:ascii="Comic Sans MS" w:hAnsi="Comic Sans MS"/>
          <w:sz w:val="28"/>
          <w:szCs w:val="28"/>
        </w:rPr>
      </w:pPr>
      <w:r>
        <w:rPr>
          <w:rFonts w:ascii="Comic Sans MS" w:hAnsi="Comic Sans MS"/>
          <w:sz w:val="28"/>
          <w:szCs w:val="28"/>
        </w:rPr>
        <w:t xml:space="preserve">(allungamento di una molla) </w:t>
      </w:r>
    </w:p>
    <w:p w:rsidR="009A3107" w:rsidRDefault="009A3107" w:rsidP="009A3107">
      <w:pPr>
        <w:jc w:val="center"/>
        <w:rPr>
          <w:rFonts w:ascii="Comic Sans MS" w:hAnsi="Comic Sans MS"/>
          <w:sz w:val="28"/>
          <w:szCs w:val="28"/>
        </w:rPr>
      </w:pPr>
      <w:r>
        <w:rPr>
          <w:rFonts w:ascii="Comic Sans MS" w:hAnsi="Comic Sans MS"/>
          <w:sz w:val="28"/>
          <w:szCs w:val="28"/>
        </w:rPr>
        <w:t>- Densità di un corpo solido</w:t>
      </w:r>
    </w:p>
    <w:p w:rsidR="009A3107" w:rsidRDefault="009A3107" w:rsidP="009A3107">
      <w:pPr>
        <w:jc w:val="center"/>
        <w:rPr>
          <w:rFonts w:ascii="Comic Sans MS" w:hAnsi="Comic Sans MS"/>
          <w:sz w:val="28"/>
          <w:szCs w:val="28"/>
        </w:rPr>
      </w:pPr>
      <w:r>
        <w:rPr>
          <w:rFonts w:ascii="Comic Sans MS" w:hAnsi="Comic Sans MS"/>
          <w:sz w:val="28"/>
          <w:szCs w:val="28"/>
        </w:rPr>
        <w:t>- Parallelogramma delle forze</w:t>
      </w:r>
    </w:p>
    <w:p w:rsidR="009A3107" w:rsidRDefault="009A3107" w:rsidP="009A3107">
      <w:pPr>
        <w:jc w:val="center"/>
        <w:rPr>
          <w:rFonts w:ascii="Comic Sans MS" w:hAnsi="Comic Sans MS"/>
          <w:sz w:val="28"/>
          <w:szCs w:val="28"/>
        </w:rPr>
      </w:pPr>
      <w:r>
        <w:rPr>
          <w:rFonts w:ascii="Comic Sans MS" w:hAnsi="Comic Sans MS"/>
          <w:sz w:val="28"/>
          <w:szCs w:val="28"/>
        </w:rPr>
        <w:t>- Il piano inclinato</w:t>
      </w:r>
    </w:p>
    <w:p w:rsidR="009A3107" w:rsidRDefault="009A3107" w:rsidP="009A3107">
      <w:pPr>
        <w:jc w:val="center"/>
        <w:rPr>
          <w:rFonts w:ascii="Comic Sans MS" w:hAnsi="Comic Sans MS"/>
          <w:sz w:val="28"/>
          <w:szCs w:val="28"/>
        </w:rPr>
      </w:pPr>
      <w:r>
        <w:rPr>
          <w:rFonts w:ascii="Comic Sans MS" w:hAnsi="Comic Sans MS"/>
          <w:sz w:val="28"/>
          <w:szCs w:val="28"/>
        </w:rPr>
        <w:t>- La spinta di Archimede</w:t>
      </w:r>
    </w:p>
    <w:p w:rsidR="009A3107" w:rsidRDefault="009A3107" w:rsidP="009A3107">
      <w:pPr>
        <w:jc w:val="center"/>
        <w:rPr>
          <w:rFonts w:ascii="Comic Sans MS" w:hAnsi="Comic Sans MS"/>
          <w:sz w:val="28"/>
          <w:szCs w:val="28"/>
        </w:rPr>
      </w:pPr>
      <w:r>
        <w:rPr>
          <w:rFonts w:ascii="Comic Sans MS" w:hAnsi="Comic Sans MS"/>
          <w:sz w:val="28"/>
          <w:szCs w:val="28"/>
        </w:rPr>
        <w:t>- Effetti della pressione atmosferica</w:t>
      </w:r>
    </w:p>
    <w:p w:rsidR="009A3107" w:rsidRDefault="009A3107" w:rsidP="009A3107">
      <w:pPr>
        <w:jc w:val="center"/>
        <w:rPr>
          <w:rFonts w:ascii="Comic Sans MS" w:hAnsi="Comic Sans MS"/>
          <w:sz w:val="28"/>
          <w:szCs w:val="28"/>
        </w:rPr>
      </w:pPr>
      <w:r>
        <w:rPr>
          <w:rFonts w:ascii="Comic Sans MS" w:hAnsi="Comic Sans MS"/>
          <w:sz w:val="28"/>
          <w:szCs w:val="28"/>
        </w:rPr>
        <w:t>- Il moto rettilineo uniforme</w:t>
      </w:r>
    </w:p>
    <w:p w:rsidR="009A3107" w:rsidRDefault="009A3107" w:rsidP="009A3107">
      <w:pPr>
        <w:jc w:val="center"/>
        <w:rPr>
          <w:rFonts w:ascii="Comic Sans MS" w:hAnsi="Comic Sans MS"/>
          <w:sz w:val="28"/>
          <w:szCs w:val="28"/>
        </w:rPr>
      </w:pPr>
      <w:r>
        <w:rPr>
          <w:rFonts w:ascii="Comic Sans MS" w:hAnsi="Comic Sans MS"/>
          <w:sz w:val="28"/>
          <w:szCs w:val="28"/>
        </w:rPr>
        <w:t>- Il moto rettilineo uniformemente accelerato</w:t>
      </w:r>
    </w:p>
    <w:p w:rsidR="009A3107" w:rsidRDefault="009A3107" w:rsidP="009A3107">
      <w:pPr>
        <w:jc w:val="center"/>
        <w:rPr>
          <w:rFonts w:ascii="Comic Sans MS" w:hAnsi="Comic Sans MS"/>
          <w:sz w:val="28"/>
          <w:szCs w:val="28"/>
        </w:rPr>
      </w:pPr>
    </w:p>
    <w:p w:rsidR="009A3107" w:rsidRDefault="009A3107" w:rsidP="009A3107">
      <w:pPr>
        <w:jc w:val="center"/>
        <w:rPr>
          <w:rFonts w:ascii="Comic Sans MS" w:hAnsi="Comic Sans MS"/>
          <w:sz w:val="28"/>
          <w:szCs w:val="28"/>
        </w:rPr>
      </w:pPr>
    </w:p>
    <w:p w:rsidR="009A3107" w:rsidRDefault="009A3107" w:rsidP="009A3107">
      <w:pPr>
        <w:jc w:val="center"/>
        <w:rPr>
          <w:rFonts w:ascii="Comic Sans MS" w:hAnsi="Comic Sans MS"/>
          <w:sz w:val="28"/>
          <w:szCs w:val="28"/>
        </w:rPr>
      </w:pPr>
    </w:p>
    <w:p w:rsidR="009A3107" w:rsidRPr="005D10FB" w:rsidRDefault="009A3107" w:rsidP="009A3107">
      <w:pPr>
        <w:rPr>
          <w:rFonts w:ascii="Comic Sans MS" w:hAnsi="Comic Sans MS"/>
          <w:sz w:val="28"/>
          <w:szCs w:val="28"/>
        </w:rPr>
      </w:pPr>
      <w:r>
        <w:rPr>
          <w:rFonts w:ascii="Comic Sans MS" w:hAnsi="Comic Sans MS"/>
          <w:sz w:val="28"/>
          <w:szCs w:val="28"/>
        </w:rPr>
        <w:t xml:space="preserve">                   Gli a</w:t>
      </w:r>
      <w:r w:rsidRPr="005D10FB">
        <w:rPr>
          <w:rFonts w:ascii="Comic Sans MS" w:hAnsi="Comic Sans MS"/>
          <w:sz w:val="28"/>
          <w:szCs w:val="28"/>
        </w:rPr>
        <w:t>lunni</w:t>
      </w:r>
      <w:r>
        <w:rPr>
          <w:rFonts w:ascii="Comic Sans MS" w:hAnsi="Comic Sans MS"/>
          <w:sz w:val="28"/>
          <w:szCs w:val="28"/>
        </w:rPr>
        <w:t xml:space="preserve">,                                                 </w:t>
      </w:r>
      <w:r w:rsidRPr="005D10FB">
        <w:rPr>
          <w:rFonts w:ascii="Comic Sans MS" w:hAnsi="Comic Sans MS"/>
          <w:sz w:val="28"/>
          <w:szCs w:val="28"/>
        </w:rPr>
        <w:t xml:space="preserve">    </w:t>
      </w:r>
      <w:r>
        <w:rPr>
          <w:rFonts w:ascii="Comic Sans MS" w:hAnsi="Comic Sans MS"/>
          <w:sz w:val="28"/>
          <w:szCs w:val="28"/>
        </w:rPr>
        <w:t>I docenti,</w:t>
      </w:r>
    </w:p>
    <w:p w:rsidR="009A3107" w:rsidRPr="005D10FB" w:rsidRDefault="009A3107" w:rsidP="009A3107">
      <w:pPr>
        <w:jc w:val="both"/>
        <w:rPr>
          <w:rFonts w:ascii="Comic Sans MS" w:hAnsi="Comic Sans MS"/>
          <w:sz w:val="28"/>
          <w:szCs w:val="28"/>
        </w:rPr>
      </w:pPr>
    </w:p>
    <w:p w:rsidR="009A3107" w:rsidRPr="005D10FB" w:rsidRDefault="009A3107">
      <w:pPr>
        <w:rPr>
          <w:rFonts w:ascii="Comic Sans MS" w:hAnsi="Comic Sans MS"/>
          <w:b/>
          <w:sz w:val="28"/>
          <w:szCs w:val="28"/>
        </w:rPr>
      </w:pPr>
    </w:p>
    <w:p w:rsidR="009A3107" w:rsidRPr="005D10FB" w:rsidRDefault="009A3107">
      <w:pPr>
        <w:pStyle w:val="Titolo6"/>
        <w:rPr>
          <w:rFonts w:ascii="Comic Sans MS" w:hAnsi="Comic Sans MS"/>
        </w:rPr>
      </w:pPr>
    </w:p>
    <w:p w:rsidR="009A3107" w:rsidRPr="005D10FB" w:rsidRDefault="009A3107">
      <w:pPr>
        <w:pStyle w:val="Titolo6"/>
        <w:rPr>
          <w:rFonts w:ascii="Comic Sans MS" w:hAnsi="Comic Sans MS"/>
        </w:rPr>
      </w:pPr>
    </w:p>
    <w:p w:rsidR="009A3107" w:rsidRPr="005D10FB" w:rsidRDefault="009A3107">
      <w:pPr>
        <w:jc w:val="both"/>
        <w:rPr>
          <w:rFonts w:ascii="Comic Sans MS" w:hAnsi="Comic Sans MS"/>
          <w:sz w:val="28"/>
          <w:szCs w:val="28"/>
        </w:rPr>
      </w:pPr>
    </w:p>
    <w:p w:rsidR="009A3107" w:rsidRPr="005D10FB" w:rsidRDefault="009A3107">
      <w:pPr>
        <w:jc w:val="both"/>
        <w:rPr>
          <w:rFonts w:ascii="Comic Sans MS" w:hAnsi="Comic Sans MS"/>
          <w:sz w:val="28"/>
          <w:szCs w:val="28"/>
        </w:rPr>
      </w:pPr>
    </w:p>
    <w:p w:rsidR="009A3107" w:rsidRPr="005D10FB" w:rsidRDefault="009A3107">
      <w:pPr>
        <w:jc w:val="both"/>
        <w:rPr>
          <w:rFonts w:ascii="Comic Sans MS" w:hAnsi="Comic Sans MS"/>
          <w:sz w:val="28"/>
          <w:szCs w:val="28"/>
        </w:rPr>
      </w:pPr>
    </w:p>
    <w:p w:rsidR="009A3107" w:rsidRPr="005D10FB" w:rsidRDefault="009A3107">
      <w:pPr>
        <w:pStyle w:val="Titolo3"/>
        <w:spacing w:line="240" w:lineRule="auto"/>
        <w:rPr>
          <w:rFonts w:ascii="Comic Sans MS" w:hAnsi="Comic Sans MS"/>
          <w:sz w:val="28"/>
          <w:szCs w:val="28"/>
        </w:rPr>
      </w:pPr>
    </w:p>
    <w:p w:rsidR="009A3107" w:rsidRPr="005D10FB" w:rsidRDefault="009A3107">
      <w:pPr>
        <w:rPr>
          <w:rFonts w:ascii="Comic Sans MS" w:hAnsi="Comic Sans MS"/>
          <w:sz w:val="28"/>
          <w:szCs w:val="28"/>
        </w:rPr>
      </w:pPr>
    </w:p>
    <w:p w:rsidR="009A3107" w:rsidRPr="005D10FB" w:rsidRDefault="009A3107">
      <w:pPr>
        <w:rPr>
          <w:rFonts w:ascii="Comic Sans MS" w:hAnsi="Comic Sans MS"/>
          <w:sz w:val="28"/>
          <w:szCs w:val="28"/>
        </w:rPr>
      </w:pPr>
    </w:p>
    <w:p w:rsidR="009A3107" w:rsidRPr="003E01BF" w:rsidRDefault="009A3107" w:rsidP="009A3107">
      <w:pPr>
        <w:jc w:val="center"/>
        <w:rPr>
          <w:rFonts w:ascii="Comic Sans MS" w:hAnsi="Comic Sans MS"/>
        </w:rPr>
      </w:pPr>
      <w:r w:rsidRPr="003E01BF">
        <w:rPr>
          <w:rFonts w:ascii="Comic Sans MS" w:hAnsi="Comic Sans MS"/>
        </w:rPr>
        <w:t xml:space="preserve">PROGRAMMA </w:t>
      </w:r>
      <w:proofErr w:type="spellStart"/>
      <w:r w:rsidRPr="003E01BF">
        <w:rPr>
          <w:rFonts w:ascii="Comic Sans MS" w:hAnsi="Comic Sans MS"/>
        </w:rPr>
        <w:t>DI</w:t>
      </w:r>
      <w:proofErr w:type="spellEnd"/>
      <w:r w:rsidRPr="003E01BF">
        <w:rPr>
          <w:rFonts w:ascii="Comic Sans MS" w:hAnsi="Comic Sans MS"/>
        </w:rPr>
        <w:t xml:space="preserve"> </w:t>
      </w:r>
      <w:r>
        <w:rPr>
          <w:rFonts w:ascii="Comic Sans MS" w:hAnsi="Comic Sans MS"/>
          <w:i/>
          <w:u w:val="single"/>
        </w:rPr>
        <w:t>GEOGRAFIA</w:t>
      </w:r>
      <w:r w:rsidRPr="00DC40EB">
        <w:rPr>
          <w:rFonts w:ascii="Comic Sans MS" w:hAnsi="Comic Sans MS"/>
        </w:rPr>
        <w:t xml:space="preserve"> </w:t>
      </w:r>
      <w:r>
        <w:rPr>
          <w:rFonts w:ascii="Comic Sans MS" w:hAnsi="Comic Sans MS"/>
        </w:rPr>
        <w:t>ANNO SCOLASTICO 2015</w:t>
      </w:r>
      <w:r w:rsidRPr="003E01BF">
        <w:rPr>
          <w:rFonts w:ascii="Comic Sans MS" w:hAnsi="Comic Sans MS"/>
        </w:rPr>
        <w:t xml:space="preserve"> </w:t>
      </w:r>
      <w:r>
        <w:rPr>
          <w:rFonts w:ascii="Comic Sans MS" w:hAnsi="Comic Sans MS"/>
        </w:rPr>
        <w:t>– 2016</w:t>
      </w:r>
    </w:p>
    <w:p w:rsidR="009A3107" w:rsidRPr="003E01BF" w:rsidRDefault="009A3107" w:rsidP="009A3107">
      <w:pPr>
        <w:jc w:val="center"/>
        <w:rPr>
          <w:rFonts w:ascii="Comic Sans MS" w:hAnsi="Comic Sans MS"/>
        </w:rPr>
      </w:pPr>
      <w:r w:rsidRPr="003E01BF">
        <w:rPr>
          <w:rFonts w:ascii="Comic Sans MS" w:hAnsi="Comic Sans MS"/>
        </w:rPr>
        <w:t xml:space="preserve">SVOLTO DALLA CLASSE 1^ </w:t>
      </w:r>
      <w:proofErr w:type="spellStart"/>
      <w:r w:rsidRPr="003E01BF">
        <w:rPr>
          <w:rFonts w:ascii="Comic Sans MS" w:hAnsi="Comic Sans MS"/>
        </w:rPr>
        <w:t>SEZ</w:t>
      </w:r>
      <w:proofErr w:type="spellEnd"/>
      <w:r w:rsidRPr="003E01BF">
        <w:rPr>
          <w:rFonts w:ascii="Comic Sans MS" w:hAnsi="Comic Sans MS"/>
        </w:rPr>
        <w:t>.</w:t>
      </w:r>
      <w:r>
        <w:rPr>
          <w:rFonts w:ascii="Comic Sans MS" w:hAnsi="Comic Sans MS"/>
        </w:rPr>
        <w:t xml:space="preserve"> </w:t>
      </w:r>
      <w:proofErr w:type="spellStart"/>
      <w:r>
        <w:rPr>
          <w:rFonts w:ascii="Comic Sans MS" w:hAnsi="Comic Sans MS"/>
        </w:rPr>
        <w:t>Ac</w:t>
      </w:r>
      <w:proofErr w:type="spellEnd"/>
      <w:r>
        <w:rPr>
          <w:rFonts w:ascii="Comic Sans MS" w:hAnsi="Comic Sans MS"/>
        </w:rPr>
        <w:t xml:space="preserve"> </w:t>
      </w:r>
    </w:p>
    <w:p w:rsidR="009A3107" w:rsidRDefault="009A3107" w:rsidP="009A3107">
      <w:pPr>
        <w:jc w:val="center"/>
        <w:rPr>
          <w:rFonts w:ascii="Comic Sans MS" w:hAnsi="Comic Sans MS"/>
        </w:rPr>
      </w:pPr>
      <w:r>
        <w:rPr>
          <w:rFonts w:ascii="Comic Sans MS" w:hAnsi="Comic Sans MS"/>
        </w:rPr>
        <w:t>Libro di testo “ECOGEO”</w:t>
      </w:r>
      <w:r>
        <w:rPr>
          <w:rFonts w:ascii="Comic Sans MS" w:hAnsi="Comic Sans MS"/>
          <w:i/>
        </w:rPr>
        <w:t xml:space="preserve">  (</w:t>
      </w:r>
      <w:proofErr w:type="spellStart"/>
      <w:r>
        <w:rPr>
          <w:rFonts w:ascii="Comic Sans MS" w:hAnsi="Comic Sans MS"/>
          <w:i/>
        </w:rPr>
        <w:t>Tincati</w:t>
      </w:r>
      <w:proofErr w:type="spellEnd"/>
      <w:r>
        <w:rPr>
          <w:rFonts w:ascii="Comic Sans MS" w:hAnsi="Comic Sans MS"/>
          <w:i/>
        </w:rPr>
        <w:t xml:space="preserve">, Dell’Acqua) </w:t>
      </w:r>
      <w:r>
        <w:rPr>
          <w:rFonts w:ascii="Comic Sans MS" w:hAnsi="Comic Sans MS"/>
        </w:rPr>
        <w:t>ed. PEARSON</w:t>
      </w:r>
    </w:p>
    <w:p w:rsidR="009A3107" w:rsidRDefault="009A3107" w:rsidP="009A3107">
      <w:pPr>
        <w:jc w:val="center"/>
        <w:rPr>
          <w:rFonts w:ascii="Comic Sans MS" w:hAnsi="Comic Sans MS"/>
        </w:rPr>
      </w:pPr>
      <w:r>
        <w:rPr>
          <w:rFonts w:ascii="Comic Sans MS" w:hAnsi="Comic Sans MS"/>
        </w:rPr>
        <w:t>Prof.ssa Teresa Taccone</w:t>
      </w:r>
    </w:p>
    <w:p w:rsidR="00CC7740" w:rsidRPr="003E01BF" w:rsidRDefault="00CC7740" w:rsidP="009A3107">
      <w:pPr>
        <w:jc w:val="center"/>
        <w:rPr>
          <w:rFonts w:ascii="Comic Sans MS" w:hAnsi="Comic Sans MS"/>
        </w:rPr>
      </w:pPr>
    </w:p>
    <w:p w:rsidR="009A3107" w:rsidRDefault="009A3107" w:rsidP="009A3107">
      <w:pPr>
        <w:jc w:val="center"/>
        <w:rPr>
          <w:rFonts w:ascii="Comic Sans MS" w:hAnsi="Comic Sans MS"/>
        </w:rPr>
        <w:sectPr w:rsidR="009A3107" w:rsidSect="009A3107">
          <w:pgSz w:w="11906" w:h="16838"/>
          <w:pgMar w:top="1417" w:right="1134" w:bottom="1134" w:left="1134" w:header="708" w:footer="708" w:gutter="0"/>
          <w:cols w:space="708"/>
          <w:docGrid w:linePitch="360"/>
        </w:sectPr>
      </w:pPr>
    </w:p>
    <w:p w:rsidR="009A3107" w:rsidRDefault="009A3107" w:rsidP="009A3107">
      <w:pPr>
        <w:rPr>
          <w:rFonts w:ascii="Comic Sans MS" w:hAnsi="Comic Sans MS"/>
        </w:rPr>
      </w:pPr>
      <w:r>
        <w:rPr>
          <w:rFonts w:ascii="Comic Sans MS" w:hAnsi="Comic Sans MS"/>
        </w:rPr>
        <w:lastRenderedPageBreak/>
        <w:t>GLI STRUMENTI DELLA GEOGRAFIA</w:t>
      </w:r>
    </w:p>
    <w:p w:rsidR="009A3107" w:rsidRPr="003F32E3" w:rsidRDefault="009A3107" w:rsidP="009A3107">
      <w:pPr>
        <w:numPr>
          <w:ilvl w:val="0"/>
          <w:numId w:val="18"/>
        </w:numPr>
        <w:spacing w:after="200"/>
        <w:rPr>
          <w:rFonts w:ascii="Comic Sans MS" w:hAnsi="Comic Sans MS"/>
        </w:rPr>
      </w:pPr>
      <w:r w:rsidRPr="003F32E3">
        <w:rPr>
          <w:rFonts w:ascii="Comic Sans MS" w:hAnsi="Comic Sans MS"/>
        </w:rPr>
        <w:t>Il tempo</w:t>
      </w:r>
    </w:p>
    <w:p w:rsidR="009A3107" w:rsidRPr="003F32E3" w:rsidRDefault="009A3107" w:rsidP="009A3107">
      <w:pPr>
        <w:numPr>
          <w:ilvl w:val="0"/>
          <w:numId w:val="18"/>
        </w:numPr>
        <w:spacing w:after="200"/>
        <w:rPr>
          <w:rFonts w:ascii="Comic Sans MS" w:hAnsi="Comic Sans MS"/>
        </w:rPr>
      </w:pPr>
      <w:r w:rsidRPr="003F32E3">
        <w:rPr>
          <w:rFonts w:ascii="Comic Sans MS" w:hAnsi="Comic Sans MS"/>
        </w:rPr>
        <w:t>Lo spazio</w:t>
      </w:r>
    </w:p>
    <w:p w:rsidR="009A3107" w:rsidRPr="003F32E3" w:rsidRDefault="009A3107" w:rsidP="009A3107">
      <w:pPr>
        <w:numPr>
          <w:ilvl w:val="0"/>
          <w:numId w:val="18"/>
        </w:numPr>
        <w:spacing w:after="200"/>
        <w:rPr>
          <w:rFonts w:ascii="Comic Sans MS" w:hAnsi="Comic Sans MS"/>
        </w:rPr>
      </w:pPr>
      <w:r w:rsidRPr="003F32E3">
        <w:rPr>
          <w:rFonts w:ascii="Comic Sans MS" w:hAnsi="Comic Sans MS"/>
        </w:rPr>
        <w:t>I dati</w:t>
      </w:r>
    </w:p>
    <w:p w:rsidR="009A3107" w:rsidRPr="003F32E3" w:rsidRDefault="009A3107" w:rsidP="009A3107">
      <w:pPr>
        <w:numPr>
          <w:ilvl w:val="0"/>
          <w:numId w:val="18"/>
        </w:numPr>
        <w:spacing w:after="200"/>
        <w:rPr>
          <w:rFonts w:ascii="Comic Sans MS" w:hAnsi="Comic Sans MS"/>
        </w:rPr>
      </w:pPr>
      <w:r w:rsidRPr="003F32E3">
        <w:rPr>
          <w:rFonts w:ascii="Comic Sans MS" w:hAnsi="Comic Sans MS"/>
        </w:rPr>
        <w:t>Il rapporto uomo-ambiente</w:t>
      </w:r>
    </w:p>
    <w:p w:rsidR="009A3107" w:rsidRPr="003F32E3" w:rsidRDefault="009A3107" w:rsidP="009A3107">
      <w:pPr>
        <w:numPr>
          <w:ilvl w:val="0"/>
          <w:numId w:val="18"/>
        </w:numPr>
        <w:spacing w:after="200"/>
        <w:rPr>
          <w:rFonts w:ascii="Comic Sans MS" w:hAnsi="Comic Sans MS"/>
        </w:rPr>
      </w:pPr>
      <w:r w:rsidRPr="003F32E3">
        <w:rPr>
          <w:rFonts w:ascii="Comic Sans MS" w:hAnsi="Comic Sans MS"/>
        </w:rPr>
        <w:t>Locale e globale</w:t>
      </w:r>
    </w:p>
    <w:p w:rsidR="009A3107" w:rsidRDefault="009A3107" w:rsidP="009A3107">
      <w:pPr>
        <w:rPr>
          <w:rFonts w:ascii="Comic Sans MS" w:hAnsi="Comic Sans MS"/>
        </w:rPr>
      </w:pPr>
      <w:r>
        <w:rPr>
          <w:rFonts w:ascii="Comic Sans MS" w:hAnsi="Comic Sans MS"/>
        </w:rPr>
        <w:t>GEOGRAFIA ECONOMICA</w:t>
      </w:r>
    </w:p>
    <w:p w:rsidR="009A3107" w:rsidRDefault="009A3107" w:rsidP="009A3107">
      <w:pPr>
        <w:numPr>
          <w:ilvl w:val="0"/>
          <w:numId w:val="19"/>
        </w:numPr>
        <w:spacing w:after="200"/>
        <w:rPr>
          <w:rFonts w:ascii="Comic Sans MS" w:hAnsi="Comic Sans MS"/>
        </w:rPr>
      </w:pPr>
      <w:r>
        <w:rPr>
          <w:rFonts w:ascii="Comic Sans MS" w:hAnsi="Comic Sans MS"/>
        </w:rPr>
        <w:t>Le imprese e i settori</w:t>
      </w:r>
    </w:p>
    <w:p w:rsidR="009A3107" w:rsidRDefault="009A3107" w:rsidP="009A3107">
      <w:pPr>
        <w:numPr>
          <w:ilvl w:val="0"/>
          <w:numId w:val="19"/>
        </w:numPr>
        <w:spacing w:after="200"/>
        <w:rPr>
          <w:rFonts w:ascii="Comic Sans MS" w:hAnsi="Comic Sans MS"/>
        </w:rPr>
      </w:pPr>
      <w:r>
        <w:rPr>
          <w:rFonts w:ascii="Comic Sans MS" w:hAnsi="Comic Sans MS"/>
        </w:rPr>
        <w:t>La bilancia dei pagamenti</w:t>
      </w:r>
    </w:p>
    <w:p w:rsidR="009A3107" w:rsidRDefault="009A3107" w:rsidP="009A3107">
      <w:pPr>
        <w:numPr>
          <w:ilvl w:val="0"/>
          <w:numId w:val="19"/>
        </w:numPr>
        <w:spacing w:after="200"/>
        <w:rPr>
          <w:rFonts w:ascii="Comic Sans MS" w:hAnsi="Comic Sans MS"/>
        </w:rPr>
      </w:pPr>
      <w:r>
        <w:rPr>
          <w:rFonts w:ascii="Comic Sans MS" w:hAnsi="Comic Sans MS"/>
        </w:rPr>
        <w:t>Commercio internazionale</w:t>
      </w:r>
    </w:p>
    <w:p w:rsidR="009A3107" w:rsidRDefault="009A3107" w:rsidP="009A3107">
      <w:pPr>
        <w:numPr>
          <w:ilvl w:val="0"/>
          <w:numId w:val="19"/>
        </w:numPr>
        <w:spacing w:after="200"/>
        <w:rPr>
          <w:rFonts w:ascii="Comic Sans MS" w:hAnsi="Comic Sans MS"/>
        </w:rPr>
      </w:pPr>
      <w:r>
        <w:rPr>
          <w:rFonts w:ascii="Comic Sans MS" w:hAnsi="Comic Sans MS"/>
        </w:rPr>
        <w:t>Il PIL</w:t>
      </w:r>
    </w:p>
    <w:p w:rsidR="009A3107" w:rsidRDefault="009A3107" w:rsidP="009A3107">
      <w:pPr>
        <w:ind w:left="360"/>
        <w:rPr>
          <w:rFonts w:ascii="Comic Sans MS" w:hAnsi="Comic Sans MS"/>
        </w:rPr>
      </w:pPr>
      <w:r>
        <w:rPr>
          <w:rFonts w:ascii="Comic Sans MS" w:hAnsi="Comic Sans MS"/>
        </w:rPr>
        <w:t>ENERGIA, ACQUA E AMBIENTE</w:t>
      </w:r>
    </w:p>
    <w:p w:rsidR="009A3107" w:rsidRDefault="009A3107" w:rsidP="009A3107">
      <w:pPr>
        <w:numPr>
          <w:ilvl w:val="0"/>
          <w:numId w:val="20"/>
        </w:numPr>
        <w:spacing w:after="200"/>
        <w:rPr>
          <w:rFonts w:ascii="Comic Sans MS" w:hAnsi="Comic Sans MS"/>
        </w:rPr>
      </w:pPr>
      <w:r>
        <w:rPr>
          <w:rFonts w:ascii="Comic Sans MS" w:hAnsi="Comic Sans MS"/>
        </w:rPr>
        <w:t>Fonti esauribili</w:t>
      </w:r>
    </w:p>
    <w:p w:rsidR="009A3107" w:rsidRDefault="009A3107" w:rsidP="009A3107">
      <w:pPr>
        <w:numPr>
          <w:ilvl w:val="0"/>
          <w:numId w:val="20"/>
        </w:numPr>
        <w:spacing w:after="200"/>
        <w:rPr>
          <w:rFonts w:ascii="Comic Sans MS" w:hAnsi="Comic Sans MS"/>
        </w:rPr>
      </w:pPr>
      <w:r>
        <w:rPr>
          <w:rFonts w:ascii="Comic Sans MS" w:hAnsi="Comic Sans MS"/>
        </w:rPr>
        <w:t>Fonti rinnovabili</w:t>
      </w:r>
    </w:p>
    <w:p w:rsidR="009A3107" w:rsidRDefault="009A3107" w:rsidP="009A3107">
      <w:pPr>
        <w:numPr>
          <w:ilvl w:val="0"/>
          <w:numId w:val="20"/>
        </w:numPr>
        <w:spacing w:after="200"/>
        <w:rPr>
          <w:rFonts w:ascii="Comic Sans MS" w:hAnsi="Comic Sans MS"/>
        </w:rPr>
      </w:pPr>
      <w:r>
        <w:rPr>
          <w:rFonts w:ascii="Comic Sans MS" w:hAnsi="Comic Sans MS"/>
        </w:rPr>
        <w:t>L’acqua come diritto dell’umanità</w:t>
      </w:r>
    </w:p>
    <w:p w:rsidR="009A3107" w:rsidRDefault="009A3107" w:rsidP="009A3107">
      <w:pPr>
        <w:numPr>
          <w:ilvl w:val="0"/>
          <w:numId w:val="20"/>
        </w:numPr>
        <w:spacing w:after="200"/>
        <w:rPr>
          <w:rFonts w:ascii="Comic Sans MS" w:hAnsi="Comic Sans MS"/>
        </w:rPr>
      </w:pPr>
      <w:r>
        <w:rPr>
          <w:rFonts w:ascii="Comic Sans MS" w:hAnsi="Comic Sans MS"/>
        </w:rPr>
        <w:t>L’inquinamento</w:t>
      </w:r>
    </w:p>
    <w:p w:rsidR="009A3107" w:rsidRDefault="009A3107" w:rsidP="009A3107">
      <w:pPr>
        <w:rPr>
          <w:rFonts w:ascii="Comic Sans MS" w:hAnsi="Comic Sans MS"/>
        </w:rPr>
      </w:pPr>
      <w:smartTag w:uri="urn:schemas-microsoft-com:office:smarttags" w:element="PersonName">
        <w:smartTagPr>
          <w:attr w:name="ProductID" w:val="LA POPOLAZIONE MONDIALE"/>
        </w:smartTagPr>
        <w:r>
          <w:rPr>
            <w:rFonts w:ascii="Comic Sans MS" w:hAnsi="Comic Sans MS"/>
          </w:rPr>
          <w:t>LA POPOLAZIONE MONDIALE</w:t>
        </w:r>
      </w:smartTag>
    </w:p>
    <w:p w:rsidR="009A3107" w:rsidRDefault="009A3107" w:rsidP="009A3107">
      <w:pPr>
        <w:numPr>
          <w:ilvl w:val="0"/>
          <w:numId w:val="21"/>
        </w:numPr>
        <w:spacing w:after="200"/>
        <w:rPr>
          <w:rFonts w:ascii="Comic Sans MS" w:hAnsi="Comic Sans MS"/>
        </w:rPr>
      </w:pPr>
      <w:r>
        <w:rPr>
          <w:rFonts w:ascii="Comic Sans MS" w:hAnsi="Comic Sans MS"/>
        </w:rPr>
        <w:t>Demografia</w:t>
      </w:r>
    </w:p>
    <w:p w:rsidR="009A3107" w:rsidRDefault="009A3107" w:rsidP="009A3107">
      <w:pPr>
        <w:numPr>
          <w:ilvl w:val="0"/>
          <w:numId w:val="21"/>
        </w:numPr>
        <w:spacing w:after="200"/>
        <w:rPr>
          <w:rFonts w:ascii="Comic Sans MS" w:hAnsi="Comic Sans MS"/>
        </w:rPr>
      </w:pPr>
      <w:r>
        <w:rPr>
          <w:rFonts w:ascii="Comic Sans MS" w:hAnsi="Comic Sans MS"/>
        </w:rPr>
        <w:t>Distribuzione della popolazione</w:t>
      </w:r>
    </w:p>
    <w:p w:rsidR="009A3107" w:rsidRDefault="009A3107" w:rsidP="009A3107">
      <w:pPr>
        <w:numPr>
          <w:ilvl w:val="0"/>
          <w:numId w:val="21"/>
        </w:numPr>
        <w:spacing w:after="200"/>
        <w:rPr>
          <w:rFonts w:ascii="Comic Sans MS" w:hAnsi="Comic Sans MS"/>
        </w:rPr>
      </w:pPr>
      <w:r>
        <w:rPr>
          <w:rFonts w:ascii="Comic Sans MS" w:hAnsi="Comic Sans MS"/>
        </w:rPr>
        <w:t>Urbanesimo</w:t>
      </w:r>
    </w:p>
    <w:p w:rsidR="009A3107" w:rsidRDefault="009A3107" w:rsidP="009A3107">
      <w:pPr>
        <w:numPr>
          <w:ilvl w:val="0"/>
          <w:numId w:val="21"/>
        </w:numPr>
        <w:spacing w:after="200"/>
        <w:rPr>
          <w:rFonts w:ascii="Comic Sans MS" w:hAnsi="Comic Sans MS"/>
        </w:rPr>
      </w:pPr>
      <w:r>
        <w:rPr>
          <w:rFonts w:ascii="Comic Sans MS" w:hAnsi="Comic Sans MS"/>
        </w:rPr>
        <w:t>I flussi migratori</w:t>
      </w:r>
    </w:p>
    <w:p w:rsidR="009A3107" w:rsidRDefault="009A3107" w:rsidP="009A3107">
      <w:pPr>
        <w:rPr>
          <w:rFonts w:ascii="Comic Sans MS" w:hAnsi="Comic Sans MS"/>
        </w:rPr>
      </w:pPr>
      <w:r>
        <w:rPr>
          <w:rFonts w:ascii="Comic Sans MS" w:hAnsi="Comic Sans MS"/>
        </w:rPr>
        <w:t>ITALIA: UN PAESE PLURALE</w:t>
      </w:r>
    </w:p>
    <w:p w:rsidR="009A3107" w:rsidRDefault="009A3107" w:rsidP="009A3107">
      <w:pPr>
        <w:rPr>
          <w:rFonts w:ascii="Comic Sans MS" w:hAnsi="Comic Sans MS"/>
        </w:rPr>
      </w:pPr>
    </w:p>
    <w:p w:rsidR="009A3107" w:rsidRDefault="009A3107" w:rsidP="009A3107">
      <w:pPr>
        <w:numPr>
          <w:ilvl w:val="0"/>
          <w:numId w:val="22"/>
        </w:numPr>
        <w:spacing w:after="200"/>
        <w:rPr>
          <w:rFonts w:ascii="Comic Sans MS" w:hAnsi="Comic Sans MS"/>
        </w:rPr>
      </w:pPr>
      <w:r>
        <w:rPr>
          <w:rFonts w:ascii="Comic Sans MS" w:hAnsi="Comic Sans MS"/>
        </w:rPr>
        <w:t>L’Italia fisica</w:t>
      </w:r>
    </w:p>
    <w:p w:rsidR="009A3107" w:rsidRDefault="009A3107" w:rsidP="009A3107">
      <w:pPr>
        <w:numPr>
          <w:ilvl w:val="0"/>
          <w:numId w:val="22"/>
        </w:numPr>
        <w:spacing w:after="200"/>
        <w:rPr>
          <w:rFonts w:ascii="Comic Sans MS" w:hAnsi="Comic Sans MS"/>
        </w:rPr>
      </w:pPr>
      <w:r>
        <w:rPr>
          <w:rFonts w:ascii="Comic Sans MS" w:hAnsi="Comic Sans MS"/>
        </w:rPr>
        <w:lastRenderedPageBreak/>
        <w:t>Gli italiani e l’Italia</w:t>
      </w:r>
    </w:p>
    <w:p w:rsidR="009A3107" w:rsidRDefault="009A3107" w:rsidP="009A3107">
      <w:pPr>
        <w:numPr>
          <w:ilvl w:val="0"/>
          <w:numId w:val="22"/>
        </w:numPr>
        <w:spacing w:after="200"/>
        <w:rPr>
          <w:rFonts w:ascii="Comic Sans MS" w:hAnsi="Comic Sans MS"/>
        </w:rPr>
      </w:pPr>
      <w:r>
        <w:rPr>
          <w:rFonts w:ascii="Comic Sans MS" w:hAnsi="Comic Sans MS"/>
        </w:rPr>
        <w:t xml:space="preserve">L’economia italiana </w:t>
      </w:r>
    </w:p>
    <w:p w:rsidR="009A3107" w:rsidRDefault="009A3107" w:rsidP="009A3107">
      <w:pPr>
        <w:numPr>
          <w:ilvl w:val="0"/>
          <w:numId w:val="22"/>
        </w:numPr>
        <w:spacing w:after="200"/>
        <w:rPr>
          <w:rFonts w:ascii="Comic Sans MS" w:hAnsi="Comic Sans MS"/>
        </w:rPr>
      </w:pPr>
      <w:r>
        <w:rPr>
          <w:rFonts w:ascii="Comic Sans MS" w:hAnsi="Comic Sans MS"/>
        </w:rPr>
        <w:t>L’Italia parte d’Europa</w:t>
      </w:r>
    </w:p>
    <w:p w:rsidR="009A3107" w:rsidRDefault="009A3107" w:rsidP="009A3107">
      <w:pPr>
        <w:rPr>
          <w:rFonts w:ascii="Comic Sans MS" w:hAnsi="Comic Sans MS"/>
        </w:rPr>
      </w:pPr>
      <w:r>
        <w:rPr>
          <w:rFonts w:ascii="Comic Sans MS" w:hAnsi="Comic Sans MS"/>
        </w:rPr>
        <w:t>GLOBALIZZAZIONE</w:t>
      </w:r>
    </w:p>
    <w:p w:rsidR="009A3107" w:rsidRDefault="009A3107" w:rsidP="009A3107">
      <w:pPr>
        <w:numPr>
          <w:ilvl w:val="0"/>
          <w:numId w:val="23"/>
        </w:numPr>
        <w:spacing w:after="200"/>
        <w:rPr>
          <w:rFonts w:ascii="Comic Sans MS" w:hAnsi="Comic Sans MS"/>
        </w:rPr>
      </w:pPr>
      <w:r>
        <w:rPr>
          <w:rFonts w:ascii="Comic Sans MS" w:hAnsi="Comic Sans MS"/>
        </w:rPr>
        <w:t>Globalizzazione e protezionismo</w:t>
      </w:r>
    </w:p>
    <w:p w:rsidR="009A3107" w:rsidRDefault="009A3107" w:rsidP="009A3107">
      <w:pPr>
        <w:numPr>
          <w:ilvl w:val="0"/>
          <w:numId w:val="23"/>
        </w:numPr>
        <w:spacing w:after="200"/>
        <w:rPr>
          <w:rFonts w:ascii="Comic Sans MS" w:hAnsi="Comic Sans MS"/>
        </w:rPr>
      </w:pPr>
      <w:r>
        <w:rPr>
          <w:rFonts w:ascii="Comic Sans MS" w:hAnsi="Comic Sans MS"/>
        </w:rPr>
        <w:t>Sviluppo e sottosviluppo</w:t>
      </w:r>
    </w:p>
    <w:p w:rsidR="009A3107" w:rsidRDefault="009A3107" w:rsidP="009A3107">
      <w:pPr>
        <w:numPr>
          <w:ilvl w:val="0"/>
          <w:numId w:val="23"/>
        </w:numPr>
        <w:spacing w:after="200"/>
        <w:rPr>
          <w:rFonts w:ascii="Comic Sans MS" w:hAnsi="Comic Sans MS"/>
        </w:rPr>
      </w:pPr>
      <w:r>
        <w:rPr>
          <w:rFonts w:ascii="Comic Sans MS" w:hAnsi="Comic Sans MS"/>
        </w:rPr>
        <w:t>Il fenomeno del lavoro minorile</w:t>
      </w:r>
    </w:p>
    <w:p w:rsidR="009A3107" w:rsidRDefault="009A3107" w:rsidP="009A3107">
      <w:pPr>
        <w:numPr>
          <w:ilvl w:val="0"/>
          <w:numId w:val="23"/>
        </w:numPr>
        <w:spacing w:after="200"/>
        <w:rPr>
          <w:rFonts w:ascii="Comic Sans MS" w:hAnsi="Comic Sans MS"/>
        </w:rPr>
      </w:pPr>
      <w:r>
        <w:rPr>
          <w:rFonts w:ascii="Comic Sans MS" w:hAnsi="Comic Sans MS"/>
        </w:rPr>
        <w:t>L’ONU, un’organizzazione per la pace.</w:t>
      </w:r>
    </w:p>
    <w:p w:rsidR="009A3107" w:rsidRDefault="009A3107" w:rsidP="009A3107">
      <w:pPr>
        <w:pStyle w:val="Paragrafoelenco"/>
        <w:ind w:left="0"/>
        <w:rPr>
          <w:rFonts w:ascii="Comic Sans MS" w:hAnsi="Comic Sans MS"/>
          <w:sz w:val="24"/>
          <w:szCs w:val="24"/>
        </w:rPr>
        <w:sectPr w:rsidR="009A3107" w:rsidSect="009A3107">
          <w:type w:val="continuous"/>
          <w:pgSz w:w="11906" w:h="16838"/>
          <w:pgMar w:top="1417" w:right="1134" w:bottom="1134" w:left="1134" w:header="708" w:footer="708" w:gutter="0"/>
          <w:cols w:num="2" w:space="708"/>
          <w:docGrid w:linePitch="360"/>
        </w:sectPr>
      </w:pPr>
    </w:p>
    <w:p w:rsidR="009A3107" w:rsidRDefault="009A3107" w:rsidP="009A3107">
      <w:pPr>
        <w:pStyle w:val="Paragrafoelenco"/>
        <w:ind w:left="0"/>
        <w:rPr>
          <w:rFonts w:ascii="Comic Sans MS" w:hAnsi="Comic Sans MS"/>
          <w:sz w:val="24"/>
          <w:szCs w:val="24"/>
        </w:rPr>
      </w:pPr>
    </w:p>
    <w:p w:rsidR="009A3107" w:rsidRDefault="009A3107" w:rsidP="009A3107">
      <w:pPr>
        <w:pStyle w:val="Paragrafoelenco"/>
        <w:ind w:left="0"/>
        <w:rPr>
          <w:rFonts w:ascii="Comic Sans MS" w:hAnsi="Comic Sans MS"/>
          <w:sz w:val="24"/>
          <w:szCs w:val="24"/>
        </w:rPr>
      </w:pPr>
    </w:p>
    <w:p w:rsidR="009A3107" w:rsidRDefault="009A3107" w:rsidP="009A3107">
      <w:pPr>
        <w:pStyle w:val="Paragrafoelenco"/>
        <w:ind w:left="0"/>
        <w:rPr>
          <w:rFonts w:ascii="Comic Sans MS" w:hAnsi="Comic Sans MS"/>
          <w:sz w:val="24"/>
          <w:szCs w:val="24"/>
        </w:rPr>
      </w:pPr>
      <w:r>
        <w:rPr>
          <w:rFonts w:ascii="Comic Sans MS" w:hAnsi="Comic Sans MS"/>
          <w:sz w:val="24"/>
          <w:szCs w:val="24"/>
        </w:rPr>
        <w:t>Castellana Grotte, 03 – 06 – 2016</w:t>
      </w:r>
    </w:p>
    <w:p w:rsidR="009A3107" w:rsidRPr="00DC40EB" w:rsidRDefault="009A3107" w:rsidP="009A3107">
      <w:pPr>
        <w:pStyle w:val="Paragrafoelenco"/>
        <w:ind w:left="0"/>
        <w:rPr>
          <w:rFonts w:ascii="Comic Sans MS" w:hAnsi="Comic Sans MS"/>
          <w:sz w:val="24"/>
          <w:szCs w:val="24"/>
        </w:rPr>
      </w:pPr>
    </w:p>
    <w:p w:rsidR="009A3107" w:rsidRDefault="009A3107" w:rsidP="009A3107">
      <w:pPr>
        <w:jc w:val="center"/>
        <w:rPr>
          <w:rFonts w:ascii="Comic Sans MS" w:hAnsi="Comic Sans MS"/>
        </w:rPr>
      </w:pPr>
      <w:r w:rsidRPr="00627A19">
        <w:rPr>
          <w:rFonts w:ascii="Comic Sans MS" w:hAnsi="Comic Sans MS"/>
        </w:rPr>
        <w:t>Alunni</w:t>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t>Docente</w:t>
      </w:r>
    </w:p>
    <w:p w:rsidR="009A3107" w:rsidRPr="00627A19" w:rsidRDefault="009A3107" w:rsidP="009A3107">
      <w:pPr>
        <w:rPr>
          <w:rFonts w:ascii="Comic Sans MS" w:hAnsi="Comic Sans MS"/>
        </w:rPr>
      </w:pPr>
    </w:p>
    <w:p w:rsidR="009A3107" w:rsidRPr="001B58B2" w:rsidRDefault="009A3107" w:rsidP="009A3107">
      <w:pPr>
        <w:jc w:val="center"/>
        <w:rPr>
          <w:b/>
          <w:u w:val="single"/>
        </w:rPr>
      </w:pPr>
      <w:r>
        <w:rPr>
          <w:b/>
          <w:sz w:val="44"/>
          <w:szCs w:val="44"/>
          <w:u w:val="single"/>
        </w:rPr>
        <w:br w:type="page"/>
      </w:r>
      <w:r w:rsidRPr="001B58B2">
        <w:rPr>
          <w:b/>
          <w:u w:val="single"/>
        </w:rPr>
        <w:lastRenderedPageBreak/>
        <w:t>I.T.I.S. DELL’ERBA – CASTELLANA GROTTE (BA)</w:t>
      </w:r>
    </w:p>
    <w:p w:rsidR="009A3107" w:rsidRPr="001B58B2" w:rsidRDefault="009A3107" w:rsidP="009A3107">
      <w:pPr>
        <w:jc w:val="center"/>
        <w:rPr>
          <w:b/>
          <w:u w:val="single"/>
        </w:rPr>
      </w:pPr>
      <w:r>
        <w:rPr>
          <w:b/>
          <w:u w:val="single"/>
        </w:rPr>
        <w:t xml:space="preserve">PROGRAMMA </w:t>
      </w:r>
      <w:r w:rsidRPr="001B58B2">
        <w:rPr>
          <w:b/>
          <w:u w:val="single"/>
        </w:rPr>
        <w:t xml:space="preserve"> LINGUA</w:t>
      </w:r>
      <w:r>
        <w:rPr>
          <w:b/>
          <w:u w:val="single"/>
        </w:rPr>
        <w:t xml:space="preserve"> E CIVILTA’ </w:t>
      </w:r>
      <w:r w:rsidRPr="001B58B2">
        <w:rPr>
          <w:b/>
          <w:u w:val="single"/>
        </w:rPr>
        <w:t xml:space="preserve"> INGLESE</w:t>
      </w:r>
    </w:p>
    <w:p w:rsidR="009A3107" w:rsidRDefault="009A3107" w:rsidP="009A3107">
      <w:pPr>
        <w:jc w:val="center"/>
        <w:rPr>
          <w:b/>
          <w:u w:val="single"/>
        </w:rPr>
      </w:pPr>
      <w:r>
        <w:rPr>
          <w:b/>
          <w:u w:val="single"/>
        </w:rPr>
        <w:t>A.S. 2015</w:t>
      </w:r>
      <w:r w:rsidRPr="001B58B2">
        <w:rPr>
          <w:b/>
          <w:u w:val="single"/>
        </w:rPr>
        <w:t xml:space="preserve"> </w:t>
      </w:r>
      <w:r>
        <w:rPr>
          <w:b/>
          <w:u w:val="single"/>
        </w:rPr>
        <w:t>–</w:t>
      </w:r>
      <w:r w:rsidRPr="001B58B2">
        <w:rPr>
          <w:b/>
          <w:u w:val="single"/>
        </w:rPr>
        <w:t xml:space="preserve"> </w:t>
      </w:r>
      <w:r>
        <w:rPr>
          <w:b/>
          <w:u w:val="single"/>
        </w:rPr>
        <w:t>2016</w:t>
      </w:r>
    </w:p>
    <w:p w:rsidR="009A3107" w:rsidRDefault="009A3107" w:rsidP="009A3107">
      <w:pPr>
        <w:jc w:val="center"/>
        <w:rPr>
          <w:b/>
          <w:u w:val="single"/>
        </w:rPr>
      </w:pPr>
      <w:r>
        <w:rPr>
          <w:b/>
          <w:u w:val="single"/>
        </w:rPr>
        <w:t xml:space="preserve">Classe 1Ac – Prof.ssa </w:t>
      </w:r>
      <w:proofErr w:type="spellStart"/>
      <w:r>
        <w:rPr>
          <w:b/>
          <w:u w:val="single"/>
        </w:rPr>
        <w:t>Dorotea</w:t>
      </w:r>
      <w:proofErr w:type="spellEnd"/>
      <w:r>
        <w:rPr>
          <w:b/>
          <w:u w:val="single"/>
        </w:rPr>
        <w:t xml:space="preserve"> </w:t>
      </w:r>
      <w:proofErr w:type="spellStart"/>
      <w:r>
        <w:rPr>
          <w:b/>
          <w:u w:val="single"/>
        </w:rPr>
        <w:t>Lamanna</w:t>
      </w:r>
      <w:proofErr w:type="spellEnd"/>
    </w:p>
    <w:p w:rsidR="00CC7740" w:rsidRDefault="00CC7740" w:rsidP="009A3107">
      <w:pPr>
        <w:rPr>
          <w:b/>
          <w:sz w:val="20"/>
          <w:szCs w:val="20"/>
          <w:lang w:val="en-US"/>
        </w:rPr>
      </w:pPr>
    </w:p>
    <w:p w:rsidR="00CC7740" w:rsidRDefault="00CC7740" w:rsidP="009A3107">
      <w:pPr>
        <w:rPr>
          <w:b/>
          <w:sz w:val="20"/>
          <w:szCs w:val="20"/>
          <w:lang w:val="en-US"/>
        </w:rPr>
      </w:pPr>
    </w:p>
    <w:p w:rsidR="009A3107" w:rsidRPr="00BE17CF" w:rsidRDefault="009A3107" w:rsidP="009A3107">
      <w:pPr>
        <w:rPr>
          <w:sz w:val="20"/>
          <w:szCs w:val="20"/>
          <w:lang w:val="en-US"/>
        </w:rPr>
      </w:pPr>
      <w:proofErr w:type="spellStart"/>
      <w:r>
        <w:rPr>
          <w:b/>
          <w:sz w:val="20"/>
          <w:szCs w:val="20"/>
          <w:lang w:val="en-US"/>
        </w:rPr>
        <w:t>Libro</w:t>
      </w:r>
      <w:proofErr w:type="spellEnd"/>
      <w:r w:rsidRPr="00BE17CF">
        <w:rPr>
          <w:b/>
          <w:sz w:val="20"/>
          <w:szCs w:val="20"/>
          <w:lang w:val="en-US"/>
        </w:rPr>
        <w:t xml:space="preserve"> </w:t>
      </w:r>
      <w:proofErr w:type="spellStart"/>
      <w:r w:rsidRPr="00BE17CF">
        <w:rPr>
          <w:b/>
          <w:sz w:val="20"/>
          <w:szCs w:val="20"/>
          <w:lang w:val="en-US"/>
        </w:rPr>
        <w:t>di</w:t>
      </w:r>
      <w:proofErr w:type="spellEnd"/>
      <w:r w:rsidRPr="00BE17CF">
        <w:rPr>
          <w:b/>
          <w:sz w:val="20"/>
          <w:szCs w:val="20"/>
          <w:lang w:val="en-US"/>
        </w:rPr>
        <w:t xml:space="preserve"> </w:t>
      </w:r>
      <w:proofErr w:type="spellStart"/>
      <w:r w:rsidRPr="00BE17CF">
        <w:rPr>
          <w:b/>
          <w:sz w:val="20"/>
          <w:szCs w:val="20"/>
          <w:lang w:val="en-US"/>
        </w:rPr>
        <w:t>testo</w:t>
      </w:r>
      <w:proofErr w:type="spellEnd"/>
      <w:r w:rsidRPr="00BE17CF">
        <w:rPr>
          <w:b/>
          <w:sz w:val="20"/>
          <w:szCs w:val="20"/>
          <w:lang w:val="en-US"/>
        </w:rPr>
        <w:t xml:space="preserve"> in </w:t>
      </w:r>
      <w:proofErr w:type="spellStart"/>
      <w:r w:rsidRPr="00BE17CF">
        <w:rPr>
          <w:b/>
          <w:sz w:val="20"/>
          <w:szCs w:val="20"/>
          <w:lang w:val="en-US"/>
        </w:rPr>
        <w:t>adozione</w:t>
      </w:r>
      <w:proofErr w:type="spellEnd"/>
      <w:r w:rsidRPr="00BE17CF">
        <w:rPr>
          <w:b/>
          <w:sz w:val="20"/>
          <w:szCs w:val="20"/>
          <w:lang w:val="en-US"/>
        </w:rPr>
        <w:t>:</w:t>
      </w:r>
      <w:r w:rsidRPr="00BE17CF">
        <w:rPr>
          <w:sz w:val="20"/>
          <w:szCs w:val="20"/>
          <w:lang w:val="en-US"/>
        </w:rPr>
        <w:t xml:space="preserve"> Paul </w:t>
      </w:r>
      <w:proofErr w:type="spellStart"/>
      <w:r w:rsidRPr="00BE17CF">
        <w:rPr>
          <w:sz w:val="20"/>
          <w:szCs w:val="20"/>
          <w:lang w:val="en-US"/>
        </w:rPr>
        <w:t>Radley</w:t>
      </w:r>
      <w:proofErr w:type="spellEnd"/>
      <w:r w:rsidRPr="00BE17CF">
        <w:rPr>
          <w:sz w:val="20"/>
          <w:szCs w:val="20"/>
          <w:lang w:val="en-US"/>
        </w:rPr>
        <w:t xml:space="preserve"> “Network Student’s Book and Workbook” </w:t>
      </w:r>
      <w:smartTag w:uri="urn:schemas-microsoft-com:office:smarttags" w:element="City">
        <w:smartTag w:uri="urn:schemas-microsoft-com:office:smarttags" w:element="place">
          <w:r w:rsidRPr="00BE17CF">
            <w:rPr>
              <w:sz w:val="20"/>
              <w:szCs w:val="20"/>
              <w:lang w:val="en-US"/>
            </w:rPr>
            <w:t>Oxford</w:t>
          </w:r>
        </w:smartTag>
      </w:smartTag>
    </w:p>
    <w:p w:rsidR="009A3107" w:rsidRPr="000A41C8" w:rsidRDefault="009A3107" w:rsidP="009A3107">
      <w:pPr>
        <w:pStyle w:val="Testonormale"/>
        <w:rPr>
          <w:rFonts w:ascii="Times New Roman" w:hAnsi="Times New Roman"/>
          <w:b/>
          <w:szCs w:val="28"/>
          <w:lang w:val="en-US"/>
        </w:rPr>
      </w:pPr>
      <w:r w:rsidRPr="000A41C8">
        <w:rPr>
          <w:sz w:val="20"/>
          <w:lang w:val="en-US"/>
        </w:rPr>
        <w:tab/>
      </w:r>
      <w:r w:rsidRPr="000A41C8">
        <w:rPr>
          <w:sz w:val="20"/>
          <w:lang w:val="en-US"/>
        </w:rPr>
        <w:tab/>
      </w:r>
      <w:r w:rsidRPr="000A41C8">
        <w:rPr>
          <w:sz w:val="20"/>
          <w:lang w:val="en-US"/>
        </w:rPr>
        <w:tab/>
      </w:r>
    </w:p>
    <w:p w:rsidR="009A3107" w:rsidRPr="00BE17CF" w:rsidRDefault="009A3107" w:rsidP="009A3107">
      <w:pPr>
        <w:pStyle w:val="Testonormale"/>
        <w:rPr>
          <w:rFonts w:ascii="Cambria" w:hAnsi="Cambria"/>
          <w:b/>
          <w:sz w:val="20"/>
          <w:lang w:val="en-US"/>
        </w:rPr>
      </w:pPr>
      <w:r w:rsidRPr="00BE17CF">
        <w:rPr>
          <w:rFonts w:ascii="Cambria" w:hAnsi="Cambria"/>
          <w:b/>
          <w:sz w:val="20"/>
          <w:lang w:val="en-US"/>
        </w:rPr>
        <w:t>Unit 1”Family life”</w:t>
      </w:r>
    </w:p>
    <w:p w:rsidR="009A3107" w:rsidRPr="00BE17CF" w:rsidRDefault="009A3107" w:rsidP="009A3107">
      <w:pPr>
        <w:pStyle w:val="Testonormale"/>
        <w:rPr>
          <w:rFonts w:ascii="Cambria" w:hAnsi="Cambria"/>
          <w:b/>
          <w:sz w:val="20"/>
          <w:lang w:val="en-US"/>
        </w:rPr>
      </w:pPr>
      <w:r w:rsidRPr="00BE17CF">
        <w:rPr>
          <w:rFonts w:ascii="Cambria" w:hAnsi="Cambria"/>
          <w:b/>
          <w:sz w:val="20"/>
          <w:lang w:val="en-US"/>
        </w:rPr>
        <w:t>Grammar</w:t>
      </w:r>
    </w:p>
    <w:p w:rsidR="009A3107" w:rsidRPr="000B12B0" w:rsidRDefault="009A3107" w:rsidP="009A3107">
      <w:pPr>
        <w:pStyle w:val="Testonormale"/>
        <w:rPr>
          <w:rFonts w:ascii="Cambria" w:hAnsi="Cambria"/>
          <w:sz w:val="20"/>
        </w:rPr>
      </w:pPr>
      <w:r w:rsidRPr="000B12B0">
        <w:rPr>
          <w:rFonts w:ascii="Cambria" w:hAnsi="Cambria"/>
          <w:sz w:val="20"/>
        </w:rPr>
        <w:t>Verb Be and</w:t>
      </w:r>
      <w:r>
        <w:rPr>
          <w:rFonts w:ascii="Cambria" w:hAnsi="Cambria"/>
          <w:sz w:val="20"/>
        </w:rPr>
        <w:t xml:space="preserve"> </w:t>
      </w:r>
      <w:r w:rsidRPr="000B12B0">
        <w:rPr>
          <w:rFonts w:ascii="Cambria" w:hAnsi="Cambria"/>
          <w:sz w:val="20"/>
        </w:rPr>
        <w:t>Prepositions of place(1)</w:t>
      </w:r>
      <w:r>
        <w:rPr>
          <w:rFonts w:ascii="Cambria" w:hAnsi="Cambria"/>
          <w:sz w:val="20"/>
        </w:rPr>
        <w:t xml:space="preserve"> </w:t>
      </w:r>
      <w:r w:rsidRPr="000B12B0">
        <w:rPr>
          <w:rFonts w:ascii="Cambria" w:hAnsi="Cambria"/>
          <w:sz w:val="20"/>
        </w:rPr>
        <w:t>Possessive’s Verb have got</w:t>
      </w:r>
      <w:r>
        <w:rPr>
          <w:rFonts w:ascii="Cambria" w:hAnsi="Cambria"/>
          <w:sz w:val="20"/>
        </w:rPr>
        <w:t xml:space="preserve"> </w:t>
      </w:r>
      <w:r w:rsidRPr="000B12B0">
        <w:rPr>
          <w:rFonts w:ascii="Cambria" w:hAnsi="Cambria"/>
          <w:sz w:val="20"/>
        </w:rPr>
        <w:t>a/an, any How many….?</w:t>
      </w:r>
    </w:p>
    <w:p w:rsidR="009A3107" w:rsidRPr="000B12B0" w:rsidRDefault="009A3107" w:rsidP="009A3107">
      <w:pPr>
        <w:pStyle w:val="Testonormale"/>
        <w:rPr>
          <w:rFonts w:ascii="Cambria" w:hAnsi="Cambria"/>
          <w:b/>
          <w:sz w:val="20"/>
        </w:rPr>
      </w:pPr>
      <w:r w:rsidRPr="000B12B0">
        <w:rPr>
          <w:rFonts w:ascii="Cambria" w:hAnsi="Cambria"/>
          <w:b/>
          <w:sz w:val="20"/>
        </w:rPr>
        <w:t>Vocabulary</w:t>
      </w:r>
    </w:p>
    <w:p w:rsidR="009A3107" w:rsidRPr="000B12B0" w:rsidRDefault="009A3107" w:rsidP="009A3107">
      <w:pPr>
        <w:pStyle w:val="Testonormale"/>
        <w:rPr>
          <w:rFonts w:ascii="Cambria" w:hAnsi="Cambria"/>
          <w:sz w:val="20"/>
        </w:rPr>
      </w:pPr>
      <w:r w:rsidRPr="000B12B0">
        <w:rPr>
          <w:rFonts w:ascii="Cambria" w:hAnsi="Cambria"/>
          <w:sz w:val="20"/>
        </w:rPr>
        <w:t>Family</w:t>
      </w:r>
    </w:p>
    <w:p w:rsidR="009A3107" w:rsidRPr="000B12B0" w:rsidRDefault="009A3107" w:rsidP="009A3107">
      <w:pPr>
        <w:pStyle w:val="Testonormale"/>
        <w:rPr>
          <w:rFonts w:ascii="Cambria" w:hAnsi="Cambria"/>
          <w:b/>
          <w:sz w:val="20"/>
        </w:rPr>
      </w:pPr>
      <w:r w:rsidRPr="000B12B0">
        <w:rPr>
          <w:rFonts w:ascii="Cambria" w:hAnsi="Cambria"/>
          <w:b/>
          <w:sz w:val="20"/>
        </w:rPr>
        <w:t>Functions</w:t>
      </w:r>
    </w:p>
    <w:p w:rsidR="009A3107" w:rsidRPr="000B12B0" w:rsidRDefault="009A3107" w:rsidP="009A3107">
      <w:pPr>
        <w:pStyle w:val="Testonormale"/>
        <w:rPr>
          <w:rFonts w:ascii="Cambria" w:hAnsi="Cambria"/>
          <w:sz w:val="20"/>
        </w:rPr>
      </w:pPr>
      <w:r w:rsidRPr="000B12B0">
        <w:rPr>
          <w:rFonts w:ascii="Cambria" w:hAnsi="Cambria"/>
          <w:sz w:val="20"/>
        </w:rPr>
        <w:t>Talking about family</w:t>
      </w:r>
      <w:r>
        <w:rPr>
          <w:rFonts w:ascii="Cambria" w:hAnsi="Cambria"/>
          <w:sz w:val="20"/>
        </w:rPr>
        <w:t xml:space="preserve">. </w:t>
      </w:r>
      <w:r w:rsidRPr="000B12B0">
        <w:rPr>
          <w:rFonts w:ascii="Cambria" w:hAnsi="Cambria"/>
          <w:sz w:val="20"/>
        </w:rPr>
        <w:t>Talking about possessions(1)</w:t>
      </w:r>
    </w:p>
    <w:p w:rsidR="009A3107" w:rsidRDefault="009A3107" w:rsidP="009A3107">
      <w:pPr>
        <w:pStyle w:val="Testonormale"/>
        <w:rPr>
          <w:rFonts w:ascii="Cambria" w:hAnsi="Cambria"/>
          <w:b/>
          <w:sz w:val="20"/>
        </w:rPr>
      </w:pPr>
    </w:p>
    <w:p w:rsidR="009A3107" w:rsidRPr="000B12B0" w:rsidRDefault="009A3107" w:rsidP="009A3107">
      <w:pPr>
        <w:pStyle w:val="Testonormale"/>
        <w:rPr>
          <w:rFonts w:ascii="Cambria" w:hAnsi="Cambria"/>
          <w:b/>
          <w:sz w:val="20"/>
        </w:rPr>
      </w:pPr>
      <w:r w:rsidRPr="000B12B0">
        <w:rPr>
          <w:rFonts w:ascii="Cambria" w:hAnsi="Cambria"/>
          <w:b/>
          <w:sz w:val="20"/>
        </w:rPr>
        <w:t xml:space="preserve">Unit 2 “Free time” </w:t>
      </w:r>
      <w:r w:rsidRPr="000B12B0">
        <w:rPr>
          <w:rFonts w:ascii="Cambria" w:hAnsi="Cambria"/>
          <w:sz w:val="20"/>
        </w:rPr>
        <w:t>p 17</w:t>
      </w:r>
    </w:p>
    <w:p w:rsidR="009A3107" w:rsidRPr="000B12B0" w:rsidRDefault="009A3107" w:rsidP="009A3107">
      <w:pPr>
        <w:pStyle w:val="Testonormale"/>
        <w:rPr>
          <w:rFonts w:ascii="Cambria" w:hAnsi="Cambria"/>
          <w:b/>
          <w:sz w:val="20"/>
        </w:rPr>
      </w:pPr>
      <w:r w:rsidRPr="000B12B0">
        <w:rPr>
          <w:rFonts w:ascii="Cambria" w:hAnsi="Cambria"/>
          <w:b/>
          <w:sz w:val="20"/>
        </w:rPr>
        <w:t>Grammar</w:t>
      </w:r>
    </w:p>
    <w:p w:rsidR="009A3107" w:rsidRPr="000B12B0" w:rsidRDefault="009A3107" w:rsidP="009A3107">
      <w:pPr>
        <w:pStyle w:val="Testonormale"/>
        <w:rPr>
          <w:rFonts w:ascii="Cambria" w:hAnsi="Cambria"/>
          <w:sz w:val="20"/>
        </w:rPr>
      </w:pPr>
      <w:r w:rsidRPr="000B12B0">
        <w:rPr>
          <w:rFonts w:ascii="Cambria" w:hAnsi="Cambria"/>
          <w:sz w:val="20"/>
        </w:rPr>
        <w:t>Present simple(1)</w:t>
      </w:r>
      <w:r>
        <w:rPr>
          <w:rFonts w:ascii="Cambria" w:hAnsi="Cambria"/>
          <w:sz w:val="20"/>
        </w:rPr>
        <w:t xml:space="preserve"> </w:t>
      </w:r>
      <w:r w:rsidRPr="000B12B0">
        <w:rPr>
          <w:rFonts w:ascii="Cambria" w:hAnsi="Cambria"/>
          <w:sz w:val="20"/>
        </w:rPr>
        <w:t xml:space="preserve">Verbs + </w:t>
      </w:r>
      <w:proofErr w:type="spellStart"/>
      <w:r w:rsidRPr="000B12B0">
        <w:rPr>
          <w:rFonts w:ascii="Cambria" w:hAnsi="Cambria"/>
          <w:sz w:val="20"/>
        </w:rPr>
        <w:t>ing</w:t>
      </w:r>
      <w:proofErr w:type="spellEnd"/>
      <w:r>
        <w:rPr>
          <w:rFonts w:ascii="Cambria" w:hAnsi="Cambria"/>
          <w:sz w:val="20"/>
        </w:rPr>
        <w:t xml:space="preserve"> Personal Pronouns .</w:t>
      </w:r>
      <w:proofErr w:type="spellStart"/>
      <w:r w:rsidRPr="000B12B0">
        <w:rPr>
          <w:rFonts w:ascii="Cambria" w:hAnsi="Cambria"/>
          <w:sz w:val="20"/>
        </w:rPr>
        <w:t>Play,go,do</w:t>
      </w:r>
      <w:proofErr w:type="spellEnd"/>
      <w:r>
        <w:rPr>
          <w:rFonts w:ascii="Cambria" w:hAnsi="Cambria"/>
          <w:sz w:val="20"/>
        </w:rPr>
        <w:t xml:space="preserve"> </w:t>
      </w:r>
      <w:r w:rsidRPr="000B12B0">
        <w:rPr>
          <w:rFonts w:ascii="Cambria" w:hAnsi="Cambria"/>
          <w:sz w:val="20"/>
        </w:rPr>
        <w:t xml:space="preserve">So </w:t>
      </w:r>
      <w:proofErr w:type="spellStart"/>
      <w:r w:rsidRPr="000B12B0">
        <w:rPr>
          <w:rFonts w:ascii="Cambria" w:hAnsi="Cambria"/>
          <w:sz w:val="20"/>
        </w:rPr>
        <w:t>doI</w:t>
      </w:r>
      <w:proofErr w:type="spellEnd"/>
      <w:r w:rsidRPr="000B12B0">
        <w:rPr>
          <w:rFonts w:ascii="Cambria" w:hAnsi="Cambria"/>
          <w:sz w:val="20"/>
        </w:rPr>
        <w:t>/Neither do I</w:t>
      </w:r>
    </w:p>
    <w:p w:rsidR="009A3107" w:rsidRPr="000B12B0" w:rsidRDefault="009A3107" w:rsidP="009A3107">
      <w:pPr>
        <w:pStyle w:val="Testonormale"/>
        <w:rPr>
          <w:rFonts w:ascii="Cambria" w:hAnsi="Cambria"/>
          <w:b/>
          <w:sz w:val="20"/>
        </w:rPr>
      </w:pPr>
      <w:r w:rsidRPr="000B12B0">
        <w:rPr>
          <w:rFonts w:ascii="Cambria" w:hAnsi="Cambria"/>
          <w:b/>
          <w:sz w:val="20"/>
        </w:rPr>
        <w:t>Vocabulary</w:t>
      </w:r>
    </w:p>
    <w:p w:rsidR="009A3107" w:rsidRPr="000B12B0" w:rsidRDefault="009A3107" w:rsidP="009A3107">
      <w:pPr>
        <w:pStyle w:val="Testonormale"/>
        <w:rPr>
          <w:rFonts w:ascii="Cambria" w:hAnsi="Cambria"/>
          <w:sz w:val="20"/>
        </w:rPr>
      </w:pPr>
      <w:r w:rsidRPr="000B12B0">
        <w:rPr>
          <w:rFonts w:ascii="Cambria" w:hAnsi="Cambria"/>
          <w:sz w:val="20"/>
        </w:rPr>
        <w:t>Sports</w:t>
      </w:r>
      <w:r>
        <w:rPr>
          <w:rFonts w:ascii="Cambria" w:hAnsi="Cambria"/>
          <w:sz w:val="20"/>
        </w:rPr>
        <w:t xml:space="preserve"> </w:t>
      </w:r>
      <w:r w:rsidRPr="000B12B0">
        <w:rPr>
          <w:rFonts w:ascii="Cambria" w:hAnsi="Cambria"/>
          <w:sz w:val="20"/>
        </w:rPr>
        <w:t>Free- time activities(1)</w:t>
      </w:r>
    </w:p>
    <w:p w:rsidR="009A3107" w:rsidRDefault="009A3107" w:rsidP="009A3107">
      <w:pPr>
        <w:pStyle w:val="Testonormale"/>
        <w:rPr>
          <w:rFonts w:ascii="Cambria" w:hAnsi="Cambria"/>
          <w:b/>
          <w:sz w:val="20"/>
        </w:rPr>
      </w:pPr>
    </w:p>
    <w:p w:rsidR="009A3107" w:rsidRPr="000B12B0" w:rsidRDefault="009A3107" w:rsidP="009A3107">
      <w:pPr>
        <w:pStyle w:val="Testonormale"/>
        <w:rPr>
          <w:rFonts w:ascii="Cambria" w:hAnsi="Cambria"/>
          <w:b/>
          <w:sz w:val="20"/>
        </w:rPr>
      </w:pPr>
      <w:r w:rsidRPr="000B12B0">
        <w:rPr>
          <w:rFonts w:ascii="Cambria" w:hAnsi="Cambria"/>
          <w:b/>
          <w:sz w:val="20"/>
        </w:rPr>
        <w:t xml:space="preserve">Functions </w:t>
      </w:r>
    </w:p>
    <w:p w:rsidR="009A3107" w:rsidRPr="000B12B0" w:rsidRDefault="009A3107" w:rsidP="009A3107">
      <w:pPr>
        <w:pStyle w:val="Testonormale"/>
        <w:rPr>
          <w:rFonts w:ascii="Cambria" w:hAnsi="Cambria"/>
          <w:sz w:val="20"/>
        </w:rPr>
      </w:pPr>
      <w:r w:rsidRPr="000B12B0">
        <w:rPr>
          <w:rFonts w:ascii="Cambria" w:hAnsi="Cambria"/>
          <w:sz w:val="20"/>
        </w:rPr>
        <w:t>Talk about your sports and free-time activities</w:t>
      </w:r>
    </w:p>
    <w:p w:rsidR="009A3107" w:rsidRPr="000B12B0" w:rsidRDefault="009A3107" w:rsidP="009A3107">
      <w:pPr>
        <w:pStyle w:val="Testonormale"/>
        <w:rPr>
          <w:rFonts w:ascii="Cambria" w:hAnsi="Cambria"/>
          <w:sz w:val="20"/>
        </w:rPr>
      </w:pPr>
      <w:r w:rsidRPr="000B12B0">
        <w:rPr>
          <w:rFonts w:ascii="Cambria" w:hAnsi="Cambria"/>
          <w:sz w:val="20"/>
        </w:rPr>
        <w:t>Expressing likes and dislikes</w:t>
      </w:r>
      <w:r w:rsidRPr="000B12B0">
        <w:rPr>
          <w:rFonts w:ascii="Cambria" w:hAnsi="Cambria"/>
          <w:sz w:val="20"/>
        </w:rPr>
        <w:tab/>
      </w:r>
      <w:r w:rsidRPr="000B12B0">
        <w:rPr>
          <w:rFonts w:ascii="Cambria" w:hAnsi="Cambria"/>
          <w:sz w:val="20"/>
        </w:rPr>
        <w:tab/>
      </w:r>
      <w:r w:rsidRPr="000B12B0">
        <w:rPr>
          <w:rFonts w:ascii="Cambria" w:hAnsi="Cambria"/>
          <w:sz w:val="20"/>
        </w:rPr>
        <w:tab/>
      </w:r>
      <w:r w:rsidRPr="000B12B0">
        <w:rPr>
          <w:rFonts w:ascii="Cambria" w:hAnsi="Cambria"/>
          <w:sz w:val="20"/>
        </w:rPr>
        <w:tab/>
      </w:r>
    </w:p>
    <w:p w:rsidR="009A3107" w:rsidRDefault="009A3107" w:rsidP="009A3107">
      <w:pPr>
        <w:pStyle w:val="Testonormale"/>
        <w:rPr>
          <w:rFonts w:ascii="Cambria" w:hAnsi="Cambria"/>
          <w:b/>
          <w:sz w:val="20"/>
        </w:rPr>
      </w:pPr>
    </w:p>
    <w:p w:rsidR="009A3107" w:rsidRPr="000B12B0" w:rsidRDefault="009A3107" w:rsidP="009A3107">
      <w:pPr>
        <w:pStyle w:val="Testonormale"/>
        <w:rPr>
          <w:rFonts w:ascii="Cambria" w:hAnsi="Cambria"/>
          <w:sz w:val="20"/>
        </w:rPr>
      </w:pPr>
      <w:r w:rsidRPr="000B12B0">
        <w:rPr>
          <w:rFonts w:ascii="Cambria" w:hAnsi="Cambria"/>
          <w:b/>
          <w:sz w:val="20"/>
        </w:rPr>
        <w:t xml:space="preserve">Unit 3 “Everyday life” </w:t>
      </w:r>
      <w:r w:rsidRPr="000B12B0">
        <w:rPr>
          <w:rFonts w:ascii="Cambria" w:hAnsi="Cambria"/>
          <w:sz w:val="20"/>
        </w:rPr>
        <w:t>p 27</w:t>
      </w:r>
    </w:p>
    <w:p w:rsidR="009A3107" w:rsidRPr="000B12B0" w:rsidRDefault="009A3107" w:rsidP="009A3107">
      <w:pPr>
        <w:pStyle w:val="Testonormale"/>
        <w:rPr>
          <w:rFonts w:ascii="Cambria" w:hAnsi="Cambria"/>
          <w:b/>
          <w:sz w:val="20"/>
        </w:rPr>
      </w:pPr>
      <w:r w:rsidRPr="000B12B0">
        <w:rPr>
          <w:rFonts w:ascii="Cambria" w:hAnsi="Cambria"/>
          <w:b/>
          <w:sz w:val="20"/>
        </w:rPr>
        <w:t xml:space="preserve">Grammar </w:t>
      </w:r>
    </w:p>
    <w:p w:rsidR="009A3107" w:rsidRPr="000B12B0" w:rsidRDefault="009A3107" w:rsidP="009A3107">
      <w:pPr>
        <w:pStyle w:val="Testonormale"/>
        <w:rPr>
          <w:rFonts w:ascii="Cambria" w:hAnsi="Cambria"/>
          <w:sz w:val="20"/>
        </w:rPr>
      </w:pPr>
      <w:r w:rsidRPr="000B12B0">
        <w:rPr>
          <w:rFonts w:ascii="Cambria" w:hAnsi="Cambria"/>
          <w:sz w:val="20"/>
        </w:rPr>
        <w:t>Present Simple (2),Adverbs of frequency</w:t>
      </w:r>
      <w:r>
        <w:rPr>
          <w:rFonts w:ascii="Cambria" w:hAnsi="Cambria"/>
          <w:sz w:val="20"/>
        </w:rPr>
        <w:t xml:space="preserve"> </w:t>
      </w:r>
      <w:r w:rsidRPr="000B12B0">
        <w:rPr>
          <w:rFonts w:ascii="Cambria" w:hAnsi="Cambria"/>
          <w:sz w:val="20"/>
        </w:rPr>
        <w:t>Expressions of frequency</w:t>
      </w:r>
      <w:r>
        <w:rPr>
          <w:rFonts w:ascii="Cambria" w:hAnsi="Cambria"/>
          <w:sz w:val="20"/>
        </w:rPr>
        <w:t xml:space="preserve">. </w:t>
      </w:r>
      <w:r w:rsidRPr="000B12B0">
        <w:rPr>
          <w:rFonts w:ascii="Cambria" w:hAnsi="Cambria"/>
          <w:sz w:val="20"/>
        </w:rPr>
        <w:t>Preposition of time at, on, in</w:t>
      </w:r>
      <w:r>
        <w:rPr>
          <w:rFonts w:ascii="Cambria" w:hAnsi="Cambria"/>
          <w:sz w:val="20"/>
        </w:rPr>
        <w:t xml:space="preserve">. </w:t>
      </w:r>
      <w:r w:rsidRPr="000B12B0">
        <w:rPr>
          <w:rFonts w:ascii="Cambria" w:hAnsi="Cambria"/>
          <w:sz w:val="20"/>
        </w:rPr>
        <w:t>Expression with have</w:t>
      </w:r>
    </w:p>
    <w:p w:rsidR="009A3107" w:rsidRPr="000B12B0" w:rsidRDefault="009A3107" w:rsidP="009A3107">
      <w:pPr>
        <w:pStyle w:val="Testonormale"/>
        <w:rPr>
          <w:rFonts w:ascii="Cambria" w:hAnsi="Cambria"/>
          <w:b/>
          <w:sz w:val="20"/>
        </w:rPr>
      </w:pPr>
      <w:r w:rsidRPr="000B12B0">
        <w:rPr>
          <w:rFonts w:ascii="Cambria" w:hAnsi="Cambria"/>
          <w:b/>
          <w:sz w:val="20"/>
        </w:rPr>
        <w:t>Vocabulary</w:t>
      </w:r>
    </w:p>
    <w:p w:rsidR="009A3107" w:rsidRPr="000B12B0" w:rsidRDefault="009A3107" w:rsidP="009A3107">
      <w:pPr>
        <w:pStyle w:val="Testonormale"/>
        <w:rPr>
          <w:rFonts w:ascii="Cambria" w:hAnsi="Cambria"/>
          <w:sz w:val="20"/>
        </w:rPr>
      </w:pPr>
      <w:r>
        <w:rPr>
          <w:rFonts w:ascii="Cambria" w:hAnsi="Cambria"/>
          <w:sz w:val="20"/>
        </w:rPr>
        <w:t>Daily routine, The time</w:t>
      </w:r>
      <w:r w:rsidRPr="000B12B0">
        <w:rPr>
          <w:rFonts w:ascii="Cambria" w:hAnsi="Cambria"/>
          <w:sz w:val="20"/>
        </w:rPr>
        <w:t>,</w:t>
      </w:r>
      <w:r>
        <w:rPr>
          <w:rFonts w:ascii="Cambria" w:hAnsi="Cambria"/>
          <w:sz w:val="20"/>
        </w:rPr>
        <w:t xml:space="preserve"> </w:t>
      </w:r>
      <w:r w:rsidRPr="000B12B0">
        <w:rPr>
          <w:rFonts w:ascii="Cambria" w:hAnsi="Cambria"/>
          <w:sz w:val="20"/>
        </w:rPr>
        <w:t>Free time activities(2)</w:t>
      </w:r>
    </w:p>
    <w:p w:rsidR="009A3107" w:rsidRPr="000B12B0" w:rsidRDefault="009A3107" w:rsidP="009A3107">
      <w:pPr>
        <w:pStyle w:val="Testonormale"/>
        <w:rPr>
          <w:rFonts w:ascii="Cambria" w:hAnsi="Cambria"/>
          <w:b/>
          <w:sz w:val="20"/>
        </w:rPr>
      </w:pPr>
      <w:r w:rsidRPr="000B12B0">
        <w:rPr>
          <w:rFonts w:ascii="Cambria" w:hAnsi="Cambria"/>
          <w:b/>
          <w:sz w:val="20"/>
        </w:rPr>
        <w:t>Functions</w:t>
      </w:r>
    </w:p>
    <w:p w:rsidR="009A3107" w:rsidRPr="000B12B0" w:rsidRDefault="009A3107" w:rsidP="009A3107">
      <w:pPr>
        <w:pStyle w:val="Testonormale"/>
        <w:rPr>
          <w:rFonts w:ascii="Cambria" w:hAnsi="Cambria"/>
          <w:sz w:val="20"/>
        </w:rPr>
      </w:pPr>
      <w:r w:rsidRPr="000B12B0">
        <w:rPr>
          <w:rFonts w:ascii="Cambria" w:hAnsi="Cambria"/>
          <w:sz w:val="20"/>
        </w:rPr>
        <w:t xml:space="preserve"> Talking about daily routine</w:t>
      </w:r>
      <w:r>
        <w:rPr>
          <w:rFonts w:ascii="Cambria" w:hAnsi="Cambria"/>
          <w:sz w:val="20"/>
        </w:rPr>
        <w:t xml:space="preserve">. </w:t>
      </w:r>
      <w:r w:rsidRPr="000B12B0">
        <w:rPr>
          <w:rFonts w:ascii="Cambria" w:hAnsi="Cambria"/>
          <w:sz w:val="20"/>
        </w:rPr>
        <w:t>Talking about lifestyle</w:t>
      </w:r>
      <w:r>
        <w:rPr>
          <w:rFonts w:ascii="Cambria" w:hAnsi="Cambria"/>
          <w:sz w:val="20"/>
        </w:rPr>
        <w:t xml:space="preserve">. </w:t>
      </w:r>
      <w:r w:rsidRPr="000B12B0">
        <w:rPr>
          <w:rFonts w:ascii="Cambria" w:hAnsi="Cambria"/>
          <w:sz w:val="20"/>
        </w:rPr>
        <w:t>Telling the time</w:t>
      </w:r>
    </w:p>
    <w:p w:rsidR="009A3107" w:rsidRDefault="009A3107" w:rsidP="009A3107">
      <w:pPr>
        <w:pStyle w:val="Testonormale"/>
        <w:rPr>
          <w:rFonts w:ascii="Cambria" w:hAnsi="Cambria"/>
          <w:b/>
          <w:sz w:val="20"/>
        </w:rPr>
      </w:pPr>
    </w:p>
    <w:p w:rsidR="009A3107" w:rsidRPr="000B12B0" w:rsidRDefault="009A3107" w:rsidP="009A3107">
      <w:pPr>
        <w:pStyle w:val="Testonormale"/>
        <w:rPr>
          <w:rFonts w:ascii="Cambria" w:hAnsi="Cambria"/>
          <w:sz w:val="20"/>
        </w:rPr>
      </w:pPr>
      <w:r w:rsidRPr="000B12B0">
        <w:rPr>
          <w:rFonts w:ascii="Cambria" w:hAnsi="Cambria"/>
          <w:b/>
          <w:sz w:val="20"/>
        </w:rPr>
        <w:t>Unit 4 “School life”</w:t>
      </w:r>
      <w:r w:rsidRPr="000B12B0">
        <w:rPr>
          <w:rFonts w:ascii="Cambria" w:hAnsi="Cambria"/>
          <w:sz w:val="20"/>
        </w:rPr>
        <w:t xml:space="preserve"> p35</w:t>
      </w:r>
    </w:p>
    <w:p w:rsidR="009A3107" w:rsidRPr="000B12B0" w:rsidRDefault="009A3107" w:rsidP="009A3107">
      <w:pPr>
        <w:pStyle w:val="Testonormale"/>
        <w:rPr>
          <w:rFonts w:ascii="Cambria" w:hAnsi="Cambria"/>
          <w:b/>
          <w:sz w:val="20"/>
        </w:rPr>
      </w:pPr>
      <w:r w:rsidRPr="000B12B0">
        <w:rPr>
          <w:rFonts w:ascii="Cambria" w:hAnsi="Cambria"/>
          <w:b/>
          <w:sz w:val="20"/>
        </w:rPr>
        <w:t>Grammar</w:t>
      </w:r>
    </w:p>
    <w:p w:rsidR="009A3107" w:rsidRPr="000B12B0" w:rsidRDefault="009A3107" w:rsidP="009A3107">
      <w:pPr>
        <w:pStyle w:val="Testonormale"/>
        <w:rPr>
          <w:rFonts w:ascii="Cambria" w:hAnsi="Cambria"/>
          <w:sz w:val="20"/>
        </w:rPr>
      </w:pPr>
      <w:r w:rsidRPr="000B12B0">
        <w:rPr>
          <w:rFonts w:ascii="Cambria" w:hAnsi="Cambria"/>
          <w:sz w:val="20"/>
        </w:rPr>
        <w:t>Present continuous</w:t>
      </w:r>
      <w:r>
        <w:rPr>
          <w:rFonts w:ascii="Cambria" w:hAnsi="Cambria"/>
          <w:sz w:val="20"/>
        </w:rPr>
        <w:t xml:space="preserve">. </w:t>
      </w:r>
      <w:r w:rsidRPr="000B12B0">
        <w:rPr>
          <w:rFonts w:ascii="Cambria" w:hAnsi="Cambria"/>
          <w:sz w:val="20"/>
        </w:rPr>
        <w:t>Present continuous or present simple?</w:t>
      </w:r>
      <w:r>
        <w:rPr>
          <w:rFonts w:ascii="Cambria" w:hAnsi="Cambria"/>
          <w:sz w:val="20"/>
        </w:rPr>
        <w:t xml:space="preserve"> </w:t>
      </w:r>
      <w:r w:rsidRPr="000B12B0">
        <w:rPr>
          <w:rFonts w:ascii="Cambria" w:hAnsi="Cambria"/>
          <w:sz w:val="20"/>
        </w:rPr>
        <w:t>Let’s…..shall we</w:t>
      </w:r>
    </w:p>
    <w:p w:rsidR="009A3107" w:rsidRPr="000B12B0" w:rsidRDefault="009A3107" w:rsidP="009A3107">
      <w:pPr>
        <w:pStyle w:val="Testonormale"/>
        <w:rPr>
          <w:rFonts w:ascii="Cambria" w:hAnsi="Cambria"/>
          <w:b/>
          <w:sz w:val="20"/>
        </w:rPr>
      </w:pPr>
      <w:r w:rsidRPr="000B12B0">
        <w:rPr>
          <w:rFonts w:ascii="Cambria" w:hAnsi="Cambria"/>
          <w:b/>
          <w:sz w:val="20"/>
        </w:rPr>
        <w:t>Vocabulary</w:t>
      </w:r>
    </w:p>
    <w:p w:rsidR="009A3107" w:rsidRPr="000B12B0" w:rsidRDefault="009A3107" w:rsidP="009A3107">
      <w:pPr>
        <w:pStyle w:val="Testonormale"/>
        <w:rPr>
          <w:rFonts w:ascii="Cambria" w:hAnsi="Cambria"/>
          <w:sz w:val="20"/>
        </w:rPr>
      </w:pPr>
      <w:r w:rsidRPr="000B12B0">
        <w:rPr>
          <w:rFonts w:ascii="Cambria" w:hAnsi="Cambria"/>
          <w:sz w:val="20"/>
        </w:rPr>
        <w:t>School subjects</w:t>
      </w:r>
    </w:p>
    <w:p w:rsidR="009A3107" w:rsidRPr="000B12B0" w:rsidRDefault="009A3107" w:rsidP="009A3107">
      <w:pPr>
        <w:pStyle w:val="Testonormale"/>
        <w:rPr>
          <w:rFonts w:ascii="Cambria" w:hAnsi="Cambria"/>
          <w:b/>
          <w:sz w:val="20"/>
        </w:rPr>
      </w:pPr>
      <w:r w:rsidRPr="000B12B0">
        <w:rPr>
          <w:rFonts w:ascii="Cambria" w:hAnsi="Cambria"/>
          <w:b/>
          <w:sz w:val="20"/>
        </w:rPr>
        <w:t xml:space="preserve">Functions </w:t>
      </w:r>
    </w:p>
    <w:p w:rsidR="009A3107" w:rsidRPr="000B12B0" w:rsidRDefault="009A3107" w:rsidP="009A3107">
      <w:pPr>
        <w:pStyle w:val="Testonormale"/>
        <w:rPr>
          <w:rFonts w:ascii="Cambria" w:hAnsi="Cambria"/>
          <w:sz w:val="20"/>
        </w:rPr>
      </w:pPr>
      <w:r w:rsidRPr="000B12B0">
        <w:rPr>
          <w:rFonts w:ascii="Cambria" w:hAnsi="Cambria"/>
          <w:sz w:val="20"/>
        </w:rPr>
        <w:t>Talking about school</w:t>
      </w:r>
      <w:r>
        <w:rPr>
          <w:rFonts w:ascii="Cambria" w:hAnsi="Cambria"/>
          <w:sz w:val="20"/>
        </w:rPr>
        <w:t xml:space="preserve">. </w:t>
      </w:r>
      <w:r w:rsidRPr="000B12B0">
        <w:rPr>
          <w:rFonts w:ascii="Cambria" w:hAnsi="Cambria"/>
          <w:sz w:val="20"/>
        </w:rPr>
        <w:t>Talking about temporary actions</w:t>
      </w:r>
      <w:r>
        <w:rPr>
          <w:rFonts w:ascii="Cambria" w:hAnsi="Cambria"/>
          <w:sz w:val="20"/>
        </w:rPr>
        <w:t xml:space="preserve">. </w:t>
      </w:r>
      <w:r w:rsidRPr="000B12B0">
        <w:rPr>
          <w:rFonts w:ascii="Cambria" w:hAnsi="Cambria"/>
          <w:sz w:val="20"/>
        </w:rPr>
        <w:t>Talking about your life at the moment</w:t>
      </w:r>
      <w:r w:rsidRPr="000B12B0">
        <w:rPr>
          <w:rFonts w:ascii="Cambria" w:hAnsi="Cambria"/>
          <w:sz w:val="20"/>
        </w:rPr>
        <w:tab/>
      </w:r>
    </w:p>
    <w:p w:rsidR="009A3107" w:rsidRPr="000B12B0" w:rsidRDefault="009A3107" w:rsidP="009A3107">
      <w:pPr>
        <w:pStyle w:val="Testonormale"/>
        <w:rPr>
          <w:rFonts w:ascii="Cambria" w:hAnsi="Cambria"/>
          <w:b/>
          <w:sz w:val="20"/>
        </w:rPr>
      </w:pPr>
    </w:p>
    <w:p w:rsidR="009A3107" w:rsidRPr="000B12B0" w:rsidRDefault="009A3107" w:rsidP="009A3107">
      <w:pPr>
        <w:pStyle w:val="Testonormale"/>
        <w:rPr>
          <w:rFonts w:ascii="Cambria" w:hAnsi="Cambria"/>
          <w:b/>
          <w:sz w:val="20"/>
        </w:rPr>
      </w:pPr>
      <w:r w:rsidRPr="000B12B0">
        <w:rPr>
          <w:rFonts w:ascii="Cambria" w:hAnsi="Cambria"/>
          <w:b/>
          <w:sz w:val="20"/>
        </w:rPr>
        <w:t>Unit 5 “Difficult days”</w:t>
      </w:r>
    </w:p>
    <w:p w:rsidR="009A3107" w:rsidRPr="000B12B0" w:rsidRDefault="009A3107" w:rsidP="009A3107">
      <w:pPr>
        <w:pStyle w:val="Testonormale"/>
        <w:rPr>
          <w:rFonts w:ascii="Cambria" w:hAnsi="Cambria"/>
          <w:b/>
          <w:sz w:val="20"/>
        </w:rPr>
      </w:pPr>
      <w:r w:rsidRPr="000B12B0">
        <w:rPr>
          <w:rFonts w:ascii="Cambria" w:hAnsi="Cambria"/>
          <w:b/>
          <w:sz w:val="20"/>
        </w:rPr>
        <w:t>Grammar</w:t>
      </w:r>
    </w:p>
    <w:p w:rsidR="009A3107" w:rsidRPr="000B12B0" w:rsidRDefault="009A3107" w:rsidP="009A3107">
      <w:pPr>
        <w:pStyle w:val="Testonormale"/>
        <w:rPr>
          <w:rFonts w:ascii="Cambria" w:hAnsi="Cambria"/>
          <w:sz w:val="20"/>
        </w:rPr>
      </w:pPr>
      <w:r w:rsidRPr="000B12B0">
        <w:rPr>
          <w:rFonts w:ascii="Cambria" w:hAnsi="Cambria"/>
          <w:sz w:val="20"/>
        </w:rPr>
        <w:t xml:space="preserve">Can (ability), </w:t>
      </w:r>
      <w:r>
        <w:rPr>
          <w:rFonts w:ascii="Cambria" w:hAnsi="Cambria"/>
          <w:sz w:val="20"/>
        </w:rPr>
        <w:t xml:space="preserve"> </w:t>
      </w:r>
      <w:r w:rsidRPr="000B12B0">
        <w:rPr>
          <w:rFonts w:ascii="Cambria" w:hAnsi="Cambria"/>
          <w:sz w:val="20"/>
        </w:rPr>
        <w:t>Present continuous(3)</w:t>
      </w:r>
      <w:r>
        <w:rPr>
          <w:rFonts w:ascii="Cambria" w:hAnsi="Cambria"/>
          <w:sz w:val="20"/>
        </w:rPr>
        <w:t xml:space="preserve"> </w:t>
      </w:r>
      <w:r w:rsidRPr="000B12B0">
        <w:rPr>
          <w:rFonts w:ascii="Cambria" w:hAnsi="Cambria"/>
          <w:sz w:val="20"/>
        </w:rPr>
        <w:t>The future</w:t>
      </w:r>
      <w:r>
        <w:rPr>
          <w:rFonts w:ascii="Cambria" w:hAnsi="Cambria"/>
          <w:sz w:val="20"/>
        </w:rPr>
        <w:t xml:space="preserve"> </w:t>
      </w:r>
      <w:r w:rsidRPr="000B12B0">
        <w:rPr>
          <w:rFonts w:ascii="Cambria" w:hAnsi="Cambria"/>
          <w:sz w:val="20"/>
        </w:rPr>
        <w:t>Present simple(3)</w:t>
      </w:r>
    </w:p>
    <w:p w:rsidR="009A3107" w:rsidRPr="000B12B0" w:rsidRDefault="009A3107" w:rsidP="009A3107">
      <w:pPr>
        <w:pStyle w:val="Testonormale"/>
        <w:rPr>
          <w:rFonts w:ascii="Cambria" w:hAnsi="Cambria"/>
          <w:b/>
          <w:sz w:val="20"/>
        </w:rPr>
      </w:pPr>
      <w:r w:rsidRPr="000B12B0">
        <w:rPr>
          <w:rFonts w:ascii="Cambria" w:hAnsi="Cambria"/>
          <w:b/>
          <w:sz w:val="20"/>
        </w:rPr>
        <w:t>Vocabulary</w:t>
      </w:r>
    </w:p>
    <w:p w:rsidR="009A3107" w:rsidRPr="000B12B0" w:rsidRDefault="009A3107" w:rsidP="009A3107">
      <w:pPr>
        <w:pStyle w:val="Testonormale"/>
        <w:rPr>
          <w:rFonts w:ascii="Cambria" w:hAnsi="Cambria"/>
          <w:sz w:val="20"/>
        </w:rPr>
      </w:pPr>
      <w:r w:rsidRPr="000B12B0">
        <w:rPr>
          <w:rFonts w:ascii="Cambria" w:hAnsi="Cambria"/>
          <w:sz w:val="20"/>
        </w:rPr>
        <w:t>Abilities, Ordinal numbers ,Months and dates</w:t>
      </w:r>
    </w:p>
    <w:p w:rsidR="009A3107" w:rsidRPr="000B12B0" w:rsidRDefault="009A3107" w:rsidP="009A3107">
      <w:pPr>
        <w:pStyle w:val="Testonormale"/>
        <w:rPr>
          <w:rFonts w:ascii="Cambria" w:hAnsi="Cambria"/>
          <w:b/>
          <w:sz w:val="20"/>
        </w:rPr>
      </w:pPr>
      <w:r w:rsidRPr="000B12B0">
        <w:rPr>
          <w:rFonts w:ascii="Cambria" w:hAnsi="Cambria"/>
          <w:b/>
          <w:sz w:val="20"/>
        </w:rPr>
        <w:t>Functions</w:t>
      </w:r>
    </w:p>
    <w:p w:rsidR="009A3107" w:rsidRPr="000B12B0" w:rsidRDefault="009A3107" w:rsidP="009A3107">
      <w:pPr>
        <w:pStyle w:val="Testonormale"/>
        <w:rPr>
          <w:rFonts w:ascii="Cambria" w:hAnsi="Cambria"/>
          <w:sz w:val="20"/>
        </w:rPr>
      </w:pPr>
      <w:r w:rsidRPr="000B12B0">
        <w:rPr>
          <w:rFonts w:ascii="Cambria" w:hAnsi="Cambria"/>
          <w:sz w:val="20"/>
        </w:rPr>
        <w:t>Talking about dates</w:t>
      </w:r>
      <w:r>
        <w:rPr>
          <w:rFonts w:ascii="Cambria" w:hAnsi="Cambria"/>
          <w:sz w:val="20"/>
        </w:rPr>
        <w:t xml:space="preserve">. </w:t>
      </w:r>
      <w:r w:rsidRPr="000B12B0">
        <w:rPr>
          <w:rFonts w:ascii="Cambria" w:hAnsi="Cambria"/>
          <w:sz w:val="20"/>
        </w:rPr>
        <w:t>Talking about ability</w:t>
      </w:r>
      <w:r>
        <w:rPr>
          <w:rFonts w:ascii="Cambria" w:hAnsi="Cambria"/>
          <w:sz w:val="20"/>
        </w:rPr>
        <w:t xml:space="preserve">. </w:t>
      </w:r>
      <w:r w:rsidRPr="000B12B0">
        <w:rPr>
          <w:rFonts w:ascii="Cambria" w:hAnsi="Cambria"/>
          <w:sz w:val="20"/>
        </w:rPr>
        <w:t>Making arrangements</w:t>
      </w:r>
    </w:p>
    <w:p w:rsidR="009A3107" w:rsidRDefault="009A3107" w:rsidP="009A3107">
      <w:pPr>
        <w:pStyle w:val="Testonormale"/>
        <w:rPr>
          <w:rFonts w:ascii="Cambria" w:hAnsi="Cambria"/>
          <w:b/>
          <w:sz w:val="20"/>
        </w:rPr>
      </w:pPr>
    </w:p>
    <w:p w:rsidR="009A3107" w:rsidRPr="000B12B0" w:rsidRDefault="009A3107" w:rsidP="009A3107">
      <w:pPr>
        <w:pStyle w:val="Testonormale"/>
        <w:rPr>
          <w:rFonts w:ascii="Cambria" w:hAnsi="Cambria"/>
          <w:b/>
          <w:sz w:val="20"/>
        </w:rPr>
      </w:pPr>
      <w:r w:rsidRPr="000B12B0">
        <w:rPr>
          <w:rFonts w:ascii="Cambria" w:hAnsi="Cambria"/>
          <w:b/>
          <w:sz w:val="20"/>
        </w:rPr>
        <w:t xml:space="preserve">Unit 6 “In Town” </w:t>
      </w:r>
      <w:r w:rsidRPr="000B12B0">
        <w:rPr>
          <w:rFonts w:ascii="Cambria" w:hAnsi="Cambria"/>
          <w:sz w:val="20"/>
        </w:rPr>
        <w:t>p 53</w:t>
      </w:r>
    </w:p>
    <w:p w:rsidR="009A3107" w:rsidRPr="000B12B0" w:rsidRDefault="009A3107" w:rsidP="009A3107">
      <w:pPr>
        <w:pStyle w:val="Testonormale"/>
        <w:rPr>
          <w:rFonts w:ascii="Cambria" w:hAnsi="Cambria"/>
          <w:b/>
          <w:sz w:val="20"/>
        </w:rPr>
      </w:pPr>
      <w:r w:rsidRPr="000B12B0">
        <w:rPr>
          <w:rFonts w:ascii="Cambria" w:hAnsi="Cambria"/>
          <w:b/>
          <w:sz w:val="20"/>
        </w:rPr>
        <w:t xml:space="preserve">Grammar </w:t>
      </w:r>
    </w:p>
    <w:p w:rsidR="009A3107" w:rsidRPr="000B12B0" w:rsidRDefault="009A3107" w:rsidP="009A3107">
      <w:pPr>
        <w:pStyle w:val="Testonormale"/>
        <w:rPr>
          <w:rFonts w:ascii="Cambria" w:hAnsi="Cambria"/>
          <w:sz w:val="20"/>
        </w:rPr>
      </w:pPr>
      <w:r w:rsidRPr="000B12B0">
        <w:rPr>
          <w:rFonts w:ascii="Cambria" w:hAnsi="Cambria"/>
          <w:sz w:val="20"/>
        </w:rPr>
        <w:t>Prepositions of place</w:t>
      </w:r>
      <w:r>
        <w:rPr>
          <w:rFonts w:ascii="Cambria" w:hAnsi="Cambria"/>
          <w:sz w:val="20"/>
        </w:rPr>
        <w:t xml:space="preserve">. </w:t>
      </w:r>
      <w:r w:rsidRPr="000B12B0">
        <w:rPr>
          <w:rFonts w:ascii="Cambria" w:hAnsi="Cambria"/>
          <w:sz w:val="20"/>
        </w:rPr>
        <w:t>There is /are +some/any</w:t>
      </w:r>
      <w:r>
        <w:rPr>
          <w:rFonts w:ascii="Cambria" w:hAnsi="Cambria"/>
          <w:sz w:val="20"/>
        </w:rPr>
        <w:t xml:space="preserve">. </w:t>
      </w:r>
      <w:r w:rsidRPr="000B12B0">
        <w:rPr>
          <w:rFonts w:ascii="Cambria" w:hAnsi="Cambria"/>
          <w:sz w:val="20"/>
        </w:rPr>
        <w:t>The Imperative</w:t>
      </w:r>
      <w:r>
        <w:rPr>
          <w:rFonts w:ascii="Cambria" w:hAnsi="Cambria"/>
          <w:sz w:val="20"/>
        </w:rPr>
        <w:t xml:space="preserve">. </w:t>
      </w:r>
      <w:r w:rsidRPr="000B12B0">
        <w:rPr>
          <w:rFonts w:ascii="Cambria" w:hAnsi="Cambria"/>
          <w:sz w:val="20"/>
        </w:rPr>
        <w:t>Prepositions and adverbs of movement</w:t>
      </w:r>
      <w:r>
        <w:rPr>
          <w:rFonts w:ascii="Cambria" w:hAnsi="Cambria"/>
          <w:sz w:val="20"/>
        </w:rPr>
        <w:t>.</w:t>
      </w:r>
    </w:p>
    <w:p w:rsidR="009A3107" w:rsidRPr="000B12B0" w:rsidRDefault="009A3107" w:rsidP="009A3107">
      <w:pPr>
        <w:pStyle w:val="Testonormale"/>
        <w:rPr>
          <w:rFonts w:ascii="Cambria" w:hAnsi="Cambria"/>
          <w:b/>
          <w:sz w:val="20"/>
        </w:rPr>
      </w:pPr>
      <w:r w:rsidRPr="000B12B0">
        <w:rPr>
          <w:rFonts w:ascii="Cambria" w:hAnsi="Cambria"/>
          <w:b/>
          <w:sz w:val="20"/>
        </w:rPr>
        <w:t>Vocabulary</w:t>
      </w:r>
    </w:p>
    <w:p w:rsidR="009A3107" w:rsidRPr="000B12B0" w:rsidRDefault="009A3107" w:rsidP="009A3107">
      <w:pPr>
        <w:pStyle w:val="Testonormale"/>
        <w:rPr>
          <w:rFonts w:ascii="Cambria" w:hAnsi="Cambria"/>
          <w:sz w:val="20"/>
        </w:rPr>
      </w:pPr>
      <w:r w:rsidRPr="000B12B0">
        <w:rPr>
          <w:rFonts w:ascii="Cambria" w:hAnsi="Cambria"/>
          <w:sz w:val="20"/>
        </w:rPr>
        <w:t xml:space="preserve">Places in a </w:t>
      </w:r>
      <w:smartTag w:uri="urn:schemas-microsoft-com:office:smarttags" w:element="place">
        <w:smartTag w:uri="urn:schemas-microsoft-com:office:smarttags" w:element="PlaceType">
          <w:r w:rsidRPr="000B12B0">
            <w:rPr>
              <w:rFonts w:ascii="Cambria" w:hAnsi="Cambria"/>
              <w:sz w:val="20"/>
            </w:rPr>
            <w:t>town</w:t>
          </w:r>
        </w:smartTag>
        <w:r>
          <w:rPr>
            <w:rFonts w:ascii="Cambria" w:hAnsi="Cambria"/>
            <w:sz w:val="20"/>
          </w:rPr>
          <w:t xml:space="preserve"> </w:t>
        </w:r>
        <w:smartTag w:uri="urn:schemas-microsoft-com:office:smarttags" w:element="PlaceType">
          <w:r w:rsidRPr="000B12B0">
            <w:rPr>
              <w:rFonts w:ascii="Cambria" w:hAnsi="Cambria"/>
              <w:sz w:val="20"/>
            </w:rPr>
            <w:t>City</w:t>
          </w:r>
        </w:smartTag>
      </w:smartTag>
      <w:r w:rsidRPr="000B12B0">
        <w:rPr>
          <w:rFonts w:ascii="Cambria" w:hAnsi="Cambria"/>
          <w:sz w:val="20"/>
        </w:rPr>
        <w:t xml:space="preserve"> adjectives</w:t>
      </w:r>
    </w:p>
    <w:p w:rsidR="009A3107" w:rsidRPr="000B12B0" w:rsidRDefault="009A3107" w:rsidP="009A3107">
      <w:pPr>
        <w:pStyle w:val="Testonormale"/>
        <w:rPr>
          <w:rFonts w:ascii="Cambria" w:hAnsi="Cambria"/>
          <w:b/>
          <w:sz w:val="20"/>
        </w:rPr>
      </w:pPr>
      <w:r w:rsidRPr="000B12B0">
        <w:rPr>
          <w:rFonts w:ascii="Cambria" w:hAnsi="Cambria"/>
          <w:b/>
          <w:sz w:val="20"/>
        </w:rPr>
        <w:t>Functions</w:t>
      </w:r>
    </w:p>
    <w:p w:rsidR="009A3107" w:rsidRPr="000B12B0" w:rsidRDefault="009A3107" w:rsidP="009A3107">
      <w:pPr>
        <w:pStyle w:val="Testonormale"/>
        <w:rPr>
          <w:rFonts w:ascii="Cambria" w:hAnsi="Cambria"/>
          <w:sz w:val="20"/>
        </w:rPr>
      </w:pPr>
      <w:r w:rsidRPr="000B12B0">
        <w:rPr>
          <w:rFonts w:ascii="Cambria" w:hAnsi="Cambria"/>
          <w:sz w:val="20"/>
        </w:rPr>
        <w:t>Talking about places in your town</w:t>
      </w:r>
      <w:r>
        <w:rPr>
          <w:rFonts w:ascii="Cambria" w:hAnsi="Cambria"/>
          <w:sz w:val="20"/>
        </w:rPr>
        <w:t xml:space="preserve">. </w:t>
      </w:r>
      <w:r w:rsidRPr="000B12B0">
        <w:rPr>
          <w:rFonts w:ascii="Cambria" w:hAnsi="Cambria"/>
          <w:sz w:val="20"/>
        </w:rPr>
        <w:t xml:space="preserve">Asking for and giving directions </w:t>
      </w:r>
    </w:p>
    <w:p w:rsidR="009A3107" w:rsidRPr="000B12B0" w:rsidRDefault="009A3107" w:rsidP="009A3107">
      <w:pPr>
        <w:pStyle w:val="Testonormale"/>
        <w:rPr>
          <w:rFonts w:ascii="Cambria" w:hAnsi="Cambria"/>
          <w:sz w:val="20"/>
        </w:rPr>
      </w:pPr>
      <w:r w:rsidRPr="000B12B0">
        <w:rPr>
          <w:rFonts w:ascii="Cambria" w:hAnsi="Cambria"/>
          <w:sz w:val="20"/>
        </w:rPr>
        <w:tab/>
      </w:r>
      <w:r w:rsidRPr="000B12B0">
        <w:rPr>
          <w:rFonts w:ascii="Cambria" w:hAnsi="Cambria"/>
          <w:sz w:val="20"/>
        </w:rPr>
        <w:tab/>
      </w:r>
    </w:p>
    <w:p w:rsidR="009A3107" w:rsidRPr="000B12B0" w:rsidRDefault="009A3107" w:rsidP="009A3107">
      <w:pPr>
        <w:pStyle w:val="Testonormale"/>
        <w:rPr>
          <w:rFonts w:ascii="Cambria" w:hAnsi="Cambria"/>
          <w:sz w:val="20"/>
        </w:rPr>
      </w:pPr>
      <w:r w:rsidRPr="000B12B0">
        <w:rPr>
          <w:rFonts w:ascii="Cambria" w:hAnsi="Cambria"/>
          <w:b/>
          <w:sz w:val="20"/>
        </w:rPr>
        <w:t>Unit 7 “Let’s eat”</w:t>
      </w:r>
    </w:p>
    <w:p w:rsidR="009A3107" w:rsidRPr="000B12B0" w:rsidRDefault="009A3107" w:rsidP="009A3107">
      <w:pPr>
        <w:pStyle w:val="Testonormale"/>
        <w:rPr>
          <w:rFonts w:ascii="Cambria" w:hAnsi="Cambria"/>
          <w:b/>
          <w:sz w:val="20"/>
        </w:rPr>
      </w:pPr>
      <w:r w:rsidRPr="000B12B0">
        <w:rPr>
          <w:rFonts w:ascii="Cambria" w:hAnsi="Cambria"/>
          <w:b/>
          <w:sz w:val="20"/>
        </w:rPr>
        <w:lastRenderedPageBreak/>
        <w:t>Grammar</w:t>
      </w:r>
    </w:p>
    <w:p w:rsidR="009A3107" w:rsidRPr="000B12B0" w:rsidRDefault="009A3107" w:rsidP="009A3107">
      <w:pPr>
        <w:pStyle w:val="Testonormale"/>
        <w:rPr>
          <w:rFonts w:ascii="Cambria" w:hAnsi="Cambria"/>
          <w:sz w:val="20"/>
        </w:rPr>
      </w:pPr>
      <w:r w:rsidRPr="000B12B0">
        <w:rPr>
          <w:rFonts w:ascii="Cambria" w:hAnsi="Cambria"/>
          <w:sz w:val="20"/>
        </w:rPr>
        <w:t>Countable and uncountable nouns</w:t>
      </w:r>
      <w:r>
        <w:rPr>
          <w:rFonts w:ascii="Cambria" w:hAnsi="Cambria"/>
          <w:sz w:val="20"/>
        </w:rPr>
        <w:t xml:space="preserve">. </w:t>
      </w:r>
      <w:r w:rsidRPr="000B12B0">
        <w:rPr>
          <w:rFonts w:ascii="Cambria" w:hAnsi="Cambria"/>
          <w:sz w:val="20"/>
        </w:rPr>
        <w:t>Some /any</w:t>
      </w:r>
      <w:r>
        <w:rPr>
          <w:rFonts w:ascii="Cambria" w:hAnsi="Cambria"/>
          <w:sz w:val="20"/>
        </w:rPr>
        <w:t xml:space="preserve"> </w:t>
      </w:r>
      <w:r w:rsidRPr="000B12B0">
        <w:rPr>
          <w:rFonts w:ascii="Cambria" w:hAnsi="Cambria"/>
          <w:sz w:val="20"/>
        </w:rPr>
        <w:t>Much/ many ,a lot of/lots of</w:t>
      </w:r>
      <w:r>
        <w:rPr>
          <w:rFonts w:ascii="Cambria" w:hAnsi="Cambria"/>
          <w:sz w:val="20"/>
        </w:rPr>
        <w:t xml:space="preserve"> </w:t>
      </w:r>
      <w:r w:rsidRPr="000B12B0">
        <w:rPr>
          <w:rFonts w:ascii="Cambria" w:hAnsi="Cambria"/>
          <w:sz w:val="20"/>
        </w:rPr>
        <w:t>(a)little(bit of)/ /(a) few</w:t>
      </w:r>
      <w:r>
        <w:rPr>
          <w:rFonts w:ascii="Cambria" w:hAnsi="Cambria"/>
          <w:sz w:val="20"/>
        </w:rPr>
        <w:t xml:space="preserve"> </w:t>
      </w:r>
      <w:r w:rsidRPr="000B12B0">
        <w:rPr>
          <w:rFonts w:ascii="Cambria" w:hAnsi="Cambria"/>
          <w:sz w:val="20"/>
        </w:rPr>
        <w:t>Too much/many,(not)enough</w:t>
      </w:r>
    </w:p>
    <w:p w:rsidR="009A3107" w:rsidRPr="000B12B0" w:rsidRDefault="009A3107" w:rsidP="009A3107">
      <w:pPr>
        <w:pStyle w:val="Testonormale"/>
        <w:rPr>
          <w:rFonts w:ascii="Cambria" w:hAnsi="Cambria"/>
          <w:b/>
          <w:sz w:val="20"/>
        </w:rPr>
      </w:pPr>
      <w:r w:rsidRPr="000B12B0">
        <w:rPr>
          <w:rFonts w:ascii="Cambria" w:hAnsi="Cambria"/>
          <w:b/>
          <w:sz w:val="20"/>
        </w:rPr>
        <w:t>Vocabulary</w:t>
      </w:r>
    </w:p>
    <w:p w:rsidR="009A3107" w:rsidRPr="000B12B0" w:rsidRDefault="009A3107" w:rsidP="009A3107">
      <w:pPr>
        <w:pStyle w:val="Testonormale"/>
        <w:rPr>
          <w:rFonts w:ascii="Cambria" w:hAnsi="Cambria"/>
          <w:sz w:val="20"/>
        </w:rPr>
      </w:pPr>
      <w:r w:rsidRPr="000B12B0">
        <w:rPr>
          <w:rFonts w:ascii="Cambria" w:hAnsi="Cambria"/>
          <w:sz w:val="20"/>
        </w:rPr>
        <w:t>Food and drink</w:t>
      </w:r>
      <w:r>
        <w:rPr>
          <w:rFonts w:ascii="Cambria" w:hAnsi="Cambria"/>
          <w:sz w:val="20"/>
        </w:rPr>
        <w:t xml:space="preserve">. </w:t>
      </w:r>
      <w:r w:rsidRPr="000B12B0">
        <w:rPr>
          <w:rFonts w:ascii="Cambria" w:hAnsi="Cambria"/>
          <w:sz w:val="20"/>
        </w:rPr>
        <w:t>Food quantities and containers</w:t>
      </w:r>
      <w:r>
        <w:rPr>
          <w:rFonts w:ascii="Cambria" w:hAnsi="Cambria"/>
          <w:sz w:val="20"/>
        </w:rPr>
        <w:t xml:space="preserve">. </w:t>
      </w:r>
      <w:r w:rsidRPr="000B12B0">
        <w:rPr>
          <w:rFonts w:ascii="Cambria" w:hAnsi="Cambria"/>
          <w:sz w:val="20"/>
        </w:rPr>
        <w:t>Shops</w:t>
      </w:r>
    </w:p>
    <w:p w:rsidR="009A3107" w:rsidRPr="000B12B0" w:rsidRDefault="009A3107" w:rsidP="009A3107">
      <w:pPr>
        <w:pStyle w:val="Testonormale"/>
        <w:rPr>
          <w:rFonts w:ascii="Cambria" w:hAnsi="Cambria"/>
          <w:b/>
          <w:sz w:val="20"/>
        </w:rPr>
      </w:pPr>
      <w:r w:rsidRPr="000B12B0">
        <w:rPr>
          <w:rFonts w:ascii="Cambria" w:hAnsi="Cambria"/>
          <w:b/>
          <w:sz w:val="20"/>
        </w:rPr>
        <w:t>Functions</w:t>
      </w:r>
    </w:p>
    <w:p w:rsidR="009A3107" w:rsidRPr="000B12B0" w:rsidRDefault="009A3107" w:rsidP="009A3107">
      <w:pPr>
        <w:pStyle w:val="Testonormale"/>
        <w:rPr>
          <w:rFonts w:ascii="Cambria" w:hAnsi="Cambria"/>
          <w:sz w:val="20"/>
        </w:rPr>
      </w:pPr>
      <w:r w:rsidRPr="000B12B0">
        <w:rPr>
          <w:rFonts w:ascii="Cambria" w:hAnsi="Cambria"/>
          <w:sz w:val="20"/>
        </w:rPr>
        <w:t>Talking about your favourite food</w:t>
      </w:r>
      <w:r>
        <w:rPr>
          <w:rFonts w:ascii="Cambria" w:hAnsi="Cambria"/>
          <w:sz w:val="20"/>
        </w:rPr>
        <w:t xml:space="preserve">. </w:t>
      </w:r>
      <w:r w:rsidRPr="000B12B0">
        <w:rPr>
          <w:rFonts w:ascii="Cambria" w:hAnsi="Cambria"/>
          <w:sz w:val="20"/>
        </w:rPr>
        <w:t>Talking about quantities</w:t>
      </w:r>
      <w:r>
        <w:rPr>
          <w:rFonts w:ascii="Cambria" w:hAnsi="Cambria"/>
          <w:sz w:val="20"/>
        </w:rPr>
        <w:t xml:space="preserve">. </w:t>
      </w:r>
      <w:r w:rsidRPr="000B12B0">
        <w:rPr>
          <w:rFonts w:ascii="Cambria" w:hAnsi="Cambria"/>
          <w:sz w:val="20"/>
        </w:rPr>
        <w:t>Talking about diet</w:t>
      </w:r>
      <w:r>
        <w:rPr>
          <w:rFonts w:ascii="Cambria" w:hAnsi="Cambria"/>
          <w:sz w:val="20"/>
        </w:rPr>
        <w:t xml:space="preserve">. </w:t>
      </w:r>
      <w:r w:rsidRPr="000B12B0">
        <w:rPr>
          <w:rFonts w:ascii="Cambria" w:hAnsi="Cambria"/>
          <w:sz w:val="20"/>
        </w:rPr>
        <w:t>Talking about your town</w:t>
      </w:r>
    </w:p>
    <w:p w:rsidR="009A3107" w:rsidRDefault="009A3107" w:rsidP="009A3107">
      <w:pPr>
        <w:pStyle w:val="Testonormale"/>
        <w:rPr>
          <w:rFonts w:ascii="Cambria" w:hAnsi="Cambria"/>
          <w:b/>
          <w:sz w:val="20"/>
        </w:rPr>
      </w:pPr>
    </w:p>
    <w:p w:rsidR="009A3107" w:rsidRPr="000B12B0" w:rsidRDefault="009A3107" w:rsidP="009A3107">
      <w:pPr>
        <w:pStyle w:val="Testonormale"/>
        <w:rPr>
          <w:rFonts w:ascii="Cambria" w:hAnsi="Cambria"/>
          <w:b/>
          <w:sz w:val="20"/>
        </w:rPr>
      </w:pPr>
      <w:r w:rsidRPr="000B12B0">
        <w:rPr>
          <w:rFonts w:ascii="Cambria" w:hAnsi="Cambria"/>
          <w:b/>
          <w:sz w:val="20"/>
        </w:rPr>
        <w:t>Unit 8 “Take a break”</w:t>
      </w:r>
    </w:p>
    <w:p w:rsidR="009A3107" w:rsidRPr="000B12B0" w:rsidRDefault="009A3107" w:rsidP="009A3107">
      <w:pPr>
        <w:pStyle w:val="Testonormale"/>
        <w:rPr>
          <w:rFonts w:ascii="Cambria" w:hAnsi="Cambria"/>
          <w:b/>
          <w:sz w:val="20"/>
        </w:rPr>
      </w:pPr>
      <w:r w:rsidRPr="000B12B0">
        <w:rPr>
          <w:rFonts w:ascii="Cambria" w:hAnsi="Cambria"/>
          <w:b/>
          <w:sz w:val="20"/>
        </w:rPr>
        <w:t>Grammar</w:t>
      </w:r>
    </w:p>
    <w:p w:rsidR="009A3107" w:rsidRPr="000B12B0" w:rsidRDefault="009A3107" w:rsidP="009A3107">
      <w:pPr>
        <w:pStyle w:val="Testonormale"/>
        <w:rPr>
          <w:rFonts w:ascii="Cambria" w:hAnsi="Cambria"/>
          <w:sz w:val="20"/>
        </w:rPr>
      </w:pPr>
      <w:r w:rsidRPr="000B12B0">
        <w:rPr>
          <w:rFonts w:ascii="Cambria" w:hAnsi="Cambria"/>
          <w:sz w:val="20"/>
        </w:rPr>
        <w:t>Past simple   Verb Be ,be born</w:t>
      </w:r>
      <w:r>
        <w:rPr>
          <w:rFonts w:ascii="Cambria" w:hAnsi="Cambria"/>
          <w:sz w:val="20"/>
        </w:rPr>
        <w:t xml:space="preserve">. </w:t>
      </w:r>
      <w:r w:rsidRPr="000B12B0">
        <w:rPr>
          <w:rFonts w:ascii="Cambria" w:hAnsi="Cambria"/>
          <w:sz w:val="20"/>
        </w:rPr>
        <w:t>Past time expressions</w:t>
      </w:r>
      <w:r>
        <w:rPr>
          <w:rFonts w:ascii="Cambria" w:hAnsi="Cambria"/>
          <w:sz w:val="20"/>
        </w:rPr>
        <w:t xml:space="preserve">. </w:t>
      </w:r>
      <w:r w:rsidRPr="000B12B0">
        <w:rPr>
          <w:rFonts w:ascii="Cambria" w:hAnsi="Cambria"/>
          <w:sz w:val="20"/>
        </w:rPr>
        <w:t>Prepositions of place in/at</w:t>
      </w:r>
      <w:r>
        <w:rPr>
          <w:rFonts w:ascii="Cambria" w:hAnsi="Cambria"/>
          <w:sz w:val="20"/>
        </w:rPr>
        <w:t xml:space="preserve"> </w:t>
      </w:r>
      <w:r w:rsidRPr="000B12B0">
        <w:rPr>
          <w:rFonts w:ascii="Cambria" w:hAnsi="Cambria"/>
          <w:sz w:val="20"/>
        </w:rPr>
        <w:t>Past simple</w:t>
      </w:r>
      <w:r>
        <w:rPr>
          <w:rFonts w:ascii="Cambria" w:hAnsi="Cambria"/>
          <w:sz w:val="20"/>
        </w:rPr>
        <w:t>.</w:t>
      </w:r>
      <w:r w:rsidRPr="000B12B0">
        <w:rPr>
          <w:rFonts w:ascii="Cambria" w:hAnsi="Cambria"/>
          <w:sz w:val="20"/>
        </w:rPr>
        <w:t xml:space="preserve"> Regular and irregular verbs (affirmative and negative forms)</w:t>
      </w:r>
    </w:p>
    <w:p w:rsidR="009A3107" w:rsidRPr="000B12B0" w:rsidRDefault="009A3107" w:rsidP="009A3107">
      <w:pPr>
        <w:pStyle w:val="Testonormale"/>
        <w:rPr>
          <w:rFonts w:ascii="Cambria" w:hAnsi="Cambria"/>
          <w:b/>
          <w:sz w:val="20"/>
        </w:rPr>
      </w:pPr>
      <w:r w:rsidRPr="000B12B0">
        <w:rPr>
          <w:rFonts w:ascii="Cambria" w:hAnsi="Cambria"/>
          <w:b/>
          <w:sz w:val="20"/>
        </w:rPr>
        <w:t>Vocabulary</w:t>
      </w:r>
    </w:p>
    <w:p w:rsidR="009A3107" w:rsidRPr="000B12B0" w:rsidRDefault="009A3107" w:rsidP="009A3107">
      <w:pPr>
        <w:pStyle w:val="Testonormale"/>
        <w:rPr>
          <w:rFonts w:ascii="Cambria" w:hAnsi="Cambria"/>
          <w:sz w:val="20"/>
        </w:rPr>
      </w:pPr>
      <w:r w:rsidRPr="000B12B0">
        <w:rPr>
          <w:rFonts w:ascii="Cambria" w:hAnsi="Cambria"/>
          <w:sz w:val="20"/>
        </w:rPr>
        <w:t>Holidays</w:t>
      </w:r>
    </w:p>
    <w:p w:rsidR="009A3107" w:rsidRPr="000B12B0" w:rsidRDefault="009A3107" w:rsidP="009A3107">
      <w:pPr>
        <w:pStyle w:val="Testonormale"/>
        <w:rPr>
          <w:rFonts w:ascii="Cambria" w:hAnsi="Cambria"/>
          <w:b/>
          <w:sz w:val="20"/>
        </w:rPr>
      </w:pPr>
      <w:r w:rsidRPr="000B12B0">
        <w:rPr>
          <w:rFonts w:ascii="Cambria" w:hAnsi="Cambria"/>
          <w:b/>
          <w:sz w:val="20"/>
        </w:rPr>
        <w:t>Functions</w:t>
      </w:r>
    </w:p>
    <w:p w:rsidR="009A3107" w:rsidRPr="000B12B0" w:rsidRDefault="009A3107" w:rsidP="009A3107">
      <w:pPr>
        <w:pStyle w:val="Testonormale"/>
        <w:rPr>
          <w:rFonts w:ascii="Cambria" w:hAnsi="Cambria"/>
          <w:sz w:val="20"/>
        </w:rPr>
      </w:pPr>
      <w:r w:rsidRPr="000B12B0">
        <w:rPr>
          <w:rFonts w:ascii="Cambria" w:hAnsi="Cambria"/>
          <w:sz w:val="20"/>
        </w:rPr>
        <w:t>Talking about holidays</w:t>
      </w:r>
      <w:r>
        <w:rPr>
          <w:rFonts w:ascii="Cambria" w:hAnsi="Cambria"/>
          <w:sz w:val="20"/>
        </w:rPr>
        <w:t xml:space="preserve"> </w:t>
      </w:r>
      <w:r w:rsidRPr="000B12B0">
        <w:rPr>
          <w:rFonts w:ascii="Cambria" w:hAnsi="Cambria"/>
          <w:sz w:val="20"/>
        </w:rPr>
        <w:t>Talking about the past</w:t>
      </w:r>
    </w:p>
    <w:p w:rsidR="009A3107" w:rsidRDefault="009A3107" w:rsidP="009A3107">
      <w:pPr>
        <w:pStyle w:val="Titolo1"/>
        <w:rPr>
          <w:rFonts w:ascii="Cambria" w:hAnsi="Cambria"/>
          <w:sz w:val="20"/>
          <w:szCs w:val="20"/>
          <w:lang w:val="en-US"/>
        </w:rPr>
      </w:pPr>
    </w:p>
    <w:p w:rsidR="009A3107" w:rsidRPr="000B12B0" w:rsidRDefault="009A3107" w:rsidP="009A3107">
      <w:pPr>
        <w:pStyle w:val="Titolo1"/>
        <w:rPr>
          <w:rFonts w:ascii="Cambria" w:hAnsi="Cambria"/>
          <w:sz w:val="20"/>
          <w:szCs w:val="20"/>
          <w:lang w:val="en-US"/>
        </w:rPr>
      </w:pPr>
      <w:r w:rsidRPr="000B12B0">
        <w:rPr>
          <w:rFonts w:ascii="Cambria" w:hAnsi="Cambria"/>
          <w:sz w:val="20"/>
          <w:szCs w:val="20"/>
          <w:lang w:val="en-US"/>
        </w:rPr>
        <w:t xml:space="preserve"> Unit 9”Connect”</w:t>
      </w:r>
    </w:p>
    <w:p w:rsidR="009A3107" w:rsidRDefault="009A3107" w:rsidP="009A3107">
      <w:pPr>
        <w:rPr>
          <w:sz w:val="20"/>
          <w:szCs w:val="20"/>
          <w:lang w:val="en-US"/>
        </w:rPr>
      </w:pPr>
      <w:r w:rsidRPr="000B12B0">
        <w:rPr>
          <w:b/>
          <w:sz w:val="20"/>
          <w:szCs w:val="20"/>
          <w:lang w:val="en-US"/>
        </w:rPr>
        <w:t>Grammar</w:t>
      </w:r>
    </w:p>
    <w:p w:rsidR="009A3107" w:rsidRPr="000B12B0" w:rsidRDefault="009A3107" w:rsidP="009A3107">
      <w:pPr>
        <w:rPr>
          <w:sz w:val="20"/>
          <w:szCs w:val="20"/>
          <w:lang w:val="en-US"/>
        </w:rPr>
      </w:pPr>
      <w:r w:rsidRPr="000B12B0">
        <w:rPr>
          <w:sz w:val="20"/>
          <w:szCs w:val="20"/>
          <w:lang w:val="en-US"/>
        </w:rPr>
        <w:t>Past simple Interrogative form and short answers</w:t>
      </w:r>
      <w:r>
        <w:rPr>
          <w:sz w:val="20"/>
          <w:szCs w:val="20"/>
          <w:lang w:val="en-US"/>
        </w:rPr>
        <w:t xml:space="preserve">. </w:t>
      </w:r>
      <w:r w:rsidRPr="000B12B0">
        <w:rPr>
          <w:sz w:val="20"/>
          <w:szCs w:val="20"/>
          <w:lang w:val="en-US"/>
        </w:rPr>
        <w:t>Could Ability and possibility</w:t>
      </w:r>
      <w:r>
        <w:rPr>
          <w:sz w:val="20"/>
          <w:szCs w:val="20"/>
          <w:lang w:val="en-US"/>
        </w:rPr>
        <w:t xml:space="preserve">. </w:t>
      </w:r>
      <w:r w:rsidRPr="000B12B0">
        <w:rPr>
          <w:sz w:val="20"/>
          <w:szCs w:val="20"/>
          <w:lang w:val="en-US"/>
        </w:rPr>
        <w:t>Verbs + prepositions in questions</w:t>
      </w:r>
    </w:p>
    <w:p w:rsidR="009A3107" w:rsidRDefault="009A3107" w:rsidP="009A3107">
      <w:pPr>
        <w:rPr>
          <w:b/>
          <w:sz w:val="20"/>
          <w:szCs w:val="20"/>
          <w:lang w:val="en-US"/>
        </w:rPr>
      </w:pPr>
      <w:r w:rsidRPr="000B12B0">
        <w:rPr>
          <w:b/>
          <w:sz w:val="20"/>
          <w:szCs w:val="20"/>
          <w:lang w:val="en-US"/>
        </w:rPr>
        <w:t>Vocabulary</w:t>
      </w:r>
    </w:p>
    <w:p w:rsidR="009A3107" w:rsidRPr="000B12B0" w:rsidRDefault="009A3107" w:rsidP="009A3107">
      <w:pPr>
        <w:rPr>
          <w:b/>
          <w:sz w:val="20"/>
          <w:szCs w:val="20"/>
          <w:lang w:val="en-US"/>
        </w:rPr>
      </w:pPr>
      <w:r w:rsidRPr="000B12B0">
        <w:rPr>
          <w:sz w:val="20"/>
          <w:szCs w:val="20"/>
          <w:lang w:val="en-US"/>
        </w:rPr>
        <w:t>The media</w:t>
      </w:r>
    </w:p>
    <w:p w:rsidR="009A3107" w:rsidRPr="000B12B0" w:rsidRDefault="009A3107" w:rsidP="009A3107">
      <w:pPr>
        <w:rPr>
          <w:b/>
          <w:sz w:val="20"/>
          <w:szCs w:val="20"/>
          <w:lang w:val="en-US"/>
        </w:rPr>
      </w:pPr>
      <w:r w:rsidRPr="000B12B0">
        <w:rPr>
          <w:b/>
          <w:sz w:val="20"/>
          <w:szCs w:val="20"/>
          <w:lang w:val="en-US"/>
        </w:rPr>
        <w:t>Functions</w:t>
      </w:r>
    </w:p>
    <w:p w:rsidR="009A3107" w:rsidRPr="000B12B0" w:rsidRDefault="009A3107" w:rsidP="009A3107">
      <w:pPr>
        <w:rPr>
          <w:sz w:val="20"/>
          <w:szCs w:val="20"/>
          <w:lang w:val="en-US"/>
        </w:rPr>
      </w:pPr>
      <w:r w:rsidRPr="000B12B0">
        <w:rPr>
          <w:sz w:val="20"/>
          <w:szCs w:val="20"/>
          <w:lang w:val="en-US"/>
        </w:rPr>
        <w:t>Talking about your media habits</w:t>
      </w:r>
      <w:r>
        <w:rPr>
          <w:sz w:val="20"/>
          <w:szCs w:val="20"/>
          <w:lang w:val="en-US"/>
        </w:rPr>
        <w:t xml:space="preserve">. </w:t>
      </w:r>
      <w:r w:rsidRPr="000B12B0">
        <w:rPr>
          <w:sz w:val="20"/>
          <w:szCs w:val="20"/>
          <w:lang w:val="en-US"/>
        </w:rPr>
        <w:t>Talking about your past ability</w:t>
      </w:r>
      <w:r>
        <w:rPr>
          <w:sz w:val="20"/>
          <w:szCs w:val="20"/>
          <w:lang w:val="en-US"/>
        </w:rPr>
        <w:t xml:space="preserve">. </w:t>
      </w:r>
      <w:r w:rsidRPr="000B12B0">
        <w:rPr>
          <w:sz w:val="20"/>
          <w:szCs w:val="20"/>
          <w:lang w:val="en-US"/>
        </w:rPr>
        <w:t>Talking about past possibility or impossibility</w:t>
      </w:r>
    </w:p>
    <w:p w:rsidR="009A3107" w:rsidRPr="00DC71DD" w:rsidRDefault="009A3107">
      <w:pPr>
        <w:rPr>
          <w:b/>
          <w:sz w:val="20"/>
          <w:szCs w:val="20"/>
          <w:u w:val="single"/>
          <w:lang w:val="en-US"/>
        </w:rPr>
      </w:pPr>
      <w:r w:rsidRPr="00DC71DD">
        <w:rPr>
          <w:b/>
          <w:sz w:val="20"/>
          <w:szCs w:val="20"/>
          <w:u w:val="single"/>
          <w:lang w:val="en-US"/>
        </w:rPr>
        <w:t>CIVILTA’:</w:t>
      </w:r>
    </w:p>
    <w:p w:rsidR="009A3107" w:rsidRDefault="009A3107">
      <w:pPr>
        <w:rPr>
          <w:sz w:val="20"/>
          <w:szCs w:val="20"/>
          <w:lang w:val="en-US"/>
        </w:rPr>
      </w:pPr>
      <w:r>
        <w:rPr>
          <w:sz w:val="20"/>
          <w:szCs w:val="20"/>
          <w:lang w:val="en-US"/>
        </w:rPr>
        <w:t xml:space="preserve">The most important landmarks of </w:t>
      </w:r>
      <w:smartTag w:uri="urn:schemas-microsoft-com:office:smarttags" w:element="City">
        <w:smartTag w:uri="urn:schemas-microsoft-com:office:smarttags" w:element="place">
          <w:r>
            <w:rPr>
              <w:sz w:val="20"/>
              <w:szCs w:val="20"/>
              <w:lang w:val="en-US"/>
            </w:rPr>
            <w:t>London</w:t>
          </w:r>
        </w:smartTag>
      </w:smartTag>
    </w:p>
    <w:p w:rsidR="009A3107" w:rsidRDefault="009A3107">
      <w:pPr>
        <w:rPr>
          <w:sz w:val="20"/>
          <w:szCs w:val="20"/>
          <w:lang w:val="en-US"/>
        </w:rPr>
      </w:pPr>
      <w:r w:rsidRPr="00F10721">
        <w:rPr>
          <w:b/>
          <w:sz w:val="20"/>
          <w:szCs w:val="20"/>
          <w:lang w:val="en-US"/>
        </w:rPr>
        <w:t>Listening:</w:t>
      </w:r>
      <w:r>
        <w:rPr>
          <w:sz w:val="20"/>
          <w:szCs w:val="20"/>
          <w:lang w:val="en-US"/>
        </w:rPr>
        <w:t xml:space="preserve"> Schools in the </w:t>
      </w:r>
      <w:smartTag w:uri="urn:schemas-microsoft-com:office:smarttags" w:element="country-region">
        <w:smartTag w:uri="urn:schemas-microsoft-com:office:smarttags" w:element="place">
          <w:r>
            <w:rPr>
              <w:sz w:val="20"/>
              <w:szCs w:val="20"/>
              <w:lang w:val="en-US"/>
            </w:rPr>
            <w:t>UK</w:t>
          </w:r>
        </w:smartTag>
      </w:smartTag>
    </w:p>
    <w:p w:rsidR="009A3107" w:rsidRDefault="009A3107">
      <w:pPr>
        <w:rPr>
          <w:sz w:val="20"/>
          <w:szCs w:val="20"/>
          <w:lang w:val="en-US"/>
        </w:rPr>
      </w:pPr>
      <w:r w:rsidRPr="00F10721">
        <w:rPr>
          <w:b/>
          <w:sz w:val="20"/>
          <w:szCs w:val="20"/>
          <w:lang w:val="en-US"/>
        </w:rPr>
        <w:t>Speaking:</w:t>
      </w:r>
      <w:r>
        <w:rPr>
          <w:sz w:val="20"/>
          <w:szCs w:val="20"/>
          <w:lang w:val="en-US"/>
        </w:rPr>
        <w:t xml:space="preserve"> talk about similarities and differences between Italian and British schools</w:t>
      </w:r>
    </w:p>
    <w:p w:rsidR="009A3107" w:rsidRDefault="009A3107">
      <w:pPr>
        <w:rPr>
          <w:sz w:val="20"/>
          <w:szCs w:val="20"/>
          <w:lang w:val="en-US"/>
        </w:rPr>
      </w:pPr>
      <w:smartTag w:uri="urn:schemas-microsoft-com:office:smarttags" w:element="City">
        <w:r w:rsidRPr="00F10721">
          <w:rPr>
            <w:b/>
            <w:sz w:val="20"/>
            <w:szCs w:val="20"/>
            <w:lang w:val="en-US"/>
          </w:rPr>
          <w:t>Reading</w:t>
        </w:r>
      </w:smartTag>
      <w:r w:rsidRPr="00F10721">
        <w:rPr>
          <w:b/>
          <w:sz w:val="20"/>
          <w:szCs w:val="20"/>
          <w:lang w:val="en-US"/>
        </w:rPr>
        <w:t>:</w:t>
      </w:r>
      <w:r>
        <w:rPr>
          <w:sz w:val="20"/>
          <w:szCs w:val="20"/>
          <w:lang w:val="en-US"/>
        </w:rPr>
        <w:t xml:space="preserve"> Places to visit in </w:t>
      </w:r>
      <w:smartTag w:uri="urn:schemas-microsoft-com:office:smarttags" w:element="City">
        <w:smartTag w:uri="urn:schemas-microsoft-com:office:smarttags" w:element="place">
          <w:r>
            <w:rPr>
              <w:sz w:val="20"/>
              <w:szCs w:val="20"/>
              <w:lang w:val="en-US"/>
            </w:rPr>
            <w:t>Belfast</w:t>
          </w:r>
        </w:smartTag>
      </w:smartTag>
    </w:p>
    <w:p w:rsidR="009A3107" w:rsidRDefault="009A3107">
      <w:pPr>
        <w:rPr>
          <w:sz w:val="20"/>
          <w:szCs w:val="20"/>
          <w:lang w:val="en-US"/>
        </w:rPr>
      </w:pPr>
      <w:r w:rsidRPr="00F10721">
        <w:rPr>
          <w:b/>
          <w:sz w:val="20"/>
          <w:szCs w:val="20"/>
          <w:lang w:val="en-US"/>
        </w:rPr>
        <w:t>Listening:</w:t>
      </w:r>
      <w:r>
        <w:rPr>
          <w:sz w:val="20"/>
          <w:szCs w:val="20"/>
          <w:lang w:val="en-US"/>
        </w:rPr>
        <w:t xml:space="preserve"> Tour of </w:t>
      </w:r>
      <w:smartTag w:uri="urn:schemas-microsoft-com:office:smarttags" w:element="City">
        <w:smartTag w:uri="urn:schemas-microsoft-com:office:smarttags" w:element="place">
          <w:r>
            <w:rPr>
              <w:sz w:val="20"/>
              <w:szCs w:val="20"/>
              <w:lang w:val="en-US"/>
            </w:rPr>
            <w:t>Cardiff</w:t>
          </w:r>
        </w:smartTag>
      </w:smartTag>
    </w:p>
    <w:p w:rsidR="009A3107" w:rsidRDefault="009A3107">
      <w:pPr>
        <w:rPr>
          <w:sz w:val="20"/>
          <w:szCs w:val="20"/>
          <w:lang w:val="en-US"/>
        </w:rPr>
      </w:pPr>
    </w:p>
    <w:p w:rsidR="009A3107" w:rsidRPr="009A3107" w:rsidRDefault="009A3107">
      <w:pPr>
        <w:rPr>
          <w:sz w:val="20"/>
          <w:szCs w:val="20"/>
          <w:lang w:val="en-GB"/>
        </w:rPr>
      </w:pPr>
      <w:proofErr w:type="spellStart"/>
      <w:r w:rsidRPr="009A3107">
        <w:rPr>
          <w:sz w:val="20"/>
          <w:szCs w:val="20"/>
          <w:lang w:val="en-GB"/>
        </w:rPr>
        <w:t>Gli</w:t>
      </w:r>
      <w:proofErr w:type="spellEnd"/>
      <w:r w:rsidRPr="009A3107">
        <w:rPr>
          <w:sz w:val="20"/>
          <w:szCs w:val="20"/>
          <w:lang w:val="en-GB"/>
        </w:rPr>
        <w:t xml:space="preserve"> </w:t>
      </w:r>
      <w:proofErr w:type="spellStart"/>
      <w:r w:rsidRPr="009A3107">
        <w:rPr>
          <w:sz w:val="20"/>
          <w:szCs w:val="20"/>
          <w:lang w:val="en-GB"/>
        </w:rPr>
        <w:t>alunni</w:t>
      </w:r>
      <w:proofErr w:type="spellEnd"/>
      <w:r w:rsidRPr="009A3107">
        <w:rPr>
          <w:sz w:val="20"/>
          <w:szCs w:val="20"/>
          <w:lang w:val="en-GB"/>
        </w:rPr>
        <w:tab/>
      </w:r>
      <w:r w:rsidRPr="009A3107">
        <w:rPr>
          <w:sz w:val="20"/>
          <w:szCs w:val="20"/>
          <w:lang w:val="en-GB"/>
        </w:rPr>
        <w:tab/>
      </w:r>
      <w:r w:rsidRPr="009A3107">
        <w:rPr>
          <w:sz w:val="20"/>
          <w:szCs w:val="20"/>
          <w:lang w:val="en-GB"/>
        </w:rPr>
        <w:tab/>
      </w:r>
      <w:r w:rsidRPr="009A3107">
        <w:rPr>
          <w:sz w:val="20"/>
          <w:szCs w:val="20"/>
          <w:lang w:val="en-GB"/>
        </w:rPr>
        <w:tab/>
      </w:r>
      <w:r w:rsidRPr="009A3107">
        <w:rPr>
          <w:sz w:val="20"/>
          <w:szCs w:val="20"/>
          <w:lang w:val="en-GB"/>
        </w:rPr>
        <w:tab/>
      </w:r>
      <w:r w:rsidRPr="009A3107">
        <w:rPr>
          <w:sz w:val="20"/>
          <w:szCs w:val="20"/>
          <w:lang w:val="en-GB"/>
        </w:rPr>
        <w:tab/>
      </w:r>
      <w:r w:rsidRPr="009A3107">
        <w:rPr>
          <w:sz w:val="20"/>
          <w:szCs w:val="20"/>
          <w:lang w:val="en-GB"/>
        </w:rPr>
        <w:tab/>
      </w:r>
      <w:proofErr w:type="spellStart"/>
      <w:r w:rsidRPr="009A3107">
        <w:rPr>
          <w:sz w:val="20"/>
          <w:szCs w:val="20"/>
          <w:lang w:val="en-GB"/>
        </w:rPr>
        <w:t>L’insegnante</w:t>
      </w:r>
      <w:proofErr w:type="spellEnd"/>
    </w:p>
    <w:p w:rsidR="009A3107" w:rsidRPr="009A3107" w:rsidRDefault="009A3107">
      <w:pPr>
        <w:rPr>
          <w:sz w:val="20"/>
          <w:szCs w:val="20"/>
          <w:lang w:val="en-GB"/>
        </w:rPr>
      </w:pPr>
    </w:p>
    <w:p w:rsidR="009A3107" w:rsidRPr="000A41C8" w:rsidRDefault="009A3107">
      <w:pPr>
        <w:rPr>
          <w:sz w:val="20"/>
          <w:szCs w:val="20"/>
        </w:rPr>
      </w:pPr>
      <w:r w:rsidRPr="009A3107">
        <w:rPr>
          <w:sz w:val="20"/>
          <w:szCs w:val="20"/>
          <w:lang w:val="en-GB"/>
        </w:rPr>
        <w:tab/>
      </w:r>
      <w:r w:rsidRPr="009A3107">
        <w:rPr>
          <w:sz w:val="20"/>
          <w:szCs w:val="20"/>
          <w:lang w:val="en-GB"/>
        </w:rPr>
        <w:tab/>
      </w:r>
      <w:r w:rsidRPr="009A3107">
        <w:rPr>
          <w:sz w:val="20"/>
          <w:szCs w:val="20"/>
          <w:lang w:val="en-GB"/>
        </w:rPr>
        <w:tab/>
      </w:r>
      <w:r w:rsidRPr="009A3107">
        <w:rPr>
          <w:sz w:val="20"/>
          <w:szCs w:val="20"/>
          <w:lang w:val="en-GB"/>
        </w:rPr>
        <w:tab/>
      </w:r>
      <w:r w:rsidRPr="009A3107">
        <w:rPr>
          <w:sz w:val="20"/>
          <w:szCs w:val="20"/>
          <w:lang w:val="en-GB"/>
        </w:rPr>
        <w:tab/>
      </w:r>
      <w:r w:rsidRPr="009A3107">
        <w:rPr>
          <w:sz w:val="20"/>
          <w:szCs w:val="20"/>
          <w:lang w:val="en-GB"/>
        </w:rPr>
        <w:tab/>
      </w:r>
      <w:r w:rsidRPr="009A3107">
        <w:rPr>
          <w:sz w:val="20"/>
          <w:szCs w:val="20"/>
          <w:lang w:val="en-GB"/>
        </w:rPr>
        <w:tab/>
        <w:t xml:space="preserve">        </w:t>
      </w:r>
      <w:r>
        <w:rPr>
          <w:sz w:val="20"/>
          <w:szCs w:val="20"/>
        </w:rPr>
        <w:t xml:space="preserve">Prof.ssa </w:t>
      </w:r>
      <w:proofErr w:type="spellStart"/>
      <w:r>
        <w:rPr>
          <w:sz w:val="20"/>
          <w:szCs w:val="20"/>
        </w:rPr>
        <w:t>Dorotea</w:t>
      </w:r>
      <w:proofErr w:type="spellEnd"/>
      <w:r>
        <w:rPr>
          <w:sz w:val="20"/>
          <w:szCs w:val="20"/>
        </w:rPr>
        <w:t xml:space="preserve"> </w:t>
      </w:r>
      <w:proofErr w:type="spellStart"/>
      <w:r>
        <w:rPr>
          <w:sz w:val="20"/>
          <w:szCs w:val="20"/>
        </w:rPr>
        <w:t>Lamanna</w:t>
      </w:r>
      <w:proofErr w:type="spellEnd"/>
    </w:p>
    <w:p w:rsidR="009A3107" w:rsidRPr="00691292" w:rsidRDefault="009A3107" w:rsidP="009A3107">
      <w:pPr>
        <w:jc w:val="center"/>
        <w:rPr>
          <w:b/>
          <w:sz w:val="20"/>
          <w:szCs w:val="20"/>
        </w:rPr>
      </w:pPr>
      <w:r>
        <w:rPr>
          <w:b/>
          <w:sz w:val="20"/>
          <w:szCs w:val="20"/>
        </w:rPr>
        <w:br w:type="page"/>
      </w:r>
      <w:r>
        <w:rPr>
          <w:b/>
          <w:sz w:val="20"/>
          <w:szCs w:val="20"/>
        </w:rPr>
        <w:lastRenderedPageBreak/>
        <w:t>ITIS “L. DELL’ERBA”</w:t>
      </w:r>
    </w:p>
    <w:p w:rsidR="009A3107" w:rsidRPr="00691292" w:rsidRDefault="009A3107" w:rsidP="009A3107">
      <w:pPr>
        <w:jc w:val="center"/>
        <w:rPr>
          <w:b/>
          <w:sz w:val="20"/>
          <w:szCs w:val="20"/>
        </w:rPr>
      </w:pPr>
      <w:r w:rsidRPr="00691292">
        <w:rPr>
          <w:b/>
          <w:sz w:val="20"/>
          <w:szCs w:val="20"/>
        </w:rPr>
        <w:t>RELIGIONE CATTOLICA</w:t>
      </w:r>
    </w:p>
    <w:p w:rsidR="009A3107" w:rsidRPr="005E3696" w:rsidRDefault="009A3107" w:rsidP="009A3107">
      <w:pPr>
        <w:jc w:val="center"/>
        <w:rPr>
          <w:b/>
          <w:sz w:val="20"/>
          <w:szCs w:val="20"/>
        </w:rPr>
      </w:pPr>
      <w:r w:rsidRPr="00691292">
        <w:rPr>
          <w:b/>
          <w:sz w:val="20"/>
          <w:szCs w:val="20"/>
        </w:rPr>
        <w:t>PROGRAMMA</w:t>
      </w:r>
      <w:r>
        <w:rPr>
          <w:b/>
          <w:sz w:val="20"/>
          <w:szCs w:val="20"/>
        </w:rPr>
        <w:t xml:space="preserve"> di IRC</w:t>
      </w:r>
    </w:p>
    <w:p w:rsidR="009A3107" w:rsidRPr="00691292" w:rsidRDefault="009A3107" w:rsidP="009A3107">
      <w:pPr>
        <w:jc w:val="center"/>
        <w:rPr>
          <w:b/>
          <w:sz w:val="20"/>
          <w:szCs w:val="20"/>
        </w:rPr>
      </w:pPr>
      <w:r w:rsidRPr="00691292">
        <w:rPr>
          <w:b/>
          <w:sz w:val="20"/>
          <w:szCs w:val="20"/>
        </w:rPr>
        <w:t>ANNO SCOLASTICO 20</w:t>
      </w:r>
      <w:r>
        <w:rPr>
          <w:b/>
          <w:sz w:val="20"/>
          <w:szCs w:val="20"/>
        </w:rPr>
        <w:t>15/16</w:t>
      </w:r>
    </w:p>
    <w:p w:rsidR="009A3107" w:rsidRPr="00691292" w:rsidRDefault="009A3107" w:rsidP="009A3107">
      <w:pPr>
        <w:jc w:val="center"/>
        <w:rPr>
          <w:b/>
          <w:sz w:val="20"/>
          <w:szCs w:val="20"/>
        </w:rPr>
      </w:pPr>
      <w:r w:rsidRPr="00691292">
        <w:rPr>
          <w:b/>
          <w:sz w:val="20"/>
          <w:szCs w:val="20"/>
        </w:rPr>
        <w:t>CLASSE I  A</w:t>
      </w:r>
      <w:r>
        <w:rPr>
          <w:b/>
          <w:sz w:val="20"/>
          <w:szCs w:val="20"/>
        </w:rPr>
        <w:t xml:space="preserve"> IND. CHIMICA</w:t>
      </w:r>
      <w:r w:rsidRPr="00691292">
        <w:rPr>
          <w:b/>
          <w:sz w:val="20"/>
          <w:szCs w:val="20"/>
        </w:rPr>
        <w:t xml:space="preserve">  </w:t>
      </w:r>
    </w:p>
    <w:p w:rsidR="009A3107" w:rsidRPr="005E3696" w:rsidRDefault="009A3107" w:rsidP="009A3107">
      <w:pPr>
        <w:jc w:val="center"/>
        <w:rPr>
          <w:b/>
          <w:sz w:val="20"/>
          <w:szCs w:val="20"/>
        </w:rPr>
      </w:pPr>
      <w:r>
        <w:rPr>
          <w:b/>
          <w:sz w:val="20"/>
          <w:szCs w:val="20"/>
        </w:rPr>
        <w:t>DECENTE: GIGLIO MARIA GABRIELLA</w:t>
      </w:r>
    </w:p>
    <w:p w:rsidR="009A3107" w:rsidRPr="00691292" w:rsidRDefault="009A3107" w:rsidP="009A3107">
      <w:pPr>
        <w:rPr>
          <w:sz w:val="20"/>
          <w:szCs w:val="20"/>
          <w:u w:val="single"/>
        </w:rPr>
      </w:pPr>
    </w:p>
    <w:p w:rsidR="009A3107" w:rsidRPr="00691292" w:rsidRDefault="009A3107" w:rsidP="009A3107">
      <w:pPr>
        <w:jc w:val="center"/>
        <w:rPr>
          <w:sz w:val="20"/>
          <w:szCs w:val="20"/>
          <w:u w:val="single"/>
        </w:rPr>
      </w:pPr>
      <w:r w:rsidRPr="00691292">
        <w:rPr>
          <w:sz w:val="20"/>
          <w:szCs w:val="20"/>
          <w:u w:val="single"/>
        </w:rPr>
        <w:t xml:space="preserve"> </w:t>
      </w:r>
      <w:r>
        <w:rPr>
          <w:sz w:val="20"/>
          <w:szCs w:val="20"/>
          <w:u w:val="single"/>
        </w:rPr>
        <w:t>UDA 1</w:t>
      </w:r>
      <w:r w:rsidRPr="00691292">
        <w:rPr>
          <w:sz w:val="20"/>
          <w:szCs w:val="20"/>
          <w:u w:val="single"/>
        </w:rPr>
        <w:t xml:space="preserve"> </w:t>
      </w:r>
    </w:p>
    <w:p w:rsidR="009A3107" w:rsidRPr="00691292" w:rsidRDefault="009A3107" w:rsidP="009A3107">
      <w:pPr>
        <w:jc w:val="center"/>
        <w:rPr>
          <w:sz w:val="20"/>
          <w:szCs w:val="20"/>
        </w:rPr>
      </w:pPr>
      <w:r w:rsidRPr="00691292">
        <w:rPr>
          <w:sz w:val="20"/>
          <w:szCs w:val="20"/>
          <w:u w:val="single"/>
        </w:rPr>
        <w:t>RELIGIONE E INSEGNAMENTO DELLA RELIGIONE</w:t>
      </w:r>
    </w:p>
    <w:p w:rsidR="009A3107" w:rsidRPr="00691292" w:rsidRDefault="009A3107" w:rsidP="009A3107">
      <w:pPr>
        <w:jc w:val="both"/>
        <w:rPr>
          <w:sz w:val="20"/>
          <w:szCs w:val="20"/>
        </w:rPr>
      </w:pPr>
      <w:r w:rsidRPr="00691292">
        <w:rPr>
          <w:sz w:val="20"/>
          <w:szCs w:val="20"/>
        </w:rPr>
        <w:t xml:space="preserve">                        </w:t>
      </w:r>
      <w:r>
        <w:rPr>
          <w:sz w:val="20"/>
          <w:szCs w:val="20"/>
        </w:rPr>
        <w:t xml:space="preserve"> L’IRC a scuola. Il concordato e l’accordo di revisione.</w:t>
      </w:r>
    </w:p>
    <w:p w:rsidR="009A3107" w:rsidRPr="00691292" w:rsidRDefault="009A3107" w:rsidP="009A3107">
      <w:pPr>
        <w:jc w:val="both"/>
        <w:rPr>
          <w:sz w:val="20"/>
          <w:szCs w:val="20"/>
        </w:rPr>
      </w:pPr>
      <w:r>
        <w:rPr>
          <w:sz w:val="20"/>
          <w:szCs w:val="20"/>
        </w:rPr>
        <w:t xml:space="preserve">                         Differenza tra IRC e catechesi.</w:t>
      </w:r>
    </w:p>
    <w:p w:rsidR="009A3107" w:rsidRPr="00691292" w:rsidRDefault="009A3107" w:rsidP="009A3107">
      <w:pPr>
        <w:jc w:val="both"/>
        <w:rPr>
          <w:sz w:val="20"/>
          <w:szCs w:val="20"/>
        </w:rPr>
      </w:pPr>
      <w:r>
        <w:rPr>
          <w:sz w:val="20"/>
          <w:szCs w:val="20"/>
        </w:rPr>
        <w:t xml:space="preserve">                       </w:t>
      </w:r>
    </w:p>
    <w:p w:rsidR="009A3107" w:rsidRPr="00691292" w:rsidRDefault="009A3107" w:rsidP="009A3107">
      <w:pPr>
        <w:jc w:val="both"/>
        <w:rPr>
          <w:sz w:val="20"/>
          <w:szCs w:val="20"/>
        </w:rPr>
      </w:pPr>
    </w:p>
    <w:p w:rsidR="009A3107" w:rsidRPr="00691292" w:rsidRDefault="009A3107" w:rsidP="009A3107">
      <w:pPr>
        <w:jc w:val="center"/>
        <w:rPr>
          <w:sz w:val="20"/>
          <w:szCs w:val="20"/>
          <w:u w:val="single"/>
        </w:rPr>
      </w:pPr>
      <w:r>
        <w:rPr>
          <w:sz w:val="20"/>
          <w:szCs w:val="20"/>
          <w:u w:val="single"/>
        </w:rPr>
        <w:t>UDA 2</w:t>
      </w:r>
    </w:p>
    <w:p w:rsidR="009A3107" w:rsidRPr="00691292" w:rsidRDefault="009A3107" w:rsidP="009A3107">
      <w:pPr>
        <w:jc w:val="center"/>
        <w:rPr>
          <w:sz w:val="20"/>
          <w:szCs w:val="20"/>
          <w:u w:val="single"/>
        </w:rPr>
      </w:pPr>
      <w:r w:rsidRPr="00691292">
        <w:rPr>
          <w:sz w:val="20"/>
          <w:szCs w:val="20"/>
          <w:u w:val="single"/>
        </w:rPr>
        <w:t>IL MISTERO DELL’ESISTENZA</w:t>
      </w:r>
    </w:p>
    <w:p w:rsidR="009A3107" w:rsidRPr="00691292" w:rsidRDefault="009A3107" w:rsidP="009A3107">
      <w:pPr>
        <w:jc w:val="both"/>
        <w:rPr>
          <w:sz w:val="20"/>
          <w:szCs w:val="20"/>
        </w:rPr>
      </w:pPr>
      <w:r w:rsidRPr="00691292">
        <w:rPr>
          <w:sz w:val="20"/>
          <w:szCs w:val="20"/>
        </w:rPr>
        <w:t xml:space="preserve">                        </w:t>
      </w:r>
    </w:p>
    <w:p w:rsidR="009A3107" w:rsidRPr="00691292" w:rsidRDefault="009A3107" w:rsidP="009A3107">
      <w:pPr>
        <w:jc w:val="both"/>
        <w:rPr>
          <w:sz w:val="20"/>
          <w:szCs w:val="20"/>
        </w:rPr>
      </w:pPr>
      <w:r w:rsidRPr="00691292">
        <w:rPr>
          <w:sz w:val="20"/>
          <w:szCs w:val="20"/>
        </w:rPr>
        <w:t xml:space="preserve">                         Le esperienze umane che aprono l’uomo alla Trascendenza.</w:t>
      </w:r>
    </w:p>
    <w:p w:rsidR="009A3107" w:rsidRPr="00691292" w:rsidRDefault="009A3107" w:rsidP="009A3107">
      <w:pPr>
        <w:jc w:val="both"/>
        <w:rPr>
          <w:sz w:val="20"/>
          <w:szCs w:val="20"/>
        </w:rPr>
      </w:pPr>
      <w:r w:rsidRPr="00691292">
        <w:rPr>
          <w:sz w:val="20"/>
          <w:szCs w:val="20"/>
        </w:rPr>
        <w:t xml:space="preserve">                         Il bisogno esistenziale di fiducia e la nascita dell’interrogativo </w:t>
      </w:r>
    </w:p>
    <w:p w:rsidR="009A3107" w:rsidRPr="00691292" w:rsidRDefault="009A3107" w:rsidP="009A3107">
      <w:pPr>
        <w:jc w:val="both"/>
        <w:rPr>
          <w:sz w:val="20"/>
          <w:szCs w:val="20"/>
        </w:rPr>
      </w:pPr>
      <w:r w:rsidRPr="00691292">
        <w:rPr>
          <w:sz w:val="20"/>
          <w:szCs w:val="20"/>
        </w:rPr>
        <w:t xml:space="preserve">                         religioso.</w:t>
      </w:r>
    </w:p>
    <w:p w:rsidR="009A3107" w:rsidRPr="00691292" w:rsidRDefault="009A3107" w:rsidP="009A3107">
      <w:pPr>
        <w:jc w:val="both"/>
        <w:rPr>
          <w:sz w:val="20"/>
          <w:szCs w:val="20"/>
        </w:rPr>
      </w:pPr>
      <w:r w:rsidRPr="00691292">
        <w:rPr>
          <w:sz w:val="20"/>
          <w:szCs w:val="20"/>
        </w:rPr>
        <w:t xml:space="preserve">                         La ricerca di risposte alle domande esistenziali.</w:t>
      </w:r>
    </w:p>
    <w:p w:rsidR="009A3107" w:rsidRPr="00691292" w:rsidRDefault="009A3107" w:rsidP="009A3107">
      <w:pPr>
        <w:jc w:val="both"/>
        <w:rPr>
          <w:sz w:val="20"/>
          <w:szCs w:val="20"/>
        </w:rPr>
      </w:pPr>
      <w:r w:rsidRPr="00691292">
        <w:rPr>
          <w:sz w:val="20"/>
          <w:szCs w:val="20"/>
        </w:rPr>
        <w:t xml:space="preserve">                         L’origine della religione.</w:t>
      </w:r>
    </w:p>
    <w:p w:rsidR="009A3107" w:rsidRPr="00691292" w:rsidRDefault="009A3107" w:rsidP="009A3107">
      <w:pPr>
        <w:jc w:val="both"/>
        <w:rPr>
          <w:sz w:val="20"/>
          <w:szCs w:val="20"/>
        </w:rPr>
      </w:pPr>
      <w:r w:rsidRPr="00691292">
        <w:rPr>
          <w:sz w:val="20"/>
          <w:szCs w:val="20"/>
        </w:rPr>
        <w:t xml:space="preserve">                         Religione e fede.</w:t>
      </w:r>
    </w:p>
    <w:p w:rsidR="009A3107" w:rsidRPr="00691292" w:rsidRDefault="009A3107" w:rsidP="009A3107">
      <w:pPr>
        <w:jc w:val="both"/>
        <w:rPr>
          <w:sz w:val="20"/>
          <w:szCs w:val="20"/>
        </w:rPr>
      </w:pPr>
      <w:r w:rsidRPr="00691292">
        <w:rPr>
          <w:sz w:val="20"/>
          <w:szCs w:val="20"/>
        </w:rPr>
        <w:t xml:space="preserve">                         Mito e rito nella comunicazione religiosa tra l’uomo e Dio.</w:t>
      </w:r>
    </w:p>
    <w:p w:rsidR="009A3107" w:rsidRPr="00691292" w:rsidRDefault="009A3107" w:rsidP="009A3107">
      <w:pPr>
        <w:jc w:val="both"/>
        <w:rPr>
          <w:sz w:val="20"/>
          <w:szCs w:val="20"/>
        </w:rPr>
      </w:pPr>
      <w:r w:rsidRPr="00691292">
        <w:rPr>
          <w:sz w:val="20"/>
          <w:szCs w:val="20"/>
        </w:rPr>
        <w:t xml:space="preserve">                         Classificazioni delle religioni. </w:t>
      </w:r>
    </w:p>
    <w:p w:rsidR="009A3107" w:rsidRDefault="009A3107" w:rsidP="009A3107">
      <w:pPr>
        <w:tabs>
          <w:tab w:val="left" w:pos="1590"/>
        </w:tabs>
        <w:jc w:val="both"/>
        <w:rPr>
          <w:sz w:val="20"/>
          <w:szCs w:val="20"/>
        </w:rPr>
      </w:pPr>
      <w:r w:rsidRPr="00691292">
        <w:rPr>
          <w:sz w:val="20"/>
          <w:szCs w:val="20"/>
        </w:rPr>
        <w:t xml:space="preserve">                         Elementi comuni alle religioni.</w:t>
      </w:r>
    </w:p>
    <w:p w:rsidR="009A3107" w:rsidRPr="00691292" w:rsidRDefault="009A3107" w:rsidP="009A3107">
      <w:pPr>
        <w:tabs>
          <w:tab w:val="left" w:pos="1275"/>
          <w:tab w:val="left" w:pos="1590"/>
        </w:tabs>
        <w:jc w:val="both"/>
        <w:rPr>
          <w:sz w:val="20"/>
          <w:szCs w:val="20"/>
        </w:rPr>
      </w:pPr>
      <w:r>
        <w:rPr>
          <w:sz w:val="20"/>
          <w:szCs w:val="20"/>
        </w:rPr>
        <w:tab/>
        <w:t>Il sacro: spazio e tempo.</w:t>
      </w:r>
      <w:r>
        <w:rPr>
          <w:sz w:val="20"/>
          <w:szCs w:val="20"/>
        </w:rPr>
        <w:tab/>
      </w:r>
    </w:p>
    <w:p w:rsidR="009A3107" w:rsidRPr="00691292" w:rsidRDefault="009A3107" w:rsidP="009A3107">
      <w:pPr>
        <w:jc w:val="both"/>
        <w:rPr>
          <w:sz w:val="20"/>
          <w:szCs w:val="20"/>
        </w:rPr>
      </w:pPr>
      <w:r w:rsidRPr="00691292">
        <w:rPr>
          <w:sz w:val="20"/>
          <w:szCs w:val="20"/>
        </w:rPr>
        <w:t xml:space="preserve">                         Religione e scienza.</w:t>
      </w:r>
    </w:p>
    <w:p w:rsidR="009A3107" w:rsidRPr="00691292" w:rsidRDefault="009A3107" w:rsidP="009A3107">
      <w:pPr>
        <w:jc w:val="both"/>
        <w:rPr>
          <w:sz w:val="20"/>
          <w:szCs w:val="20"/>
        </w:rPr>
      </w:pPr>
      <w:r w:rsidRPr="00691292">
        <w:rPr>
          <w:sz w:val="20"/>
          <w:szCs w:val="20"/>
        </w:rPr>
        <w:t xml:space="preserve">                         Il caso Galilei.</w:t>
      </w:r>
    </w:p>
    <w:p w:rsidR="009A3107" w:rsidRDefault="009A3107" w:rsidP="009A3107">
      <w:pPr>
        <w:jc w:val="both"/>
        <w:rPr>
          <w:sz w:val="20"/>
          <w:szCs w:val="20"/>
        </w:rPr>
      </w:pPr>
      <w:r w:rsidRPr="00691292">
        <w:rPr>
          <w:sz w:val="20"/>
          <w:szCs w:val="20"/>
        </w:rPr>
        <w:t xml:space="preserve">                         Creazionismo ed evoluzionismo: il mistero dell’origine.</w:t>
      </w:r>
    </w:p>
    <w:p w:rsidR="009A3107" w:rsidRDefault="009A3107" w:rsidP="009A3107">
      <w:pPr>
        <w:jc w:val="both"/>
        <w:rPr>
          <w:sz w:val="20"/>
          <w:szCs w:val="20"/>
        </w:rPr>
      </w:pPr>
    </w:p>
    <w:p w:rsidR="009A3107" w:rsidRDefault="009A3107" w:rsidP="009A3107">
      <w:pPr>
        <w:jc w:val="both"/>
        <w:rPr>
          <w:sz w:val="20"/>
          <w:szCs w:val="20"/>
        </w:rPr>
      </w:pPr>
      <w:r>
        <w:rPr>
          <w:sz w:val="20"/>
          <w:szCs w:val="20"/>
        </w:rPr>
        <w:t xml:space="preserve"> </w:t>
      </w:r>
    </w:p>
    <w:p w:rsidR="009A3107" w:rsidRDefault="009A3107" w:rsidP="009A3107">
      <w:pPr>
        <w:tabs>
          <w:tab w:val="left" w:pos="3660"/>
        </w:tabs>
        <w:jc w:val="both"/>
        <w:rPr>
          <w:sz w:val="20"/>
          <w:szCs w:val="20"/>
          <w:u w:val="single"/>
        </w:rPr>
      </w:pPr>
      <w:r>
        <w:rPr>
          <w:sz w:val="20"/>
          <w:szCs w:val="20"/>
        </w:rPr>
        <w:tab/>
        <w:t xml:space="preserve">                   </w:t>
      </w:r>
      <w:r w:rsidRPr="00774574">
        <w:rPr>
          <w:sz w:val="20"/>
          <w:szCs w:val="20"/>
          <w:u w:val="single"/>
        </w:rPr>
        <w:t>UDA 3</w:t>
      </w:r>
    </w:p>
    <w:p w:rsidR="009A3107" w:rsidRDefault="009A3107" w:rsidP="009A3107">
      <w:pPr>
        <w:tabs>
          <w:tab w:val="left" w:pos="3660"/>
        </w:tabs>
        <w:jc w:val="center"/>
        <w:rPr>
          <w:sz w:val="20"/>
          <w:szCs w:val="20"/>
          <w:u w:val="single"/>
        </w:rPr>
      </w:pPr>
      <w:r>
        <w:rPr>
          <w:sz w:val="20"/>
          <w:szCs w:val="20"/>
          <w:u w:val="single"/>
        </w:rPr>
        <w:t>INIZIAMO A CAMMINARE INSIEME</w:t>
      </w:r>
    </w:p>
    <w:p w:rsidR="009A3107" w:rsidRDefault="009A3107" w:rsidP="009A3107">
      <w:pPr>
        <w:tabs>
          <w:tab w:val="left" w:pos="3660"/>
        </w:tabs>
        <w:rPr>
          <w:sz w:val="20"/>
          <w:szCs w:val="20"/>
        </w:rPr>
      </w:pPr>
      <w:r>
        <w:rPr>
          <w:sz w:val="20"/>
          <w:szCs w:val="20"/>
        </w:rPr>
        <w:t xml:space="preserve">                       </w:t>
      </w:r>
    </w:p>
    <w:p w:rsidR="009A3107" w:rsidRDefault="009A3107" w:rsidP="009A3107">
      <w:pPr>
        <w:tabs>
          <w:tab w:val="left" w:pos="3660"/>
        </w:tabs>
        <w:rPr>
          <w:sz w:val="20"/>
          <w:szCs w:val="20"/>
        </w:rPr>
      </w:pPr>
      <w:r>
        <w:rPr>
          <w:sz w:val="20"/>
          <w:szCs w:val="20"/>
        </w:rPr>
        <w:t xml:space="preserve">                         Io e gli altri.</w:t>
      </w:r>
    </w:p>
    <w:p w:rsidR="009A3107" w:rsidRDefault="009A3107" w:rsidP="009A3107">
      <w:pPr>
        <w:tabs>
          <w:tab w:val="left" w:pos="3660"/>
        </w:tabs>
        <w:rPr>
          <w:sz w:val="20"/>
          <w:szCs w:val="20"/>
        </w:rPr>
      </w:pPr>
      <w:r>
        <w:rPr>
          <w:sz w:val="20"/>
          <w:szCs w:val="20"/>
        </w:rPr>
        <w:t xml:space="preserve">                         Il gruppo.</w:t>
      </w:r>
    </w:p>
    <w:p w:rsidR="009A3107" w:rsidRPr="009D3155" w:rsidRDefault="009A3107" w:rsidP="009A3107">
      <w:pPr>
        <w:tabs>
          <w:tab w:val="left" w:pos="3660"/>
        </w:tabs>
        <w:rPr>
          <w:sz w:val="20"/>
          <w:szCs w:val="20"/>
        </w:rPr>
      </w:pPr>
      <w:r>
        <w:rPr>
          <w:sz w:val="20"/>
          <w:szCs w:val="20"/>
        </w:rPr>
        <w:t xml:space="preserve">                         La comunità.</w:t>
      </w:r>
    </w:p>
    <w:p w:rsidR="009A3107" w:rsidRPr="00774574" w:rsidRDefault="009A3107" w:rsidP="009A3107">
      <w:pPr>
        <w:tabs>
          <w:tab w:val="left" w:pos="3660"/>
        </w:tabs>
        <w:jc w:val="both"/>
        <w:rPr>
          <w:sz w:val="20"/>
          <w:szCs w:val="20"/>
          <w:u w:val="single"/>
        </w:rPr>
      </w:pPr>
    </w:p>
    <w:p w:rsidR="009A3107" w:rsidRPr="00774574" w:rsidRDefault="009A3107" w:rsidP="009A3107">
      <w:pPr>
        <w:tabs>
          <w:tab w:val="left" w:pos="3660"/>
        </w:tabs>
        <w:jc w:val="both"/>
        <w:rPr>
          <w:sz w:val="20"/>
          <w:szCs w:val="20"/>
          <w:u w:val="single"/>
        </w:rPr>
      </w:pPr>
    </w:p>
    <w:p w:rsidR="009A3107" w:rsidRPr="00774574" w:rsidRDefault="009A3107" w:rsidP="009A3107">
      <w:pPr>
        <w:jc w:val="both"/>
        <w:rPr>
          <w:sz w:val="20"/>
          <w:szCs w:val="20"/>
          <w:u w:val="single"/>
        </w:rPr>
      </w:pPr>
      <w:r w:rsidRPr="00691292">
        <w:rPr>
          <w:sz w:val="20"/>
          <w:szCs w:val="20"/>
        </w:rPr>
        <w:t xml:space="preserve">  </w:t>
      </w:r>
    </w:p>
    <w:p w:rsidR="009A3107" w:rsidRPr="00691292" w:rsidRDefault="009A3107" w:rsidP="009A3107">
      <w:pPr>
        <w:jc w:val="both"/>
        <w:rPr>
          <w:sz w:val="20"/>
          <w:szCs w:val="20"/>
        </w:rPr>
      </w:pPr>
      <w:r w:rsidRPr="00691292">
        <w:rPr>
          <w:sz w:val="20"/>
          <w:szCs w:val="20"/>
        </w:rPr>
        <w:t xml:space="preserve">                         </w:t>
      </w:r>
    </w:p>
    <w:p w:rsidR="009A3107" w:rsidRPr="00691292" w:rsidRDefault="009A3107" w:rsidP="009A3107">
      <w:pPr>
        <w:jc w:val="center"/>
        <w:rPr>
          <w:sz w:val="20"/>
          <w:szCs w:val="20"/>
          <w:u w:val="single"/>
        </w:rPr>
      </w:pPr>
      <w:r>
        <w:rPr>
          <w:sz w:val="20"/>
          <w:szCs w:val="20"/>
          <w:u w:val="single"/>
        </w:rPr>
        <w:t xml:space="preserve">  UDA 4</w:t>
      </w:r>
    </w:p>
    <w:p w:rsidR="009A3107" w:rsidRPr="00691292" w:rsidRDefault="009A3107" w:rsidP="009A3107">
      <w:pPr>
        <w:jc w:val="center"/>
        <w:rPr>
          <w:sz w:val="20"/>
          <w:szCs w:val="20"/>
          <w:u w:val="single"/>
        </w:rPr>
      </w:pPr>
      <w:r>
        <w:rPr>
          <w:sz w:val="20"/>
          <w:szCs w:val="20"/>
          <w:u w:val="single"/>
        </w:rPr>
        <w:t>IL LIBRO SACRO DEI CRISTIANI E DEGLI EBREI</w:t>
      </w:r>
    </w:p>
    <w:p w:rsidR="009A3107" w:rsidRPr="00691292" w:rsidRDefault="009A3107" w:rsidP="009A3107">
      <w:pPr>
        <w:jc w:val="both"/>
        <w:rPr>
          <w:sz w:val="20"/>
          <w:szCs w:val="20"/>
        </w:rPr>
      </w:pPr>
      <w:r w:rsidRPr="00691292">
        <w:rPr>
          <w:sz w:val="20"/>
          <w:szCs w:val="20"/>
        </w:rPr>
        <w:t xml:space="preserve">                         Definizione e composizione.</w:t>
      </w:r>
    </w:p>
    <w:p w:rsidR="009A3107" w:rsidRPr="00691292" w:rsidRDefault="009A3107" w:rsidP="009A3107">
      <w:pPr>
        <w:jc w:val="both"/>
        <w:rPr>
          <w:sz w:val="20"/>
          <w:szCs w:val="20"/>
        </w:rPr>
      </w:pPr>
      <w:r>
        <w:rPr>
          <w:sz w:val="20"/>
          <w:szCs w:val="20"/>
        </w:rPr>
        <w:t xml:space="preserve">                         </w:t>
      </w:r>
      <w:r w:rsidRPr="00691292">
        <w:rPr>
          <w:sz w:val="20"/>
          <w:szCs w:val="20"/>
        </w:rPr>
        <w:t>Canone, formazione e lingue.</w:t>
      </w:r>
    </w:p>
    <w:p w:rsidR="009A3107" w:rsidRPr="00691292" w:rsidRDefault="009A3107" w:rsidP="009A3107">
      <w:pPr>
        <w:jc w:val="both"/>
        <w:rPr>
          <w:sz w:val="20"/>
          <w:szCs w:val="20"/>
        </w:rPr>
      </w:pPr>
      <w:r>
        <w:rPr>
          <w:sz w:val="20"/>
          <w:szCs w:val="20"/>
        </w:rPr>
        <w:tab/>
        <w:t xml:space="preserve">          </w:t>
      </w:r>
      <w:r w:rsidRPr="00691292">
        <w:rPr>
          <w:sz w:val="20"/>
          <w:szCs w:val="20"/>
        </w:rPr>
        <w:t xml:space="preserve"> Materiali, generi letterari, autori e ispirazione.</w:t>
      </w:r>
    </w:p>
    <w:p w:rsidR="009A3107" w:rsidRPr="00691292" w:rsidRDefault="009A3107" w:rsidP="009A3107">
      <w:pPr>
        <w:jc w:val="both"/>
        <w:rPr>
          <w:sz w:val="20"/>
          <w:szCs w:val="20"/>
        </w:rPr>
      </w:pPr>
      <w:r>
        <w:rPr>
          <w:sz w:val="20"/>
          <w:szCs w:val="20"/>
        </w:rPr>
        <w:tab/>
        <w:t xml:space="preserve">          </w:t>
      </w:r>
      <w:r w:rsidRPr="00691292">
        <w:rPr>
          <w:sz w:val="20"/>
          <w:szCs w:val="20"/>
        </w:rPr>
        <w:t xml:space="preserve"> Interpretazione e verità.</w:t>
      </w:r>
    </w:p>
    <w:p w:rsidR="009A3107" w:rsidRPr="00691292" w:rsidRDefault="009A3107" w:rsidP="009A3107">
      <w:pPr>
        <w:jc w:val="both"/>
        <w:rPr>
          <w:sz w:val="20"/>
          <w:szCs w:val="20"/>
        </w:rPr>
      </w:pPr>
      <w:r>
        <w:rPr>
          <w:sz w:val="20"/>
          <w:szCs w:val="20"/>
        </w:rPr>
        <w:t xml:space="preserve">                         </w:t>
      </w:r>
      <w:r w:rsidRPr="00691292">
        <w:rPr>
          <w:sz w:val="20"/>
          <w:szCs w:val="20"/>
        </w:rPr>
        <w:t>Le traduzioni.</w:t>
      </w:r>
    </w:p>
    <w:p w:rsidR="009A3107" w:rsidRPr="00691292" w:rsidRDefault="009A3107" w:rsidP="009A3107">
      <w:pPr>
        <w:jc w:val="both"/>
        <w:rPr>
          <w:sz w:val="20"/>
          <w:szCs w:val="20"/>
        </w:rPr>
      </w:pPr>
      <w:r>
        <w:rPr>
          <w:sz w:val="20"/>
          <w:szCs w:val="20"/>
        </w:rPr>
        <w:tab/>
        <w:t xml:space="preserve">           </w:t>
      </w:r>
      <w:r w:rsidRPr="00691292">
        <w:rPr>
          <w:sz w:val="20"/>
          <w:szCs w:val="20"/>
        </w:rPr>
        <w:t>L’Antico</w:t>
      </w:r>
      <w:r>
        <w:rPr>
          <w:sz w:val="20"/>
          <w:szCs w:val="20"/>
        </w:rPr>
        <w:t xml:space="preserve"> Testamento: canone </w:t>
      </w:r>
      <w:r w:rsidRPr="00691292">
        <w:rPr>
          <w:sz w:val="20"/>
          <w:szCs w:val="20"/>
        </w:rPr>
        <w:t>(Bibbia ebraica e cristiana).</w:t>
      </w:r>
    </w:p>
    <w:p w:rsidR="009A3107" w:rsidRPr="00691292" w:rsidRDefault="009A3107" w:rsidP="009A3107">
      <w:pPr>
        <w:jc w:val="both"/>
        <w:rPr>
          <w:sz w:val="20"/>
          <w:szCs w:val="20"/>
        </w:rPr>
      </w:pPr>
      <w:r>
        <w:rPr>
          <w:sz w:val="20"/>
          <w:szCs w:val="20"/>
        </w:rPr>
        <w:tab/>
        <w:t xml:space="preserve">           Il Nuovo Testamento: canone.</w:t>
      </w:r>
    </w:p>
    <w:p w:rsidR="009A3107" w:rsidRDefault="009A3107" w:rsidP="009A3107">
      <w:pPr>
        <w:jc w:val="both"/>
        <w:rPr>
          <w:sz w:val="20"/>
          <w:szCs w:val="20"/>
        </w:rPr>
      </w:pPr>
      <w:r>
        <w:rPr>
          <w:sz w:val="20"/>
          <w:szCs w:val="20"/>
        </w:rPr>
        <w:tab/>
        <w:t xml:space="preserve">           </w:t>
      </w:r>
      <w:r w:rsidRPr="00691292">
        <w:rPr>
          <w:sz w:val="20"/>
          <w:szCs w:val="20"/>
        </w:rPr>
        <w:t>Formazione</w:t>
      </w:r>
      <w:r>
        <w:rPr>
          <w:sz w:val="20"/>
          <w:szCs w:val="20"/>
        </w:rPr>
        <w:t>, natura e finalità</w:t>
      </w:r>
      <w:r w:rsidRPr="00691292">
        <w:rPr>
          <w:sz w:val="20"/>
          <w:szCs w:val="20"/>
        </w:rPr>
        <w:t xml:space="preserve"> dei Vangeli; Vangeli Sinottici</w:t>
      </w:r>
      <w:r>
        <w:rPr>
          <w:sz w:val="20"/>
          <w:szCs w:val="20"/>
        </w:rPr>
        <w:t>.</w:t>
      </w:r>
    </w:p>
    <w:p w:rsidR="009A3107" w:rsidRPr="00691292" w:rsidRDefault="009A3107" w:rsidP="009A3107">
      <w:pPr>
        <w:jc w:val="both"/>
        <w:rPr>
          <w:sz w:val="20"/>
          <w:szCs w:val="20"/>
        </w:rPr>
      </w:pPr>
      <w:r>
        <w:rPr>
          <w:sz w:val="20"/>
          <w:szCs w:val="20"/>
        </w:rPr>
        <w:t xml:space="preserve">                         Gli altri scritti.</w:t>
      </w:r>
    </w:p>
    <w:p w:rsidR="009A3107" w:rsidRPr="00691292" w:rsidRDefault="009A3107" w:rsidP="009A3107">
      <w:pPr>
        <w:jc w:val="both"/>
        <w:rPr>
          <w:sz w:val="20"/>
          <w:szCs w:val="20"/>
        </w:rPr>
      </w:pPr>
    </w:p>
    <w:p w:rsidR="009A3107" w:rsidRPr="00691292" w:rsidRDefault="009A3107" w:rsidP="009A3107">
      <w:pPr>
        <w:rPr>
          <w:sz w:val="20"/>
          <w:szCs w:val="20"/>
        </w:rPr>
      </w:pPr>
      <w:r w:rsidRPr="00691292">
        <w:rPr>
          <w:sz w:val="20"/>
          <w:szCs w:val="20"/>
        </w:rPr>
        <w:t xml:space="preserve">                                                                                                        </w:t>
      </w:r>
    </w:p>
    <w:p w:rsidR="009A3107" w:rsidRPr="00691292" w:rsidRDefault="009A3107" w:rsidP="009A3107">
      <w:pPr>
        <w:rPr>
          <w:sz w:val="20"/>
          <w:szCs w:val="20"/>
        </w:rPr>
      </w:pPr>
      <w:r w:rsidRPr="00691292">
        <w:rPr>
          <w:sz w:val="20"/>
          <w:szCs w:val="20"/>
        </w:rPr>
        <w:t xml:space="preserve">                   </w:t>
      </w:r>
    </w:p>
    <w:p w:rsidR="009A3107" w:rsidRPr="00691292" w:rsidRDefault="009A3107" w:rsidP="009A3107">
      <w:pPr>
        <w:rPr>
          <w:sz w:val="20"/>
          <w:szCs w:val="20"/>
        </w:rPr>
      </w:pPr>
      <w:r w:rsidRPr="00691292">
        <w:rPr>
          <w:sz w:val="20"/>
          <w:szCs w:val="20"/>
        </w:rPr>
        <w:t xml:space="preserve">                </w:t>
      </w:r>
    </w:p>
    <w:p w:rsidR="009A3107" w:rsidRDefault="009A3107" w:rsidP="009A3107">
      <w:r w:rsidRPr="00691292">
        <w:rPr>
          <w:sz w:val="20"/>
          <w:szCs w:val="20"/>
        </w:rPr>
        <w:t xml:space="preserve">                  Gli Alunni                                                                                            Il Docente</w:t>
      </w:r>
    </w:p>
    <w:p w:rsidR="009A3107" w:rsidRDefault="009A3107">
      <w:pPr>
        <w:widowControl w:val="0"/>
        <w:autoSpaceDE w:val="0"/>
        <w:autoSpaceDN w:val="0"/>
        <w:adjustRightInd w:val="0"/>
      </w:pPr>
    </w:p>
    <w:p w:rsidR="009A3107" w:rsidRDefault="009A3107">
      <w:pPr>
        <w:widowControl w:val="0"/>
        <w:tabs>
          <w:tab w:val="left" w:pos="495"/>
          <w:tab w:val="center" w:pos="4819"/>
        </w:tabs>
        <w:autoSpaceDE w:val="0"/>
        <w:autoSpaceDN w:val="0"/>
        <w:adjustRightInd w:val="0"/>
        <w:rPr>
          <w:b/>
          <w:bCs/>
          <w:sz w:val="28"/>
          <w:szCs w:val="28"/>
        </w:rPr>
      </w:pPr>
      <w:r>
        <w:rPr>
          <w:b/>
          <w:bCs/>
          <w:sz w:val="28"/>
          <w:szCs w:val="28"/>
        </w:rPr>
        <w:tab/>
      </w:r>
    </w:p>
    <w:p w:rsidR="009A3107" w:rsidRDefault="009A3107" w:rsidP="009A3107">
      <w:pPr>
        <w:widowControl w:val="0"/>
        <w:tabs>
          <w:tab w:val="left" w:pos="495"/>
          <w:tab w:val="center" w:pos="4819"/>
        </w:tabs>
        <w:autoSpaceDE w:val="0"/>
        <w:autoSpaceDN w:val="0"/>
        <w:adjustRightInd w:val="0"/>
        <w:jc w:val="center"/>
        <w:rPr>
          <w:b/>
          <w:bCs/>
          <w:sz w:val="28"/>
          <w:szCs w:val="28"/>
        </w:rPr>
      </w:pPr>
      <w:r>
        <w:rPr>
          <w:b/>
          <w:bCs/>
          <w:sz w:val="28"/>
          <w:szCs w:val="28"/>
        </w:rPr>
        <w:br w:type="page"/>
      </w:r>
      <w:r>
        <w:rPr>
          <w:b/>
          <w:bCs/>
          <w:sz w:val="28"/>
          <w:szCs w:val="28"/>
        </w:rPr>
        <w:lastRenderedPageBreak/>
        <w:t>I. T. I. S.   “L.  dell’ ERBA “       CASTELLANA  GROTTE</w:t>
      </w:r>
    </w:p>
    <w:p w:rsidR="009A3107" w:rsidRDefault="009A3107">
      <w:pPr>
        <w:widowControl w:val="0"/>
        <w:autoSpaceDE w:val="0"/>
        <w:autoSpaceDN w:val="0"/>
        <w:adjustRightInd w:val="0"/>
        <w:jc w:val="center"/>
        <w:rPr>
          <w:b/>
          <w:bCs/>
          <w:sz w:val="28"/>
          <w:szCs w:val="28"/>
        </w:rPr>
      </w:pPr>
    </w:p>
    <w:p w:rsidR="009A3107" w:rsidRDefault="009A3107">
      <w:pPr>
        <w:widowControl w:val="0"/>
        <w:autoSpaceDE w:val="0"/>
        <w:autoSpaceDN w:val="0"/>
        <w:adjustRightInd w:val="0"/>
        <w:jc w:val="center"/>
        <w:rPr>
          <w:b/>
          <w:bCs/>
          <w:sz w:val="28"/>
          <w:szCs w:val="28"/>
        </w:rPr>
      </w:pPr>
      <w:r>
        <w:rPr>
          <w:b/>
          <w:bCs/>
          <w:sz w:val="28"/>
          <w:szCs w:val="28"/>
        </w:rPr>
        <w:t>ANNO SCOLASTICO  2015 - 2016</w:t>
      </w:r>
    </w:p>
    <w:p w:rsidR="009A3107" w:rsidRDefault="009A3107">
      <w:pPr>
        <w:widowControl w:val="0"/>
        <w:autoSpaceDE w:val="0"/>
        <w:autoSpaceDN w:val="0"/>
        <w:adjustRightInd w:val="0"/>
        <w:jc w:val="center"/>
        <w:rPr>
          <w:b/>
          <w:bCs/>
          <w:sz w:val="28"/>
          <w:szCs w:val="28"/>
        </w:rPr>
      </w:pPr>
    </w:p>
    <w:p w:rsidR="009A3107" w:rsidRDefault="009A3107">
      <w:pPr>
        <w:widowControl w:val="0"/>
        <w:autoSpaceDE w:val="0"/>
        <w:autoSpaceDN w:val="0"/>
        <w:adjustRightInd w:val="0"/>
        <w:jc w:val="center"/>
        <w:rPr>
          <w:b/>
          <w:bCs/>
          <w:sz w:val="28"/>
          <w:szCs w:val="28"/>
        </w:rPr>
      </w:pPr>
      <w:r>
        <w:rPr>
          <w:b/>
          <w:bCs/>
          <w:sz w:val="28"/>
          <w:szCs w:val="28"/>
        </w:rPr>
        <w:t xml:space="preserve">PROGRAMMA   </w:t>
      </w:r>
      <w:proofErr w:type="spellStart"/>
      <w:r>
        <w:rPr>
          <w:b/>
          <w:bCs/>
          <w:sz w:val="28"/>
          <w:szCs w:val="28"/>
        </w:rPr>
        <w:t>DI</w:t>
      </w:r>
      <w:proofErr w:type="spellEnd"/>
      <w:r>
        <w:rPr>
          <w:b/>
          <w:bCs/>
          <w:sz w:val="28"/>
          <w:szCs w:val="28"/>
        </w:rPr>
        <w:t xml:space="preserve">   ITALIANO     CLASSE      I    A   CHIMICA     </w:t>
      </w:r>
    </w:p>
    <w:p w:rsidR="009A3107" w:rsidRDefault="009A3107">
      <w:pPr>
        <w:widowControl w:val="0"/>
        <w:autoSpaceDE w:val="0"/>
        <w:autoSpaceDN w:val="0"/>
        <w:adjustRightInd w:val="0"/>
        <w:rPr>
          <w:b/>
          <w:bCs/>
          <w:sz w:val="28"/>
          <w:szCs w:val="28"/>
        </w:rPr>
      </w:pPr>
    </w:p>
    <w:p w:rsidR="009A3107" w:rsidRDefault="009A3107">
      <w:pPr>
        <w:widowControl w:val="0"/>
        <w:autoSpaceDE w:val="0"/>
        <w:autoSpaceDN w:val="0"/>
        <w:adjustRightInd w:val="0"/>
        <w:rPr>
          <w:b/>
          <w:bCs/>
          <w:sz w:val="28"/>
          <w:szCs w:val="28"/>
        </w:rPr>
      </w:pPr>
    </w:p>
    <w:p w:rsidR="009A3107" w:rsidRDefault="009A3107">
      <w:pPr>
        <w:widowControl w:val="0"/>
        <w:autoSpaceDE w:val="0"/>
        <w:autoSpaceDN w:val="0"/>
        <w:adjustRightInd w:val="0"/>
        <w:rPr>
          <w:b/>
          <w:bCs/>
          <w:sz w:val="28"/>
          <w:szCs w:val="28"/>
        </w:rPr>
      </w:pPr>
    </w:p>
    <w:p w:rsidR="009A3107" w:rsidRDefault="009A3107">
      <w:pPr>
        <w:widowControl w:val="0"/>
        <w:autoSpaceDE w:val="0"/>
        <w:autoSpaceDN w:val="0"/>
        <w:adjustRightInd w:val="0"/>
        <w:rPr>
          <w:b/>
          <w:bCs/>
          <w:sz w:val="28"/>
          <w:szCs w:val="28"/>
        </w:rPr>
      </w:pPr>
      <w:r>
        <w:rPr>
          <w:b/>
          <w:bCs/>
          <w:sz w:val="28"/>
          <w:szCs w:val="28"/>
        </w:rPr>
        <w:t xml:space="preserve">Testi di riferimento  </w:t>
      </w:r>
    </w:p>
    <w:p w:rsidR="009A3107" w:rsidRDefault="009A3107">
      <w:pPr>
        <w:widowControl w:val="0"/>
        <w:autoSpaceDE w:val="0"/>
        <w:autoSpaceDN w:val="0"/>
        <w:adjustRightInd w:val="0"/>
        <w:rPr>
          <w:b/>
          <w:bCs/>
          <w:sz w:val="28"/>
          <w:szCs w:val="28"/>
        </w:rPr>
      </w:pPr>
      <w:r>
        <w:rPr>
          <w:b/>
          <w:bCs/>
          <w:sz w:val="28"/>
          <w:szCs w:val="28"/>
        </w:rPr>
        <w:t xml:space="preserve"> </w:t>
      </w:r>
    </w:p>
    <w:p w:rsidR="009A3107" w:rsidRDefault="009A3107">
      <w:pPr>
        <w:widowControl w:val="0"/>
        <w:autoSpaceDE w:val="0"/>
        <w:autoSpaceDN w:val="0"/>
        <w:adjustRightInd w:val="0"/>
        <w:rPr>
          <w:b/>
          <w:bCs/>
        </w:rPr>
      </w:pPr>
      <w:r>
        <w:rPr>
          <w:b/>
          <w:bCs/>
          <w:sz w:val="28"/>
          <w:szCs w:val="28"/>
        </w:rPr>
        <w:t xml:space="preserve">Antologia </w:t>
      </w:r>
      <w:r>
        <w:rPr>
          <w:b/>
          <w:bCs/>
        </w:rPr>
        <w:t xml:space="preserve">:  S. </w:t>
      </w:r>
      <w:proofErr w:type="spellStart"/>
      <w:r>
        <w:rPr>
          <w:b/>
          <w:bCs/>
        </w:rPr>
        <w:t>Damele</w:t>
      </w:r>
      <w:proofErr w:type="spellEnd"/>
      <w:r>
        <w:rPr>
          <w:b/>
          <w:bCs/>
        </w:rPr>
        <w:t xml:space="preserve">,  T. </w:t>
      </w:r>
      <w:proofErr w:type="spellStart"/>
      <w:r>
        <w:rPr>
          <w:b/>
          <w:bCs/>
        </w:rPr>
        <w:t>Franzi</w:t>
      </w:r>
      <w:proofErr w:type="spellEnd"/>
      <w:r>
        <w:rPr>
          <w:b/>
          <w:bCs/>
        </w:rPr>
        <w:t xml:space="preserve">  “PASSI DA GIGANTI  “ vol. A </w:t>
      </w:r>
    </w:p>
    <w:p w:rsidR="009A3107" w:rsidRDefault="009A3107">
      <w:pPr>
        <w:widowControl w:val="0"/>
        <w:autoSpaceDE w:val="0"/>
        <w:autoSpaceDN w:val="0"/>
        <w:adjustRightInd w:val="0"/>
        <w:rPr>
          <w:b/>
          <w:bCs/>
        </w:rPr>
      </w:pPr>
      <w:r>
        <w:rPr>
          <w:b/>
          <w:bCs/>
        </w:rPr>
        <w:t xml:space="preserve">                        Loescher</w:t>
      </w:r>
    </w:p>
    <w:p w:rsidR="009A3107" w:rsidRDefault="009A3107">
      <w:pPr>
        <w:widowControl w:val="0"/>
        <w:tabs>
          <w:tab w:val="left" w:pos="6225"/>
        </w:tabs>
        <w:autoSpaceDE w:val="0"/>
        <w:autoSpaceDN w:val="0"/>
        <w:adjustRightInd w:val="0"/>
        <w:rPr>
          <w:b/>
          <w:bCs/>
        </w:rPr>
      </w:pPr>
      <w:r>
        <w:rPr>
          <w:b/>
          <w:bCs/>
          <w:sz w:val="28"/>
          <w:szCs w:val="28"/>
        </w:rPr>
        <w:t>Grammatica</w:t>
      </w:r>
      <w:r>
        <w:rPr>
          <w:b/>
          <w:bCs/>
          <w:u w:val="thick"/>
        </w:rPr>
        <w:t xml:space="preserve"> </w:t>
      </w:r>
      <w:r>
        <w:rPr>
          <w:b/>
          <w:bCs/>
        </w:rPr>
        <w:t xml:space="preserve">: S. </w:t>
      </w:r>
      <w:proofErr w:type="spellStart"/>
      <w:r>
        <w:rPr>
          <w:b/>
          <w:bCs/>
        </w:rPr>
        <w:t>Damele</w:t>
      </w:r>
      <w:proofErr w:type="spellEnd"/>
      <w:r>
        <w:rPr>
          <w:b/>
          <w:bCs/>
        </w:rPr>
        <w:t xml:space="preserve">, T. </w:t>
      </w:r>
      <w:proofErr w:type="spellStart"/>
      <w:r>
        <w:rPr>
          <w:b/>
          <w:bCs/>
        </w:rPr>
        <w:t>Franzi</w:t>
      </w:r>
      <w:proofErr w:type="spellEnd"/>
      <w:r>
        <w:rPr>
          <w:b/>
          <w:bCs/>
        </w:rPr>
        <w:t xml:space="preserve">  “ PIU’ ITALIANO “  Archimede edizioni </w:t>
      </w:r>
    </w:p>
    <w:p w:rsidR="009A3107" w:rsidRDefault="009A3107">
      <w:pPr>
        <w:widowControl w:val="0"/>
        <w:autoSpaceDE w:val="0"/>
        <w:autoSpaceDN w:val="0"/>
        <w:adjustRightInd w:val="0"/>
        <w:rPr>
          <w:b/>
          <w:bCs/>
        </w:rPr>
      </w:pPr>
    </w:p>
    <w:p w:rsidR="009A3107" w:rsidRDefault="009A3107">
      <w:pPr>
        <w:widowControl w:val="0"/>
        <w:autoSpaceDE w:val="0"/>
        <w:autoSpaceDN w:val="0"/>
        <w:adjustRightInd w:val="0"/>
        <w:rPr>
          <w:b/>
          <w:bCs/>
        </w:rPr>
      </w:pPr>
      <w:r>
        <w:rPr>
          <w:b/>
          <w:bCs/>
          <w:sz w:val="28"/>
          <w:szCs w:val="28"/>
        </w:rPr>
        <w:t xml:space="preserve">Narrativa :  </w:t>
      </w:r>
      <w:r>
        <w:rPr>
          <w:b/>
          <w:bCs/>
        </w:rPr>
        <w:t xml:space="preserve">A. Manzoni “ I PROMESSI SPOSI “ Edizione antologica con percorsi letterari  Il Capitello </w:t>
      </w:r>
    </w:p>
    <w:p w:rsidR="009A3107" w:rsidRDefault="009A3107">
      <w:pPr>
        <w:widowControl w:val="0"/>
        <w:tabs>
          <w:tab w:val="left" w:pos="6225"/>
        </w:tabs>
        <w:autoSpaceDE w:val="0"/>
        <w:autoSpaceDN w:val="0"/>
        <w:adjustRightInd w:val="0"/>
        <w:rPr>
          <w:u w:val="single"/>
        </w:rPr>
      </w:pPr>
    </w:p>
    <w:p w:rsidR="009A3107" w:rsidRDefault="009A3107">
      <w:pPr>
        <w:widowControl w:val="0"/>
        <w:tabs>
          <w:tab w:val="left" w:pos="6225"/>
        </w:tabs>
        <w:autoSpaceDE w:val="0"/>
        <w:autoSpaceDN w:val="0"/>
        <w:adjustRightInd w:val="0"/>
        <w:rPr>
          <w:u w:val="single"/>
        </w:rPr>
      </w:pPr>
    </w:p>
    <w:p w:rsidR="009A3107" w:rsidRDefault="009A3107">
      <w:pPr>
        <w:widowControl w:val="0"/>
        <w:tabs>
          <w:tab w:val="left" w:pos="6225"/>
        </w:tabs>
        <w:autoSpaceDE w:val="0"/>
        <w:autoSpaceDN w:val="0"/>
        <w:adjustRightInd w:val="0"/>
        <w:rPr>
          <w:u w:val="single"/>
        </w:rPr>
      </w:pPr>
    </w:p>
    <w:p w:rsidR="009A3107" w:rsidRDefault="009A3107">
      <w:pPr>
        <w:widowControl w:val="0"/>
        <w:tabs>
          <w:tab w:val="left" w:pos="6225"/>
        </w:tabs>
        <w:autoSpaceDE w:val="0"/>
        <w:autoSpaceDN w:val="0"/>
        <w:adjustRightInd w:val="0"/>
        <w:rPr>
          <w:b/>
          <w:bCs/>
        </w:rPr>
      </w:pPr>
      <w:r>
        <w:rPr>
          <w:b/>
          <w:bCs/>
        </w:rPr>
        <w:t>Unità d’avvio    Il metodo di studio e le abilità trasversali</w:t>
      </w:r>
    </w:p>
    <w:p w:rsidR="009A3107" w:rsidRDefault="009A3107">
      <w:pPr>
        <w:widowControl w:val="0"/>
        <w:tabs>
          <w:tab w:val="left" w:pos="6225"/>
        </w:tabs>
        <w:autoSpaceDE w:val="0"/>
        <w:autoSpaceDN w:val="0"/>
        <w:adjustRightInd w:val="0"/>
        <w:rPr>
          <w:b/>
          <w:bCs/>
        </w:rPr>
      </w:pPr>
    </w:p>
    <w:p w:rsidR="009A3107" w:rsidRDefault="009A3107">
      <w:pPr>
        <w:widowControl w:val="0"/>
        <w:tabs>
          <w:tab w:val="left" w:pos="6225"/>
        </w:tabs>
        <w:autoSpaceDE w:val="0"/>
        <w:autoSpaceDN w:val="0"/>
        <w:adjustRightInd w:val="0"/>
      </w:pPr>
      <w:r>
        <w:t>Le abilità trasversali : l’ascolto (strategie e modalità ) ;</w:t>
      </w:r>
    </w:p>
    <w:p w:rsidR="009A3107" w:rsidRDefault="009A3107">
      <w:pPr>
        <w:widowControl w:val="0"/>
        <w:tabs>
          <w:tab w:val="left" w:pos="6225"/>
        </w:tabs>
        <w:autoSpaceDE w:val="0"/>
        <w:autoSpaceDN w:val="0"/>
        <w:adjustRightInd w:val="0"/>
      </w:pPr>
      <w:r>
        <w:t xml:space="preserve"> il parlato (le regole di un dibattito ; come farsi ascoltare ; come affrontare l’interrogazione ) ;</w:t>
      </w:r>
    </w:p>
    <w:p w:rsidR="009A3107" w:rsidRDefault="009A3107">
      <w:pPr>
        <w:widowControl w:val="0"/>
        <w:tabs>
          <w:tab w:val="left" w:pos="6225"/>
        </w:tabs>
        <w:autoSpaceDE w:val="0"/>
        <w:autoSpaceDN w:val="0"/>
        <w:adjustRightInd w:val="0"/>
      </w:pPr>
      <w:r>
        <w:t>il leggere e lo scrivere ( strategie di lettura e scrittura; come prendere appunti ; elaborare schemi, mappe, scalette ;  usare il libro in modo attivo )</w:t>
      </w:r>
    </w:p>
    <w:p w:rsidR="009A3107" w:rsidRDefault="009A3107">
      <w:pPr>
        <w:widowControl w:val="0"/>
        <w:tabs>
          <w:tab w:val="left" w:pos="6225"/>
        </w:tabs>
        <w:autoSpaceDE w:val="0"/>
        <w:autoSpaceDN w:val="0"/>
        <w:adjustRightInd w:val="0"/>
      </w:pPr>
    </w:p>
    <w:p w:rsidR="009A3107" w:rsidRDefault="009A3107">
      <w:pPr>
        <w:widowControl w:val="0"/>
        <w:tabs>
          <w:tab w:val="left" w:pos="6225"/>
        </w:tabs>
        <w:autoSpaceDE w:val="0"/>
        <w:autoSpaceDN w:val="0"/>
        <w:adjustRightInd w:val="0"/>
        <w:rPr>
          <w:b/>
          <w:bCs/>
        </w:rPr>
      </w:pPr>
    </w:p>
    <w:p w:rsidR="009A3107" w:rsidRDefault="009A3107">
      <w:pPr>
        <w:widowControl w:val="0"/>
        <w:tabs>
          <w:tab w:val="left" w:pos="6225"/>
        </w:tabs>
        <w:autoSpaceDE w:val="0"/>
        <w:autoSpaceDN w:val="0"/>
        <w:adjustRightInd w:val="0"/>
        <w:rPr>
          <w:b/>
          <w:bCs/>
        </w:rPr>
      </w:pPr>
      <w:proofErr w:type="spellStart"/>
      <w:r>
        <w:rPr>
          <w:b/>
          <w:bCs/>
        </w:rPr>
        <w:t>U.d.A</w:t>
      </w:r>
      <w:proofErr w:type="spellEnd"/>
      <w:r>
        <w:rPr>
          <w:b/>
          <w:bCs/>
        </w:rPr>
        <w:t xml:space="preserve">    PRODURRE TESTI</w:t>
      </w:r>
    </w:p>
    <w:p w:rsidR="009A3107" w:rsidRDefault="009A3107">
      <w:pPr>
        <w:widowControl w:val="0"/>
        <w:tabs>
          <w:tab w:val="left" w:pos="6225"/>
        </w:tabs>
        <w:autoSpaceDE w:val="0"/>
        <w:autoSpaceDN w:val="0"/>
        <w:adjustRightInd w:val="0"/>
        <w:rPr>
          <w:b/>
          <w:bCs/>
        </w:rPr>
      </w:pPr>
    </w:p>
    <w:p w:rsidR="009A3107" w:rsidRDefault="009A3107">
      <w:pPr>
        <w:widowControl w:val="0"/>
        <w:tabs>
          <w:tab w:val="left" w:pos="6225"/>
        </w:tabs>
        <w:autoSpaceDE w:val="0"/>
        <w:autoSpaceDN w:val="0"/>
        <w:adjustRightInd w:val="0"/>
        <w:rPr>
          <w:b/>
          <w:bCs/>
        </w:rPr>
      </w:pPr>
      <w:r>
        <w:rPr>
          <w:b/>
          <w:bCs/>
        </w:rPr>
        <w:t xml:space="preserve">   La comunicazione linguistica</w:t>
      </w:r>
    </w:p>
    <w:p w:rsidR="009A3107" w:rsidRDefault="009A3107">
      <w:pPr>
        <w:widowControl w:val="0"/>
        <w:tabs>
          <w:tab w:val="left" w:pos="6225"/>
        </w:tabs>
        <w:autoSpaceDE w:val="0"/>
        <w:autoSpaceDN w:val="0"/>
        <w:adjustRightInd w:val="0"/>
        <w:rPr>
          <w:b/>
          <w:bCs/>
        </w:rPr>
      </w:pPr>
    </w:p>
    <w:p w:rsidR="009A3107" w:rsidRDefault="009A3107">
      <w:pPr>
        <w:widowControl w:val="0"/>
        <w:tabs>
          <w:tab w:val="left" w:pos="6225"/>
        </w:tabs>
        <w:autoSpaceDE w:val="0"/>
        <w:autoSpaceDN w:val="0"/>
        <w:adjustRightInd w:val="0"/>
      </w:pPr>
      <w:r>
        <w:t>Linguaggi verbali e non verbali</w:t>
      </w:r>
    </w:p>
    <w:p w:rsidR="009A3107" w:rsidRDefault="009A3107">
      <w:pPr>
        <w:widowControl w:val="0"/>
        <w:tabs>
          <w:tab w:val="left" w:pos="6225"/>
        </w:tabs>
        <w:autoSpaceDE w:val="0"/>
        <w:autoSpaceDN w:val="0"/>
        <w:adjustRightInd w:val="0"/>
      </w:pPr>
      <w:r>
        <w:t>Gli elementi della comunicazione</w:t>
      </w:r>
    </w:p>
    <w:p w:rsidR="009A3107" w:rsidRDefault="009A3107">
      <w:pPr>
        <w:widowControl w:val="0"/>
        <w:tabs>
          <w:tab w:val="left" w:pos="6225"/>
        </w:tabs>
        <w:autoSpaceDE w:val="0"/>
        <w:autoSpaceDN w:val="0"/>
        <w:adjustRightInd w:val="0"/>
      </w:pPr>
      <w:r>
        <w:t>Le funzioni della lingua</w:t>
      </w:r>
    </w:p>
    <w:p w:rsidR="009A3107" w:rsidRDefault="009A3107">
      <w:pPr>
        <w:widowControl w:val="0"/>
        <w:tabs>
          <w:tab w:val="left" w:pos="6225"/>
        </w:tabs>
        <w:autoSpaceDE w:val="0"/>
        <w:autoSpaceDN w:val="0"/>
        <w:adjustRightInd w:val="0"/>
      </w:pPr>
      <w:r>
        <w:t>La lingua e le lingue : significato e significante</w:t>
      </w:r>
    </w:p>
    <w:p w:rsidR="009A3107" w:rsidRDefault="009A3107">
      <w:pPr>
        <w:widowControl w:val="0"/>
        <w:tabs>
          <w:tab w:val="left" w:pos="6225"/>
        </w:tabs>
        <w:autoSpaceDE w:val="0"/>
        <w:autoSpaceDN w:val="0"/>
        <w:adjustRightInd w:val="0"/>
      </w:pPr>
      <w:r>
        <w:t>Le parole sono segni. Morfemi lessicali e morfemi morfologici</w:t>
      </w:r>
    </w:p>
    <w:p w:rsidR="009A3107" w:rsidRDefault="009A3107">
      <w:pPr>
        <w:widowControl w:val="0"/>
        <w:tabs>
          <w:tab w:val="left" w:pos="6225"/>
        </w:tabs>
        <w:autoSpaceDE w:val="0"/>
        <w:autoSpaceDN w:val="0"/>
        <w:adjustRightInd w:val="0"/>
      </w:pPr>
      <w:r>
        <w:t xml:space="preserve">La varietà della lingua: geografiche, contestuali o registri ,settoriali, </w:t>
      </w:r>
      <w:proofErr w:type="spellStart"/>
      <w:r>
        <w:t>diamesiche</w:t>
      </w:r>
      <w:proofErr w:type="spellEnd"/>
    </w:p>
    <w:p w:rsidR="009A3107" w:rsidRDefault="009A3107">
      <w:pPr>
        <w:widowControl w:val="0"/>
        <w:tabs>
          <w:tab w:val="left" w:pos="6225"/>
        </w:tabs>
        <w:autoSpaceDE w:val="0"/>
        <w:autoSpaceDN w:val="0"/>
        <w:adjustRightInd w:val="0"/>
      </w:pPr>
    </w:p>
    <w:p w:rsidR="009A3107" w:rsidRDefault="009A3107">
      <w:pPr>
        <w:widowControl w:val="0"/>
        <w:tabs>
          <w:tab w:val="left" w:pos="6225"/>
        </w:tabs>
        <w:autoSpaceDE w:val="0"/>
        <w:autoSpaceDN w:val="0"/>
        <w:adjustRightInd w:val="0"/>
        <w:rPr>
          <w:b/>
          <w:bCs/>
        </w:rPr>
      </w:pPr>
      <w:r>
        <w:rPr>
          <w:b/>
          <w:bCs/>
        </w:rPr>
        <w:t xml:space="preserve">    I testi pragmatici</w:t>
      </w:r>
    </w:p>
    <w:p w:rsidR="009A3107" w:rsidRDefault="009A3107">
      <w:pPr>
        <w:widowControl w:val="0"/>
        <w:tabs>
          <w:tab w:val="left" w:pos="6225"/>
        </w:tabs>
        <w:autoSpaceDE w:val="0"/>
        <w:autoSpaceDN w:val="0"/>
        <w:adjustRightInd w:val="0"/>
        <w:rPr>
          <w:b/>
          <w:bCs/>
        </w:rPr>
      </w:pPr>
    </w:p>
    <w:p w:rsidR="009A3107" w:rsidRDefault="009A3107">
      <w:pPr>
        <w:widowControl w:val="0"/>
        <w:tabs>
          <w:tab w:val="left" w:pos="6225"/>
        </w:tabs>
        <w:autoSpaceDE w:val="0"/>
        <w:autoSpaceDN w:val="0"/>
        <w:adjustRightInd w:val="0"/>
      </w:pPr>
      <w:r>
        <w:t>La struttura del testo (parti, capitoli, paragrafi ,capoversi )</w:t>
      </w:r>
    </w:p>
    <w:p w:rsidR="009A3107" w:rsidRDefault="009A3107">
      <w:pPr>
        <w:widowControl w:val="0"/>
        <w:tabs>
          <w:tab w:val="left" w:pos="6225"/>
        </w:tabs>
        <w:autoSpaceDE w:val="0"/>
        <w:autoSpaceDN w:val="0"/>
        <w:adjustRightInd w:val="0"/>
      </w:pPr>
      <w:r>
        <w:t>Le caratteristiche del testo ( completezza, comprensibilità, coerenza, coesione )</w:t>
      </w:r>
    </w:p>
    <w:p w:rsidR="009A3107" w:rsidRDefault="009A3107">
      <w:pPr>
        <w:widowControl w:val="0"/>
        <w:tabs>
          <w:tab w:val="left" w:pos="6225"/>
        </w:tabs>
        <w:autoSpaceDE w:val="0"/>
        <w:autoSpaceDN w:val="0"/>
        <w:adjustRightInd w:val="0"/>
      </w:pPr>
      <w:r>
        <w:t>Il testo parlato e il testo scritto</w:t>
      </w:r>
    </w:p>
    <w:p w:rsidR="009A3107" w:rsidRDefault="009A3107">
      <w:pPr>
        <w:widowControl w:val="0"/>
        <w:tabs>
          <w:tab w:val="left" w:pos="6225"/>
        </w:tabs>
        <w:autoSpaceDE w:val="0"/>
        <w:autoSpaceDN w:val="0"/>
        <w:adjustRightInd w:val="0"/>
      </w:pPr>
      <w:r>
        <w:t xml:space="preserve">I vari tipi di testo : - i testi letterari e i generi  </w:t>
      </w:r>
    </w:p>
    <w:p w:rsidR="009A3107" w:rsidRDefault="009A3107">
      <w:pPr>
        <w:widowControl w:val="0"/>
        <w:tabs>
          <w:tab w:val="left" w:pos="6225"/>
        </w:tabs>
        <w:autoSpaceDE w:val="0"/>
        <w:autoSpaceDN w:val="0"/>
        <w:adjustRightInd w:val="0"/>
      </w:pPr>
      <w:r>
        <w:t>-  i testi pragmatici d’uso</w:t>
      </w:r>
    </w:p>
    <w:p w:rsidR="009A3107" w:rsidRDefault="009A3107">
      <w:pPr>
        <w:widowControl w:val="0"/>
        <w:tabs>
          <w:tab w:val="left" w:pos="6225"/>
        </w:tabs>
        <w:autoSpaceDE w:val="0"/>
        <w:autoSpaceDN w:val="0"/>
        <w:adjustRightInd w:val="0"/>
      </w:pPr>
    </w:p>
    <w:p w:rsidR="009A3107" w:rsidRPr="007A7391" w:rsidRDefault="009A3107">
      <w:pPr>
        <w:widowControl w:val="0"/>
        <w:tabs>
          <w:tab w:val="left" w:pos="6225"/>
        </w:tabs>
        <w:autoSpaceDE w:val="0"/>
        <w:autoSpaceDN w:val="0"/>
        <w:adjustRightInd w:val="0"/>
        <w:rPr>
          <w:b/>
          <w:u w:val="single"/>
        </w:rPr>
      </w:pPr>
      <w:r w:rsidRPr="007A7391">
        <w:rPr>
          <w:b/>
          <w:u w:val="single"/>
        </w:rPr>
        <w:t>Il verbale e il riassunto</w:t>
      </w:r>
    </w:p>
    <w:p w:rsidR="009A3107" w:rsidRPr="00000472" w:rsidRDefault="009A3107">
      <w:pPr>
        <w:widowControl w:val="0"/>
        <w:tabs>
          <w:tab w:val="left" w:pos="6225"/>
        </w:tabs>
        <w:autoSpaceDE w:val="0"/>
        <w:autoSpaceDN w:val="0"/>
        <w:adjustRightInd w:val="0"/>
      </w:pPr>
      <w:r w:rsidRPr="007A7391">
        <w:rPr>
          <w:b/>
          <w:u w:val="single"/>
        </w:rPr>
        <w:t>Il testo descrittivo</w:t>
      </w:r>
      <w:r>
        <w:t xml:space="preserve"> : funzioni e caratteristiche ( la descrizione di un oggetto, di una persona, di un    animale e di un ambiente )</w:t>
      </w:r>
    </w:p>
    <w:p w:rsidR="009A3107" w:rsidRPr="00000472" w:rsidRDefault="009A3107">
      <w:pPr>
        <w:widowControl w:val="0"/>
        <w:tabs>
          <w:tab w:val="left" w:pos="6225"/>
        </w:tabs>
        <w:autoSpaceDE w:val="0"/>
        <w:autoSpaceDN w:val="0"/>
        <w:adjustRightInd w:val="0"/>
      </w:pPr>
      <w:r w:rsidRPr="007A7391">
        <w:rPr>
          <w:b/>
          <w:u w:val="single"/>
        </w:rPr>
        <w:lastRenderedPageBreak/>
        <w:t>Il testo informativo</w:t>
      </w:r>
      <w:r>
        <w:t xml:space="preserve"> : funzioni e caratteristiche</w:t>
      </w:r>
    </w:p>
    <w:p w:rsidR="009A3107" w:rsidRPr="00000472" w:rsidRDefault="009A3107">
      <w:pPr>
        <w:widowControl w:val="0"/>
        <w:tabs>
          <w:tab w:val="left" w:pos="6225"/>
        </w:tabs>
        <w:autoSpaceDE w:val="0"/>
        <w:autoSpaceDN w:val="0"/>
        <w:adjustRightInd w:val="0"/>
      </w:pPr>
      <w:r w:rsidRPr="007A7391">
        <w:rPr>
          <w:b/>
          <w:u w:val="single"/>
        </w:rPr>
        <w:t>L’articolo di cronaca</w:t>
      </w:r>
      <w:r>
        <w:t>: funzioni e caratteristiche, la regola delle cinque W, la titolazione</w:t>
      </w:r>
    </w:p>
    <w:p w:rsidR="009A3107" w:rsidRDefault="009A3107">
      <w:pPr>
        <w:widowControl w:val="0"/>
        <w:tabs>
          <w:tab w:val="left" w:pos="6225"/>
        </w:tabs>
        <w:autoSpaceDE w:val="0"/>
        <w:autoSpaceDN w:val="0"/>
        <w:adjustRightInd w:val="0"/>
        <w:rPr>
          <w:u w:val="single"/>
        </w:rPr>
      </w:pPr>
    </w:p>
    <w:p w:rsidR="009A3107" w:rsidRDefault="009A3107">
      <w:pPr>
        <w:widowControl w:val="0"/>
        <w:tabs>
          <w:tab w:val="left" w:pos="6225"/>
        </w:tabs>
        <w:autoSpaceDE w:val="0"/>
        <w:autoSpaceDN w:val="0"/>
        <w:adjustRightInd w:val="0"/>
        <w:rPr>
          <w:b/>
        </w:rPr>
      </w:pPr>
      <w:r w:rsidRPr="00D53923">
        <w:rPr>
          <w:b/>
        </w:rPr>
        <w:t>Testi guida analizzati</w:t>
      </w:r>
      <w:r>
        <w:rPr>
          <w:b/>
        </w:rPr>
        <w:t xml:space="preserve"> :</w:t>
      </w:r>
    </w:p>
    <w:p w:rsidR="009A3107" w:rsidRDefault="009A3107">
      <w:pPr>
        <w:widowControl w:val="0"/>
        <w:tabs>
          <w:tab w:val="left" w:pos="6225"/>
        </w:tabs>
        <w:autoSpaceDE w:val="0"/>
        <w:autoSpaceDN w:val="0"/>
        <w:adjustRightInd w:val="0"/>
      </w:pPr>
      <w:r>
        <w:t xml:space="preserve">E. </w:t>
      </w:r>
      <w:proofErr w:type="spellStart"/>
      <w:r>
        <w:t>Dusi</w:t>
      </w:r>
      <w:proofErr w:type="spellEnd"/>
      <w:r>
        <w:t xml:space="preserve">  “ Tirate fuori la lingua “</w:t>
      </w:r>
    </w:p>
    <w:p w:rsidR="009A3107" w:rsidRDefault="009A3107">
      <w:pPr>
        <w:widowControl w:val="0"/>
        <w:tabs>
          <w:tab w:val="left" w:pos="6225"/>
        </w:tabs>
        <w:autoSpaceDE w:val="0"/>
        <w:autoSpaceDN w:val="0"/>
        <w:adjustRightInd w:val="0"/>
      </w:pPr>
      <w:r>
        <w:t xml:space="preserve">F. </w:t>
      </w:r>
      <w:proofErr w:type="spellStart"/>
      <w:r>
        <w:t>Cavadini</w:t>
      </w:r>
      <w:proofErr w:type="spellEnd"/>
      <w:r>
        <w:t xml:space="preserve">  “ Solo computer, addio penne “</w:t>
      </w:r>
    </w:p>
    <w:p w:rsidR="009A3107" w:rsidRPr="00D53923" w:rsidRDefault="009A3107">
      <w:pPr>
        <w:widowControl w:val="0"/>
        <w:tabs>
          <w:tab w:val="left" w:pos="6225"/>
        </w:tabs>
        <w:autoSpaceDE w:val="0"/>
        <w:autoSpaceDN w:val="0"/>
        <w:adjustRightInd w:val="0"/>
      </w:pPr>
      <w:r>
        <w:t xml:space="preserve">F. </w:t>
      </w:r>
      <w:proofErr w:type="spellStart"/>
      <w:r>
        <w:t>Polvara</w:t>
      </w:r>
      <w:proofErr w:type="spellEnd"/>
      <w:r>
        <w:t xml:space="preserve"> “ Così Internet cambia il mondo “</w:t>
      </w:r>
    </w:p>
    <w:p w:rsidR="009A3107" w:rsidRPr="00D53923" w:rsidRDefault="009A3107">
      <w:pPr>
        <w:widowControl w:val="0"/>
        <w:tabs>
          <w:tab w:val="left" w:pos="6225"/>
        </w:tabs>
        <w:autoSpaceDE w:val="0"/>
        <w:autoSpaceDN w:val="0"/>
        <w:adjustRightInd w:val="0"/>
        <w:rPr>
          <w:b/>
        </w:rPr>
      </w:pPr>
      <w:r>
        <w:rPr>
          <w:b/>
        </w:rPr>
        <w:t xml:space="preserve"> </w:t>
      </w:r>
    </w:p>
    <w:p w:rsidR="009A3107" w:rsidRPr="00D53923" w:rsidRDefault="009A3107">
      <w:pPr>
        <w:widowControl w:val="0"/>
        <w:tabs>
          <w:tab w:val="left" w:pos="6225"/>
        </w:tabs>
        <w:autoSpaceDE w:val="0"/>
        <w:autoSpaceDN w:val="0"/>
        <w:adjustRightInd w:val="0"/>
        <w:rPr>
          <w:b/>
          <w:bCs/>
        </w:rPr>
      </w:pPr>
    </w:p>
    <w:p w:rsidR="009A3107" w:rsidRDefault="009A3107">
      <w:pPr>
        <w:widowControl w:val="0"/>
        <w:tabs>
          <w:tab w:val="left" w:pos="6225"/>
        </w:tabs>
        <w:autoSpaceDE w:val="0"/>
        <w:autoSpaceDN w:val="0"/>
        <w:adjustRightInd w:val="0"/>
        <w:rPr>
          <w:b/>
          <w:bCs/>
        </w:rPr>
      </w:pPr>
      <w:proofErr w:type="spellStart"/>
      <w:r>
        <w:rPr>
          <w:b/>
          <w:bCs/>
        </w:rPr>
        <w:t>U.d.A</w:t>
      </w:r>
      <w:proofErr w:type="spellEnd"/>
      <w:r>
        <w:rPr>
          <w:b/>
          <w:bCs/>
        </w:rPr>
        <w:t xml:space="preserve">    ELEMENTI </w:t>
      </w:r>
      <w:proofErr w:type="spellStart"/>
      <w:r>
        <w:rPr>
          <w:b/>
          <w:bCs/>
        </w:rPr>
        <w:t>DI</w:t>
      </w:r>
      <w:proofErr w:type="spellEnd"/>
      <w:r>
        <w:rPr>
          <w:b/>
          <w:bCs/>
        </w:rPr>
        <w:t xml:space="preserve"> NARRATOLOGIA</w:t>
      </w:r>
    </w:p>
    <w:p w:rsidR="009A3107" w:rsidRDefault="009A3107">
      <w:pPr>
        <w:widowControl w:val="0"/>
        <w:tabs>
          <w:tab w:val="left" w:pos="6225"/>
        </w:tabs>
        <w:autoSpaceDE w:val="0"/>
        <w:autoSpaceDN w:val="0"/>
        <w:adjustRightInd w:val="0"/>
        <w:rPr>
          <w:b/>
          <w:bCs/>
        </w:rPr>
      </w:pPr>
    </w:p>
    <w:p w:rsidR="009A3107" w:rsidRPr="00000472" w:rsidRDefault="009A3107">
      <w:pPr>
        <w:widowControl w:val="0"/>
        <w:tabs>
          <w:tab w:val="left" w:pos="6225"/>
        </w:tabs>
        <w:autoSpaceDE w:val="0"/>
        <w:autoSpaceDN w:val="0"/>
        <w:adjustRightInd w:val="0"/>
        <w:rPr>
          <w:b/>
          <w:bCs/>
        </w:rPr>
      </w:pPr>
      <w:r>
        <w:rPr>
          <w:b/>
          <w:bCs/>
        </w:rPr>
        <w:t xml:space="preserve">    Il testo letterario</w:t>
      </w:r>
    </w:p>
    <w:p w:rsidR="009A3107" w:rsidRDefault="009A3107">
      <w:pPr>
        <w:widowControl w:val="0"/>
        <w:tabs>
          <w:tab w:val="left" w:pos="6225"/>
        </w:tabs>
        <w:autoSpaceDE w:val="0"/>
        <w:autoSpaceDN w:val="0"/>
        <w:adjustRightInd w:val="0"/>
        <w:rPr>
          <w:b/>
          <w:bCs/>
          <w:u w:val="single"/>
        </w:rPr>
      </w:pPr>
    </w:p>
    <w:p w:rsidR="009A3107" w:rsidRDefault="009A3107">
      <w:pPr>
        <w:widowControl w:val="0"/>
        <w:tabs>
          <w:tab w:val="left" w:pos="6225"/>
        </w:tabs>
        <w:autoSpaceDE w:val="0"/>
        <w:autoSpaceDN w:val="0"/>
        <w:adjustRightInd w:val="0"/>
      </w:pPr>
      <w:r>
        <w:t xml:space="preserve">  </w:t>
      </w:r>
      <w:r>
        <w:rPr>
          <w:b/>
          <w:bCs/>
        </w:rPr>
        <w:t>La struttura del testo narrativo</w:t>
      </w:r>
    </w:p>
    <w:p w:rsidR="009A3107" w:rsidRDefault="009A3107" w:rsidP="009A3107">
      <w:pPr>
        <w:widowControl w:val="0"/>
        <w:tabs>
          <w:tab w:val="left" w:pos="720"/>
          <w:tab w:val="left" w:pos="6225"/>
        </w:tabs>
        <w:autoSpaceDE w:val="0"/>
        <w:autoSpaceDN w:val="0"/>
        <w:adjustRightInd w:val="0"/>
        <w:ind w:left="284"/>
      </w:pPr>
      <w:r>
        <w:t>L’arte di raccontare</w:t>
      </w:r>
    </w:p>
    <w:p w:rsidR="009A3107" w:rsidRDefault="009A3107" w:rsidP="009A3107">
      <w:pPr>
        <w:widowControl w:val="0"/>
        <w:tabs>
          <w:tab w:val="left" w:pos="720"/>
          <w:tab w:val="left" w:pos="6225"/>
        </w:tabs>
        <w:autoSpaceDE w:val="0"/>
        <w:autoSpaceDN w:val="0"/>
        <w:adjustRightInd w:val="0"/>
      </w:pPr>
      <w:r>
        <w:t xml:space="preserve">     La distinzione tra fabula e intreccio</w:t>
      </w:r>
    </w:p>
    <w:p w:rsidR="009A3107" w:rsidRDefault="009A3107" w:rsidP="009A3107">
      <w:pPr>
        <w:widowControl w:val="0"/>
        <w:tabs>
          <w:tab w:val="left" w:pos="720"/>
          <w:tab w:val="left" w:pos="6225"/>
        </w:tabs>
        <w:autoSpaceDE w:val="0"/>
        <w:autoSpaceDN w:val="0"/>
        <w:adjustRightInd w:val="0"/>
      </w:pPr>
      <w:r>
        <w:t xml:space="preserve">     I diversi modi di costruire l’intreccio</w:t>
      </w:r>
    </w:p>
    <w:p w:rsidR="009A3107" w:rsidRDefault="009A3107" w:rsidP="009A3107">
      <w:pPr>
        <w:widowControl w:val="0"/>
        <w:tabs>
          <w:tab w:val="left" w:pos="720"/>
          <w:tab w:val="left" w:pos="6225"/>
        </w:tabs>
        <w:autoSpaceDE w:val="0"/>
        <w:autoSpaceDN w:val="0"/>
        <w:adjustRightInd w:val="0"/>
      </w:pPr>
      <w:r>
        <w:t xml:space="preserve">     Lo schema logico</w:t>
      </w:r>
    </w:p>
    <w:p w:rsidR="009A3107" w:rsidRDefault="009A3107" w:rsidP="009A3107">
      <w:pPr>
        <w:widowControl w:val="0"/>
        <w:tabs>
          <w:tab w:val="left" w:pos="720"/>
          <w:tab w:val="left" w:pos="6225"/>
        </w:tabs>
        <w:autoSpaceDE w:val="0"/>
        <w:autoSpaceDN w:val="0"/>
        <w:adjustRightInd w:val="0"/>
      </w:pPr>
      <w:r>
        <w:t xml:space="preserve">     Sequenze e macrosequenze</w:t>
      </w:r>
    </w:p>
    <w:p w:rsidR="009A3107" w:rsidRDefault="009A3107" w:rsidP="009A3107">
      <w:pPr>
        <w:widowControl w:val="0"/>
        <w:tabs>
          <w:tab w:val="left" w:pos="720"/>
          <w:tab w:val="left" w:pos="6225"/>
        </w:tabs>
        <w:autoSpaceDE w:val="0"/>
        <w:autoSpaceDN w:val="0"/>
        <w:adjustRightInd w:val="0"/>
      </w:pPr>
    </w:p>
    <w:p w:rsidR="009A3107" w:rsidRDefault="009A3107" w:rsidP="009A3107">
      <w:pPr>
        <w:widowControl w:val="0"/>
        <w:tabs>
          <w:tab w:val="left" w:pos="720"/>
          <w:tab w:val="left" w:pos="6225"/>
        </w:tabs>
        <w:autoSpaceDE w:val="0"/>
        <w:autoSpaceDN w:val="0"/>
        <w:adjustRightInd w:val="0"/>
        <w:rPr>
          <w:b/>
          <w:bCs/>
        </w:rPr>
      </w:pPr>
      <w:r>
        <w:rPr>
          <w:b/>
          <w:bCs/>
        </w:rPr>
        <w:t xml:space="preserve">  I  personaggi</w:t>
      </w:r>
    </w:p>
    <w:p w:rsidR="009A3107" w:rsidRDefault="009A3107" w:rsidP="009A3107">
      <w:pPr>
        <w:widowControl w:val="0"/>
        <w:tabs>
          <w:tab w:val="left" w:pos="720"/>
          <w:tab w:val="left" w:pos="6225"/>
        </w:tabs>
        <w:autoSpaceDE w:val="0"/>
        <w:autoSpaceDN w:val="0"/>
        <w:adjustRightInd w:val="0"/>
      </w:pPr>
      <w:r>
        <w:rPr>
          <w:b/>
          <w:bCs/>
        </w:rPr>
        <w:t xml:space="preserve">    </w:t>
      </w:r>
      <w:r>
        <w:t>La centralità dei personaggi</w:t>
      </w:r>
    </w:p>
    <w:p w:rsidR="009A3107" w:rsidRDefault="009A3107" w:rsidP="009A3107">
      <w:pPr>
        <w:widowControl w:val="0"/>
        <w:tabs>
          <w:tab w:val="left" w:pos="720"/>
          <w:tab w:val="left" w:pos="6225"/>
        </w:tabs>
        <w:autoSpaceDE w:val="0"/>
        <w:autoSpaceDN w:val="0"/>
        <w:adjustRightInd w:val="0"/>
      </w:pPr>
      <w:r>
        <w:t xml:space="preserve">    Gerarchia, ruoli e funzioni dei personaggi</w:t>
      </w:r>
    </w:p>
    <w:p w:rsidR="009A3107" w:rsidRDefault="009A3107" w:rsidP="009A3107">
      <w:pPr>
        <w:widowControl w:val="0"/>
        <w:tabs>
          <w:tab w:val="left" w:pos="720"/>
          <w:tab w:val="left" w:pos="6225"/>
        </w:tabs>
        <w:autoSpaceDE w:val="0"/>
        <w:autoSpaceDN w:val="0"/>
        <w:adjustRightInd w:val="0"/>
      </w:pPr>
      <w:r>
        <w:t xml:space="preserve">    La presentazione dei personaggi</w:t>
      </w:r>
    </w:p>
    <w:p w:rsidR="009A3107" w:rsidRDefault="009A3107" w:rsidP="009A3107">
      <w:pPr>
        <w:widowControl w:val="0"/>
        <w:tabs>
          <w:tab w:val="left" w:pos="720"/>
          <w:tab w:val="left" w:pos="6225"/>
        </w:tabs>
        <w:autoSpaceDE w:val="0"/>
        <w:autoSpaceDN w:val="0"/>
        <w:adjustRightInd w:val="0"/>
      </w:pPr>
      <w:r>
        <w:t xml:space="preserve">    La caratterizzazione dei personaggi</w:t>
      </w:r>
    </w:p>
    <w:p w:rsidR="009A3107" w:rsidRDefault="009A3107" w:rsidP="009A3107">
      <w:pPr>
        <w:widowControl w:val="0"/>
        <w:tabs>
          <w:tab w:val="left" w:pos="720"/>
          <w:tab w:val="left" w:pos="6225"/>
        </w:tabs>
        <w:autoSpaceDE w:val="0"/>
        <w:autoSpaceDN w:val="0"/>
        <w:adjustRightInd w:val="0"/>
      </w:pPr>
      <w:r>
        <w:t xml:space="preserve">    Altri elementi che caratterizzano i personaggi</w:t>
      </w:r>
    </w:p>
    <w:p w:rsidR="009A3107" w:rsidRDefault="009A3107" w:rsidP="009A3107">
      <w:pPr>
        <w:widowControl w:val="0"/>
        <w:tabs>
          <w:tab w:val="left" w:pos="720"/>
          <w:tab w:val="left" w:pos="6225"/>
        </w:tabs>
        <w:autoSpaceDE w:val="0"/>
        <w:autoSpaceDN w:val="0"/>
        <w:adjustRightInd w:val="0"/>
      </w:pPr>
      <w:r>
        <w:t xml:space="preserve">    La tipologia dei personaggi : tipi e individui</w:t>
      </w:r>
    </w:p>
    <w:p w:rsidR="009A3107" w:rsidRDefault="009A3107" w:rsidP="009A3107">
      <w:pPr>
        <w:widowControl w:val="0"/>
        <w:tabs>
          <w:tab w:val="left" w:pos="720"/>
          <w:tab w:val="left" w:pos="6225"/>
        </w:tabs>
        <w:autoSpaceDE w:val="0"/>
        <w:autoSpaceDN w:val="0"/>
        <w:adjustRightInd w:val="0"/>
      </w:pPr>
    </w:p>
    <w:p w:rsidR="009A3107" w:rsidRDefault="009A3107" w:rsidP="009A3107">
      <w:pPr>
        <w:widowControl w:val="0"/>
        <w:tabs>
          <w:tab w:val="left" w:pos="720"/>
          <w:tab w:val="left" w:pos="6225"/>
        </w:tabs>
        <w:autoSpaceDE w:val="0"/>
        <w:autoSpaceDN w:val="0"/>
        <w:adjustRightInd w:val="0"/>
        <w:rPr>
          <w:b/>
          <w:bCs/>
        </w:rPr>
      </w:pPr>
      <w:r>
        <w:rPr>
          <w:b/>
          <w:bCs/>
        </w:rPr>
        <w:t xml:space="preserve">   Lo spazio e il tempo  </w:t>
      </w:r>
    </w:p>
    <w:p w:rsidR="009A3107" w:rsidRDefault="009A3107" w:rsidP="009A3107">
      <w:pPr>
        <w:widowControl w:val="0"/>
        <w:tabs>
          <w:tab w:val="left" w:pos="720"/>
          <w:tab w:val="left" w:pos="6225"/>
        </w:tabs>
        <w:autoSpaceDE w:val="0"/>
        <w:autoSpaceDN w:val="0"/>
        <w:adjustRightInd w:val="0"/>
      </w:pPr>
      <w:r>
        <w:t xml:space="preserve">    Narrazione e descrizione</w:t>
      </w:r>
    </w:p>
    <w:p w:rsidR="009A3107" w:rsidRDefault="009A3107" w:rsidP="009A3107">
      <w:pPr>
        <w:widowControl w:val="0"/>
        <w:tabs>
          <w:tab w:val="left" w:pos="720"/>
          <w:tab w:val="left" w:pos="6225"/>
        </w:tabs>
        <w:autoSpaceDE w:val="0"/>
        <w:autoSpaceDN w:val="0"/>
        <w:adjustRightInd w:val="0"/>
      </w:pPr>
      <w:r>
        <w:t xml:space="preserve">    Le funzioni della descrizione</w:t>
      </w:r>
    </w:p>
    <w:p w:rsidR="009A3107" w:rsidRDefault="009A3107" w:rsidP="009A3107">
      <w:pPr>
        <w:widowControl w:val="0"/>
        <w:tabs>
          <w:tab w:val="left" w:pos="720"/>
          <w:tab w:val="left" w:pos="6225"/>
        </w:tabs>
        <w:autoSpaceDE w:val="0"/>
        <w:autoSpaceDN w:val="0"/>
        <w:adjustRightInd w:val="0"/>
      </w:pPr>
      <w:r>
        <w:t xml:space="preserve">    L’uso dei sensi nella descrizione</w:t>
      </w:r>
    </w:p>
    <w:p w:rsidR="009A3107" w:rsidRDefault="009A3107" w:rsidP="009A3107">
      <w:pPr>
        <w:widowControl w:val="0"/>
        <w:tabs>
          <w:tab w:val="left" w:pos="720"/>
          <w:tab w:val="left" w:pos="6225"/>
        </w:tabs>
        <w:autoSpaceDE w:val="0"/>
        <w:autoSpaceDN w:val="0"/>
        <w:adjustRightInd w:val="0"/>
      </w:pPr>
      <w:r>
        <w:t xml:space="preserve">    Il tempo della storia e il tempo del racconto</w:t>
      </w:r>
    </w:p>
    <w:p w:rsidR="009A3107" w:rsidRDefault="009A3107" w:rsidP="009A3107">
      <w:pPr>
        <w:widowControl w:val="0"/>
        <w:tabs>
          <w:tab w:val="left" w:pos="720"/>
          <w:tab w:val="left" w:pos="6225"/>
        </w:tabs>
        <w:autoSpaceDE w:val="0"/>
        <w:autoSpaceDN w:val="0"/>
        <w:adjustRightInd w:val="0"/>
      </w:pPr>
      <w:r>
        <w:t xml:space="preserve">    La durata narrativa</w:t>
      </w:r>
    </w:p>
    <w:p w:rsidR="009A3107" w:rsidRDefault="009A3107" w:rsidP="009A3107">
      <w:pPr>
        <w:widowControl w:val="0"/>
        <w:tabs>
          <w:tab w:val="left" w:pos="720"/>
          <w:tab w:val="left" w:pos="6225"/>
        </w:tabs>
        <w:autoSpaceDE w:val="0"/>
        <w:autoSpaceDN w:val="0"/>
        <w:adjustRightInd w:val="0"/>
      </w:pPr>
      <w:r>
        <w:t xml:space="preserve">    Il ritmo del racconto</w:t>
      </w:r>
    </w:p>
    <w:p w:rsidR="009A3107" w:rsidRDefault="009A3107">
      <w:pPr>
        <w:widowControl w:val="0"/>
        <w:tabs>
          <w:tab w:val="left" w:pos="6225"/>
        </w:tabs>
        <w:autoSpaceDE w:val="0"/>
        <w:autoSpaceDN w:val="0"/>
        <w:adjustRightInd w:val="0"/>
      </w:pPr>
    </w:p>
    <w:p w:rsidR="009A3107" w:rsidRDefault="009A3107">
      <w:pPr>
        <w:widowControl w:val="0"/>
        <w:tabs>
          <w:tab w:val="left" w:pos="6225"/>
        </w:tabs>
        <w:autoSpaceDE w:val="0"/>
        <w:autoSpaceDN w:val="0"/>
        <w:adjustRightInd w:val="0"/>
        <w:rPr>
          <w:b/>
          <w:bCs/>
        </w:rPr>
      </w:pPr>
      <w:r>
        <w:rPr>
          <w:b/>
          <w:bCs/>
        </w:rPr>
        <w:t xml:space="preserve">  La voce narrante, il punto di vista, lo stile</w:t>
      </w:r>
    </w:p>
    <w:p w:rsidR="009A3107" w:rsidRDefault="009A3107" w:rsidP="009A3107">
      <w:pPr>
        <w:widowControl w:val="0"/>
        <w:tabs>
          <w:tab w:val="left" w:pos="720"/>
          <w:tab w:val="left" w:pos="6225"/>
        </w:tabs>
        <w:autoSpaceDE w:val="0"/>
        <w:autoSpaceDN w:val="0"/>
        <w:adjustRightInd w:val="0"/>
      </w:pPr>
      <w:r>
        <w:t xml:space="preserve">    Autore e narratore</w:t>
      </w:r>
    </w:p>
    <w:p w:rsidR="009A3107" w:rsidRDefault="009A3107" w:rsidP="009A3107">
      <w:pPr>
        <w:widowControl w:val="0"/>
        <w:tabs>
          <w:tab w:val="left" w:pos="720"/>
          <w:tab w:val="left" w:pos="6225"/>
        </w:tabs>
        <w:autoSpaceDE w:val="0"/>
        <w:autoSpaceDN w:val="0"/>
        <w:adjustRightInd w:val="0"/>
      </w:pPr>
      <w:r>
        <w:t xml:space="preserve">    I diversi tipi di narrazione</w:t>
      </w:r>
    </w:p>
    <w:p w:rsidR="009A3107" w:rsidRDefault="009A3107" w:rsidP="009A3107">
      <w:pPr>
        <w:widowControl w:val="0"/>
        <w:tabs>
          <w:tab w:val="left" w:pos="720"/>
          <w:tab w:val="left" w:pos="6225"/>
        </w:tabs>
        <w:autoSpaceDE w:val="0"/>
        <w:autoSpaceDN w:val="0"/>
        <w:adjustRightInd w:val="0"/>
      </w:pPr>
      <w:r>
        <w:t xml:space="preserve">    La focalizzazione o punto di vista del narratore</w:t>
      </w:r>
    </w:p>
    <w:p w:rsidR="009A3107" w:rsidRDefault="009A3107" w:rsidP="009A3107">
      <w:pPr>
        <w:widowControl w:val="0"/>
        <w:tabs>
          <w:tab w:val="left" w:pos="720"/>
          <w:tab w:val="left" w:pos="6225"/>
        </w:tabs>
        <w:autoSpaceDE w:val="0"/>
        <w:autoSpaceDN w:val="0"/>
        <w:adjustRightInd w:val="0"/>
      </w:pPr>
      <w:r>
        <w:t xml:space="preserve">    I tipi di discorso</w:t>
      </w:r>
    </w:p>
    <w:p w:rsidR="009A3107" w:rsidRDefault="009A3107" w:rsidP="009A3107">
      <w:pPr>
        <w:widowControl w:val="0"/>
        <w:tabs>
          <w:tab w:val="left" w:pos="720"/>
          <w:tab w:val="left" w:pos="6225"/>
        </w:tabs>
        <w:autoSpaceDE w:val="0"/>
        <w:autoSpaceDN w:val="0"/>
        <w:adjustRightInd w:val="0"/>
      </w:pPr>
      <w:r>
        <w:t xml:space="preserve">    Le scelte </w:t>
      </w:r>
      <w:proofErr w:type="spellStart"/>
      <w:r>
        <w:t>stilistico-espressive</w:t>
      </w:r>
      <w:proofErr w:type="spellEnd"/>
    </w:p>
    <w:p w:rsidR="009A3107" w:rsidRDefault="009A3107">
      <w:pPr>
        <w:widowControl w:val="0"/>
        <w:tabs>
          <w:tab w:val="left" w:pos="6225"/>
        </w:tabs>
        <w:autoSpaceDE w:val="0"/>
        <w:autoSpaceDN w:val="0"/>
        <w:adjustRightInd w:val="0"/>
      </w:pPr>
    </w:p>
    <w:p w:rsidR="009A3107" w:rsidRDefault="009A3107">
      <w:pPr>
        <w:widowControl w:val="0"/>
        <w:tabs>
          <w:tab w:val="left" w:pos="6225"/>
        </w:tabs>
        <w:autoSpaceDE w:val="0"/>
        <w:autoSpaceDN w:val="0"/>
        <w:adjustRightInd w:val="0"/>
        <w:rPr>
          <w:b/>
          <w:bCs/>
        </w:rPr>
      </w:pPr>
      <w:r>
        <w:rPr>
          <w:b/>
          <w:bCs/>
        </w:rPr>
        <w:t xml:space="preserve">  L’interpretazione del testo</w:t>
      </w:r>
    </w:p>
    <w:p w:rsidR="009A3107" w:rsidRDefault="009A3107" w:rsidP="009A3107">
      <w:pPr>
        <w:widowControl w:val="0"/>
        <w:tabs>
          <w:tab w:val="left" w:pos="720"/>
          <w:tab w:val="left" w:pos="6225"/>
        </w:tabs>
        <w:autoSpaceDE w:val="0"/>
        <w:autoSpaceDN w:val="0"/>
        <w:adjustRightInd w:val="0"/>
      </w:pPr>
      <w:r>
        <w:t xml:space="preserve">    Il tema e il messaggio</w:t>
      </w:r>
    </w:p>
    <w:p w:rsidR="009A3107" w:rsidRDefault="009A3107" w:rsidP="009A3107">
      <w:pPr>
        <w:widowControl w:val="0"/>
        <w:tabs>
          <w:tab w:val="left" w:pos="720"/>
          <w:tab w:val="left" w:pos="6225"/>
        </w:tabs>
        <w:autoSpaceDE w:val="0"/>
        <w:autoSpaceDN w:val="0"/>
        <w:adjustRightInd w:val="0"/>
      </w:pPr>
      <w:r>
        <w:t xml:space="preserve">    L’interpretazione</w:t>
      </w:r>
    </w:p>
    <w:p w:rsidR="009A3107" w:rsidRDefault="009A3107">
      <w:pPr>
        <w:widowControl w:val="0"/>
        <w:tabs>
          <w:tab w:val="left" w:pos="6225"/>
        </w:tabs>
        <w:autoSpaceDE w:val="0"/>
        <w:autoSpaceDN w:val="0"/>
        <w:adjustRightInd w:val="0"/>
      </w:pPr>
    </w:p>
    <w:p w:rsidR="009A3107" w:rsidRDefault="009A3107">
      <w:pPr>
        <w:widowControl w:val="0"/>
        <w:tabs>
          <w:tab w:val="left" w:pos="6225"/>
        </w:tabs>
        <w:autoSpaceDE w:val="0"/>
        <w:autoSpaceDN w:val="0"/>
        <w:adjustRightInd w:val="0"/>
      </w:pPr>
      <w:r>
        <w:rPr>
          <w:b/>
          <w:bCs/>
        </w:rPr>
        <w:t>Testi guida analizzati</w:t>
      </w:r>
      <w:r>
        <w:t xml:space="preserve"> :</w:t>
      </w:r>
    </w:p>
    <w:p w:rsidR="009A3107" w:rsidRDefault="009A3107" w:rsidP="009A3107">
      <w:pPr>
        <w:widowControl w:val="0"/>
        <w:tabs>
          <w:tab w:val="left" w:pos="720"/>
          <w:tab w:val="left" w:pos="6225"/>
        </w:tabs>
        <w:autoSpaceDE w:val="0"/>
        <w:autoSpaceDN w:val="0"/>
        <w:adjustRightInd w:val="0"/>
      </w:pPr>
      <w:r>
        <w:t xml:space="preserve">    </w:t>
      </w:r>
      <w:proofErr w:type="spellStart"/>
      <w:r>
        <w:t>E.Bencivenga</w:t>
      </w:r>
      <w:proofErr w:type="spellEnd"/>
      <w:r>
        <w:t xml:space="preserve">  “ Cose da pazzi “</w:t>
      </w:r>
    </w:p>
    <w:p w:rsidR="009A3107" w:rsidRDefault="009A3107" w:rsidP="009A3107">
      <w:pPr>
        <w:widowControl w:val="0"/>
        <w:tabs>
          <w:tab w:val="left" w:pos="720"/>
          <w:tab w:val="left" w:pos="6225"/>
        </w:tabs>
        <w:autoSpaceDE w:val="0"/>
        <w:autoSpaceDN w:val="0"/>
        <w:adjustRightInd w:val="0"/>
      </w:pPr>
      <w:r>
        <w:t xml:space="preserve">     L. </w:t>
      </w:r>
      <w:proofErr w:type="spellStart"/>
      <w:r>
        <w:t>Bechstein</w:t>
      </w:r>
      <w:proofErr w:type="spellEnd"/>
      <w:r>
        <w:t xml:space="preserve"> “ I tre cani “</w:t>
      </w:r>
    </w:p>
    <w:p w:rsidR="009A3107" w:rsidRDefault="009A3107" w:rsidP="009A3107">
      <w:pPr>
        <w:widowControl w:val="0"/>
        <w:tabs>
          <w:tab w:val="left" w:pos="720"/>
          <w:tab w:val="left" w:pos="6225"/>
        </w:tabs>
        <w:autoSpaceDE w:val="0"/>
        <w:autoSpaceDN w:val="0"/>
        <w:adjustRightInd w:val="0"/>
      </w:pPr>
      <w:r>
        <w:t xml:space="preserve">     K. Follett “ Lucy “</w:t>
      </w:r>
    </w:p>
    <w:p w:rsidR="009A3107" w:rsidRDefault="009A3107" w:rsidP="009A3107">
      <w:pPr>
        <w:widowControl w:val="0"/>
        <w:tabs>
          <w:tab w:val="left" w:pos="720"/>
          <w:tab w:val="left" w:pos="6225"/>
        </w:tabs>
        <w:autoSpaceDE w:val="0"/>
        <w:autoSpaceDN w:val="0"/>
        <w:adjustRightInd w:val="0"/>
      </w:pPr>
      <w:r>
        <w:lastRenderedPageBreak/>
        <w:t xml:space="preserve">     L. Sciascia “ Il lungo viaggio “</w:t>
      </w:r>
    </w:p>
    <w:p w:rsidR="009A3107" w:rsidRDefault="009A3107" w:rsidP="009A3107">
      <w:pPr>
        <w:widowControl w:val="0"/>
        <w:tabs>
          <w:tab w:val="left" w:pos="720"/>
          <w:tab w:val="left" w:pos="6225"/>
        </w:tabs>
        <w:autoSpaceDE w:val="0"/>
        <w:autoSpaceDN w:val="0"/>
        <w:adjustRightInd w:val="0"/>
      </w:pPr>
      <w:r>
        <w:t xml:space="preserve">     A. </w:t>
      </w:r>
      <w:proofErr w:type="spellStart"/>
      <w:r>
        <w:t>Puskin</w:t>
      </w:r>
      <w:proofErr w:type="spellEnd"/>
      <w:r>
        <w:t xml:space="preserve"> “ La tormenta “</w:t>
      </w:r>
    </w:p>
    <w:p w:rsidR="009A3107" w:rsidRDefault="009A3107" w:rsidP="009A3107">
      <w:pPr>
        <w:widowControl w:val="0"/>
        <w:tabs>
          <w:tab w:val="left" w:pos="720"/>
          <w:tab w:val="left" w:pos="6225"/>
        </w:tabs>
        <w:autoSpaceDE w:val="0"/>
        <w:autoSpaceDN w:val="0"/>
        <w:adjustRightInd w:val="0"/>
      </w:pPr>
      <w:r>
        <w:t xml:space="preserve">     I. </w:t>
      </w:r>
      <w:proofErr w:type="spellStart"/>
      <w:r>
        <w:t>Bashevis</w:t>
      </w:r>
      <w:proofErr w:type="spellEnd"/>
      <w:r>
        <w:t xml:space="preserve"> Singer “ Il figlio “</w:t>
      </w:r>
    </w:p>
    <w:p w:rsidR="009A3107" w:rsidRDefault="009A3107" w:rsidP="009A3107">
      <w:pPr>
        <w:widowControl w:val="0"/>
        <w:tabs>
          <w:tab w:val="left" w:pos="720"/>
          <w:tab w:val="left" w:pos="6225"/>
        </w:tabs>
        <w:autoSpaceDE w:val="0"/>
        <w:autoSpaceDN w:val="0"/>
        <w:adjustRightInd w:val="0"/>
      </w:pPr>
      <w:r>
        <w:t xml:space="preserve">     V. Cerami “ Un amore grandissimo “</w:t>
      </w:r>
    </w:p>
    <w:p w:rsidR="009A3107" w:rsidRDefault="009A3107" w:rsidP="009A3107">
      <w:pPr>
        <w:widowControl w:val="0"/>
        <w:tabs>
          <w:tab w:val="left" w:pos="720"/>
          <w:tab w:val="left" w:pos="6225"/>
        </w:tabs>
        <w:autoSpaceDE w:val="0"/>
        <w:autoSpaceDN w:val="0"/>
        <w:adjustRightInd w:val="0"/>
      </w:pPr>
      <w:r>
        <w:t xml:space="preserve">      A. Camilleri “ Guardie e ladri “</w:t>
      </w:r>
    </w:p>
    <w:p w:rsidR="009A3107" w:rsidRDefault="009A3107" w:rsidP="009A3107">
      <w:pPr>
        <w:widowControl w:val="0"/>
        <w:tabs>
          <w:tab w:val="left" w:pos="720"/>
          <w:tab w:val="left" w:pos="6225"/>
        </w:tabs>
        <w:autoSpaceDE w:val="0"/>
        <w:autoSpaceDN w:val="0"/>
        <w:adjustRightInd w:val="0"/>
      </w:pPr>
      <w:r>
        <w:t xml:space="preserve">      </w:t>
      </w:r>
      <w:proofErr w:type="spellStart"/>
      <w:r>
        <w:t>J.R.Kipling</w:t>
      </w:r>
      <w:proofErr w:type="spellEnd"/>
      <w:r>
        <w:t xml:space="preserve"> “ </w:t>
      </w:r>
      <w:proofErr w:type="spellStart"/>
      <w:r>
        <w:t>Lispeth</w:t>
      </w:r>
      <w:proofErr w:type="spellEnd"/>
      <w:r>
        <w:t xml:space="preserve"> “</w:t>
      </w:r>
    </w:p>
    <w:p w:rsidR="009A3107" w:rsidRDefault="009A3107" w:rsidP="009A3107">
      <w:pPr>
        <w:widowControl w:val="0"/>
        <w:tabs>
          <w:tab w:val="left" w:pos="720"/>
          <w:tab w:val="left" w:pos="6225"/>
        </w:tabs>
        <w:autoSpaceDE w:val="0"/>
        <w:autoSpaceDN w:val="0"/>
        <w:adjustRightInd w:val="0"/>
        <w:ind w:left="360"/>
      </w:pPr>
    </w:p>
    <w:p w:rsidR="009A3107" w:rsidRDefault="009A3107">
      <w:pPr>
        <w:widowControl w:val="0"/>
        <w:tabs>
          <w:tab w:val="left" w:pos="6225"/>
        </w:tabs>
        <w:autoSpaceDE w:val="0"/>
        <w:autoSpaceDN w:val="0"/>
        <w:adjustRightInd w:val="0"/>
        <w:ind w:left="360"/>
      </w:pPr>
    </w:p>
    <w:p w:rsidR="009A3107" w:rsidRPr="009B7129" w:rsidRDefault="009A3107">
      <w:pPr>
        <w:widowControl w:val="0"/>
        <w:tabs>
          <w:tab w:val="left" w:pos="6225"/>
        </w:tabs>
        <w:autoSpaceDE w:val="0"/>
        <w:autoSpaceDN w:val="0"/>
        <w:adjustRightInd w:val="0"/>
        <w:rPr>
          <w:b/>
        </w:rPr>
      </w:pPr>
      <w:r w:rsidRPr="009B7129">
        <w:rPr>
          <w:b/>
        </w:rPr>
        <w:t>U. d. A.  I GENERI DELLA NARRAZIONE</w:t>
      </w:r>
    </w:p>
    <w:p w:rsidR="009A3107" w:rsidRDefault="009A3107">
      <w:pPr>
        <w:widowControl w:val="0"/>
        <w:tabs>
          <w:tab w:val="left" w:pos="6225"/>
        </w:tabs>
        <w:autoSpaceDE w:val="0"/>
        <w:autoSpaceDN w:val="0"/>
        <w:adjustRightInd w:val="0"/>
      </w:pPr>
    </w:p>
    <w:p w:rsidR="009A3107" w:rsidRDefault="009A3107">
      <w:pPr>
        <w:widowControl w:val="0"/>
        <w:tabs>
          <w:tab w:val="left" w:pos="6225"/>
        </w:tabs>
        <w:autoSpaceDE w:val="0"/>
        <w:autoSpaceDN w:val="0"/>
        <w:adjustRightInd w:val="0"/>
      </w:pPr>
      <w:r>
        <w:rPr>
          <w:b/>
          <w:bCs/>
          <w:u w:val="single"/>
        </w:rPr>
        <w:t>I generi della narrativa letteraria : la fiaba , la favola, il racconto d’intrattenimento</w:t>
      </w:r>
      <w:r>
        <w:rPr>
          <w:u w:val="single"/>
        </w:rPr>
        <w:t xml:space="preserve"> </w:t>
      </w:r>
      <w:r>
        <w:t xml:space="preserve">  (caratteristiche peculiari e sviluppo nei secoli )</w:t>
      </w:r>
    </w:p>
    <w:p w:rsidR="009A3107" w:rsidRDefault="009A3107">
      <w:pPr>
        <w:widowControl w:val="0"/>
        <w:tabs>
          <w:tab w:val="left" w:pos="6225"/>
        </w:tabs>
        <w:autoSpaceDE w:val="0"/>
        <w:autoSpaceDN w:val="0"/>
        <w:adjustRightInd w:val="0"/>
      </w:pPr>
    </w:p>
    <w:p w:rsidR="009A3107" w:rsidRDefault="009A3107">
      <w:pPr>
        <w:widowControl w:val="0"/>
        <w:tabs>
          <w:tab w:val="left" w:pos="6225"/>
        </w:tabs>
        <w:autoSpaceDE w:val="0"/>
        <w:autoSpaceDN w:val="0"/>
        <w:adjustRightInd w:val="0"/>
        <w:jc w:val="both"/>
        <w:rPr>
          <w:b/>
          <w:bCs/>
          <w:u w:val="single"/>
        </w:rPr>
      </w:pPr>
      <w:r>
        <w:rPr>
          <w:b/>
          <w:bCs/>
          <w:u w:val="single"/>
        </w:rPr>
        <w:t xml:space="preserve">La fiaba </w:t>
      </w:r>
    </w:p>
    <w:p w:rsidR="009A3107" w:rsidRDefault="009A3107">
      <w:pPr>
        <w:widowControl w:val="0"/>
        <w:tabs>
          <w:tab w:val="left" w:pos="6225"/>
        </w:tabs>
        <w:autoSpaceDE w:val="0"/>
        <w:autoSpaceDN w:val="0"/>
        <w:adjustRightInd w:val="0"/>
        <w:jc w:val="both"/>
      </w:pPr>
      <w:r>
        <w:t xml:space="preserve">         Autore anonimo “ Il violino, il mazzo di carte e il sacco “</w:t>
      </w:r>
    </w:p>
    <w:p w:rsidR="009A3107" w:rsidRDefault="009A3107">
      <w:pPr>
        <w:widowControl w:val="0"/>
        <w:tabs>
          <w:tab w:val="left" w:pos="6225"/>
        </w:tabs>
        <w:autoSpaceDE w:val="0"/>
        <w:autoSpaceDN w:val="0"/>
        <w:adjustRightInd w:val="0"/>
        <w:jc w:val="both"/>
      </w:pPr>
    </w:p>
    <w:p w:rsidR="009A3107" w:rsidRDefault="009A3107">
      <w:pPr>
        <w:widowControl w:val="0"/>
        <w:tabs>
          <w:tab w:val="left" w:pos="6225"/>
        </w:tabs>
        <w:autoSpaceDE w:val="0"/>
        <w:autoSpaceDN w:val="0"/>
        <w:adjustRightInd w:val="0"/>
        <w:jc w:val="both"/>
        <w:rPr>
          <w:b/>
          <w:bCs/>
        </w:rPr>
      </w:pPr>
      <w:r>
        <w:rPr>
          <w:b/>
          <w:bCs/>
          <w:u w:val="single"/>
        </w:rPr>
        <w:t xml:space="preserve">La favola </w:t>
      </w:r>
    </w:p>
    <w:p w:rsidR="009A3107" w:rsidRDefault="009A3107" w:rsidP="009A3107">
      <w:pPr>
        <w:widowControl w:val="0"/>
        <w:tabs>
          <w:tab w:val="left" w:pos="720"/>
          <w:tab w:val="left" w:pos="6225"/>
        </w:tabs>
        <w:autoSpaceDE w:val="0"/>
        <w:autoSpaceDN w:val="0"/>
        <w:adjustRightInd w:val="0"/>
        <w:ind w:left="360"/>
        <w:jc w:val="both"/>
      </w:pPr>
      <w:r>
        <w:t xml:space="preserve">   Esopo  “ La volpe e il caprone “</w:t>
      </w:r>
      <w:r>
        <w:rPr>
          <w:u w:val="single"/>
        </w:rPr>
        <w:t xml:space="preserve"> </w:t>
      </w:r>
    </w:p>
    <w:p w:rsidR="009A3107" w:rsidRDefault="009A3107">
      <w:pPr>
        <w:widowControl w:val="0"/>
        <w:tabs>
          <w:tab w:val="left" w:pos="6225"/>
        </w:tabs>
        <w:autoSpaceDE w:val="0"/>
        <w:autoSpaceDN w:val="0"/>
        <w:adjustRightInd w:val="0"/>
        <w:jc w:val="both"/>
      </w:pPr>
    </w:p>
    <w:p w:rsidR="009A3107" w:rsidRDefault="009A3107">
      <w:pPr>
        <w:widowControl w:val="0"/>
        <w:tabs>
          <w:tab w:val="left" w:pos="6225"/>
        </w:tabs>
        <w:autoSpaceDE w:val="0"/>
        <w:autoSpaceDN w:val="0"/>
        <w:adjustRightInd w:val="0"/>
        <w:jc w:val="both"/>
        <w:rPr>
          <w:b/>
          <w:bCs/>
          <w:u w:val="single"/>
        </w:rPr>
      </w:pPr>
      <w:r>
        <w:rPr>
          <w:b/>
          <w:bCs/>
          <w:u w:val="single"/>
        </w:rPr>
        <w:t>Il racconto d’avventura</w:t>
      </w:r>
    </w:p>
    <w:p w:rsidR="009A3107" w:rsidRDefault="009A3107" w:rsidP="009A3107">
      <w:pPr>
        <w:widowControl w:val="0"/>
        <w:tabs>
          <w:tab w:val="left" w:pos="720"/>
          <w:tab w:val="left" w:pos="6225"/>
        </w:tabs>
        <w:autoSpaceDE w:val="0"/>
        <w:autoSpaceDN w:val="0"/>
        <w:adjustRightInd w:val="0"/>
        <w:ind w:left="360"/>
        <w:jc w:val="both"/>
      </w:pPr>
      <w:r>
        <w:t xml:space="preserve">   E. Salgari “ La statua di </w:t>
      </w:r>
      <w:proofErr w:type="spellStart"/>
      <w:r>
        <w:t>Visnù</w:t>
      </w:r>
      <w:proofErr w:type="spellEnd"/>
      <w:r>
        <w:t xml:space="preserve"> “</w:t>
      </w:r>
    </w:p>
    <w:p w:rsidR="009A3107" w:rsidRDefault="009A3107">
      <w:pPr>
        <w:widowControl w:val="0"/>
        <w:tabs>
          <w:tab w:val="left" w:pos="6225"/>
        </w:tabs>
        <w:autoSpaceDE w:val="0"/>
        <w:autoSpaceDN w:val="0"/>
        <w:adjustRightInd w:val="0"/>
        <w:jc w:val="both"/>
      </w:pPr>
    </w:p>
    <w:p w:rsidR="009A3107" w:rsidRDefault="009A3107">
      <w:pPr>
        <w:widowControl w:val="0"/>
        <w:tabs>
          <w:tab w:val="left" w:pos="6225"/>
        </w:tabs>
        <w:autoSpaceDE w:val="0"/>
        <w:autoSpaceDN w:val="0"/>
        <w:adjustRightInd w:val="0"/>
        <w:jc w:val="both"/>
        <w:rPr>
          <w:b/>
          <w:bCs/>
          <w:u w:val="single"/>
        </w:rPr>
      </w:pPr>
      <w:r>
        <w:rPr>
          <w:b/>
          <w:bCs/>
          <w:u w:val="single"/>
        </w:rPr>
        <w:t>Il racconto surreale</w:t>
      </w:r>
    </w:p>
    <w:p w:rsidR="009A3107" w:rsidRDefault="009A3107" w:rsidP="009A3107">
      <w:pPr>
        <w:widowControl w:val="0"/>
        <w:tabs>
          <w:tab w:val="left" w:pos="720"/>
          <w:tab w:val="left" w:pos="6225"/>
        </w:tabs>
        <w:autoSpaceDE w:val="0"/>
        <w:autoSpaceDN w:val="0"/>
        <w:adjustRightInd w:val="0"/>
        <w:ind w:left="360"/>
        <w:jc w:val="both"/>
      </w:pPr>
      <w:r>
        <w:t xml:space="preserve">  D. Buzzati “Qualcosa era successo “</w:t>
      </w:r>
    </w:p>
    <w:p w:rsidR="009A3107" w:rsidRDefault="009A3107" w:rsidP="009A3107">
      <w:pPr>
        <w:widowControl w:val="0"/>
        <w:tabs>
          <w:tab w:val="left" w:pos="720"/>
          <w:tab w:val="left" w:pos="6225"/>
        </w:tabs>
        <w:autoSpaceDE w:val="0"/>
        <w:autoSpaceDN w:val="0"/>
        <w:adjustRightInd w:val="0"/>
        <w:ind w:left="360"/>
        <w:jc w:val="both"/>
      </w:pPr>
      <w:r>
        <w:t xml:space="preserve">  T. Landolfi “ Il bacio “</w:t>
      </w:r>
    </w:p>
    <w:p w:rsidR="009A3107" w:rsidRDefault="009A3107">
      <w:pPr>
        <w:widowControl w:val="0"/>
        <w:tabs>
          <w:tab w:val="left" w:pos="6225"/>
        </w:tabs>
        <w:autoSpaceDE w:val="0"/>
        <w:autoSpaceDN w:val="0"/>
        <w:adjustRightInd w:val="0"/>
        <w:jc w:val="both"/>
      </w:pPr>
    </w:p>
    <w:p w:rsidR="009A3107" w:rsidRPr="00E93978" w:rsidRDefault="009A3107" w:rsidP="009A3107">
      <w:pPr>
        <w:widowControl w:val="0"/>
        <w:tabs>
          <w:tab w:val="left" w:pos="6225"/>
        </w:tabs>
        <w:autoSpaceDE w:val="0"/>
        <w:autoSpaceDN w:val="0"/>
        <w:adjustRightInd w:val="0"/>
        <w:jc w:val="both"/>
        <w:rPr>
          <w:b/>
          <w:bCs/>
          <w:u w:val="single"/>
        </w:rPr>
      </w:pPr>
      <w:r>
        <w:rPr>
          <w:b/>
          <w:bCs/>
          <w:u w:val="single"/>
        </w:rPr>
        <w:t>Il racconto dell’orrore</w:t>
      </w:r>
    </w:p>
    <w:p w:rsidR="009A3107" w:rsidRDefault="009A3107" w:rsidP="009A3107">
      <w:pPr>
        <w:widowControl w:val="0"/>
        <w:tabs>
          <w:tab w:val="left" w:pos="720"/>
          <w:tab w:val="left" w:pos="6225"/>
        </w:tabs>
        <w:autoSpaceDE w:val="0"/>
        <w:autoSpaceDN w:val="0"/>
        <w:adjustRightInd w:val="0"/>
        <w:ind w:left="360"/>
        <w:jc w:val="both"/>
      </w:pPr>
      <w:r>
        <w:t xml:space="preserve">  S. King “ Tre romanzi fondamentali “</w:t>
      </w:r>
    </w:p>
    <w:p w:rsidR="009A3107" w:rsidRDefault="009A3107" w:rsidP="009A3107">
      <w:pPr>
        <w:widowControl w:val="0"/>
        <w:tabs>
          <w:tab w:val="left" w:pos="720"/>
          <w:tab w:val="left" w:pos="6225"/>
        </w:tabs>
        <w:autoSpaceDE w:val="0"/>
        <w:autoSpaceDN w:val="0"/>
        <w:adjustRightInd w:val="0"/>
        <w:ind w:left="360"/>
        <w:jc w:val="both"/>
      </w:pPr>
      <w:r>
        <w:t xml:space="preserve">  H. P. Lovecraft “ Il fascino della paura “</w:t>
      </w:r>
    </w:p>
    <w:p w:rsidR="009A3107" w:rsidRDefault="009A3107">
      <w:pPr>
        <w:widowControl w:val="0"/>
        <w:tabs>
          <w:tab w:val="left" w:pos="6225"/>
        </w:tabs>
        <w:autoSpaceDE w:val="0"/>
        <w:autoSpaceDN w:val="0"/>
        <w:adjustRightInd w:val="0"/>
        <w:jc w:val="both"/>
      </w:pPr>
    </w:p>
    <w:p w:rsidR="009A3107" w:rsidRDefault="009A3107">
      <w:pPr>
        <w:widowControl w:val="0"/>
        <w:tabs>
          <w:tab w:val="left" w:pos="6225"/>
        </w:tabs>
        <w:autoSpaceDE w:val="0"/>
        <w:autoSpaceDN w:val="0"/>
        <w:adjustRightInd w:val="0"/>
        <w:jc w:val="both"/>
        <w:rPr>
          <w:b/>
          <w:bCs/>
          <w:u w:val="single"/>
        </w:rPr>
      </w:pPr>
      <w:r>
        <w:rPr>
          <w:b/>
          <w:bCs/>
          <w:u w:val="single"/>
        </w:rPr>
        <w:t xml:space="preserve">Il racconto  </w:t>
      </w:r>
      <w:proofErr w:type="spellStart"/>
      <w:r>
        <w:rPr>
          <w:b/>
          <w:bCs/>
          <w:u w:val="single"/>
        </w:rPr>
        <w:t>heroic</w:t>
      </w:r>
      <w:proofErr w:type="spellEnd"/>
      <w:r>
        <w:rPr>
          <w:b/>
          <w:bCs/>
          <w:u w:val="single"/>
        </w:rPr>
        <w:t xml:space="preserve"> fantasy</w:t>
      </w:r>
    </w:p>
    <w:p w:rsidR="009A3107" w:rsidRDefault="009A3107" w:rsidP="009A3107">
      <w:pPr>
        <w:widowControl w:val="0"/>
        <w:tabs>
          <w:tab w:val="left" w:pos="720"/>
          <w:tab w:val="left" w:pos="6225"/>
        </w:tabs>
        <w:autoSpaceDE w:val="0"/>
        <w:autoSpaceDN w:val="0"/>
        <w:adjustRightInd w:val="0"/>
        <w:jc w:val="both"/>
      </w:pPr>
      <w:r>
        <w:t xml:space="preserve">        L. </w:t>
      </w:r>
      <w:proofErr w:type="spellStart"/>
      <w:r>
        <w:t>Troisi</w:t>
      </w:r>
      <w:proofErr w:type="spellEnd"/>
      <w:r>
        <w:t xml:space="preserve">  “ Salazar “</w:t>
      </w:r>
    </w:p>
    <w:p w:rsidR="009A3107" w:rsidRDefault="009A3107">
      <w:pPr>
        <w:widowControl w:val="0"/>
        <w:tabs>
          <w:tab w:val="left" w:pos="6225"/>
        </w:tabs>
        <w:autoSpaceDE w:val="0"/>
        <w:autoSpaceDN w:val="0"/>
        <w:adjustRightInd w:val="0"/>
        <w:jc w:val="both"/>
      </w:pPr>
    </w:p>
    <w:p w:rsidR="009A3107" w:rsidRDefault="009A3107">
      <w:pPr>
        <w:widowControl w:val="0"/>
        <w:tabs>
          <w:tab w:val="left" w:pos="6225"/>
        </w:tabs>
        <w:autoSpaceDE w:val="0"/>
        <w:autoSpaceDN w:val="0"/>
        <w:adjustRightInd w:val="0"/>
        <w:jc w:val="both"/>
        <w:rPr>
          <w:b/>
          <w:bCs/>
          <w:u w:val="single"/>
        </w:rPr>
      </w:pPr>
      <w:r>
        <w:rPr>
          <w:b/>
          <w:bCs/>
          <w:u w:val="single"/>
        </w:rPr>
        <w:t xml:space="preserve">Il racconto </w:t>
      </w:r>
      <w:proofErr w:type="spellStart"/>
      <w:r>
        <w:rPr>
          <w:b/>
          <w:bCs/>
          <w:u w:val="single"/>
        </w:rPr>
        <w:t>simbolico-allegorico</w:t>
      </w:r>
      <w:proofErr w:type="spellEnd"/>
    </w:p>
    <w:p w:rsidR="009A3107" w:rsidRDefault="009A3107" w:rsidP="009A3107">
      <w:pPr>
        <w:widowControl w:val="0"/>
        <w:tabs>
          <w:tab w:val="left" w:pos="720"/>
          <w:tab w:val="left" w:pos="6225"/>
        </w:tabs>
        <w:autoSpaceDE w:val="0"/>
        <w:autoSpaceDN w:val="0"/>
        <w:adjustRightInd w:val="0"/>
        <w:jc w:val="both"/>
      </w:pPr>
      <w:r>
        <w:t xml:space="preserve">        U. Eco “ </w:t>
      </w:r>
      <w:smartTag w:uri="urn:schemas-microsoft-com:office:smarttags" w:element="PersonName">
        <w:smartTagPr>
          <w:attr w:name="ProductID" w:val="La  Cosa"/>
        </w:smartTagPr>
        <w:r>
          <w:t>La  Cosa</w:t>
        </w:r>
      </w:smartTag>
      <w:r>
        <w:t xml:space="preserve"> “</w:t>
      </w:r>
    </w:p>
    <w:p w:rsidR="009A3107" w:rsidRDefault="009A3107" w:rsidP="009A3107">
      <w:pPr>
        <w:widowControl w:val="0"/>
        <w:tabs>
          <w:tab w:val="left" w:pos="720"/>
          <w:tab w:val="left" w:pos="6225"/>
        </w:tabs>
        <w:autoSpaceDE w:val="0"/>
        <w:autoSpaceDN w:val="0"/>
        <w:adjustRightInd w:val="0"/>
        <w:ind w:left="360"/>
        <w:jc w:val="both"/>
      </w:pPr>
      <w:r>
        <w:t xml:space="preserve">  D. Buzzati “ Le mura di </w:t>
      </w:r>
      <w:proofErr w:type="spellStart"/>
      <w:r>
        <w:t>Anagoor</w:t>
      </w:r>
      <w:proofErr w:type="spellEnd"/>
      <w:r>
        <w:t xml:space="preserve"> “</w:t>
      </w:r>
    </w:p>
    <w:p w:rsidR="009A3107" w:rsidRDefault="009A3107">
      <w:pPr>
        <w:widowControl w:val="0"/>
        <w:tabs>
          <w:tab w:val="left" w:pos="6225"/>
        </w:tabs>
        <w:autoSpaceDE w:val="0"/>
        <w:autoSpaceDN w:val="0"/>
        <w:adjustRightInd w:val="0"/>
        <w:jc w:val="both"/>
      </w:pPr>
    </w:p>
    <w:p w:rsidR="009A3107" w:rsidRDefault="009A3107">
      <w:pPr>
        <w:widowControl w:val="0"/>
        <w:tabs>
          <w:tab w:val="left" w:pos="6225"/>
        </w:tabs>
        <w:autoSpaceDE w:val="0"/>
        <w:autoSpaceDN w:val="0"/>
        <w:adjustRightInd w:val="0"/>
        <w:jc w:val="both"/>
      </w:pPr>
    </w:p>
    <w:p w:rsidR="009A3107" w:rsidRDefault="009A3107">
      <w:pPr>
        <w:widowControl w:val="0"/>
        <w:tabs>
          <w:tab w:val="left" w:pos="6225"/>
        </w:tabs>
        <w:autoSpaceDE w:val="0"/>
        <w:autoSpaceDN w:val="0"/>
        <w:adjustRightInd w:val="0"/>
        <w:jc w:val="both"/>
      </w:pPr>
    </w:p>
    <w:p w:rsidR="009A3107" w:rsidRDefault="009A3107">
      <w:pPr>
        <w:widowControl w:val="0"/>
        <w:tabs>
          <w:tab w:val="left" w:pos="6225"/>
        </w:tabs>
        <w:autoSpaceDE w:val="0"/>
        <w:autoSpaceDN w:val="0"/>
        <w:adjustRightInd w:val="0"/>
        <w:jc w:val="both"/>
      </w:pPr>
    </w:p>
    <w:p w:rsidR="009A3107" w:rsidRDefault="009A3107">
      <w:pPr>
        <w:widowControl w:val="0"/>
        <w:tabs>
          <w:tab w:val="left" w:pos="6225"/>
        </w:tabs>
        <w:autoSpaceDE w:val="0"/>
        <w:autoSpaceDN w:val="0"/>
        <w:adjustRightInd w:val="0"/>
        <w:jc w:val="both"/>
        <w:rPr>
          <w:b/>
        </w:rPr>
      </w:pPr>
      <w:r>
        <w:rPr>
          <w:b/>
        </w:rPr>
        <w:t>U. d. A   INCONTRO CON L’OPERA</w:t>
      </w:r>
    </w:p>
    <w:p w:rsidR="009A3107" w:rsidRPr="009B7129" w:rsidRDefault="009A3107">
      <w:pPr>
        <w:widowControl w:val="0"/>
        <w:tabs>
          <w:tab w:val="left" w:pos="6225"/>
        </w:tabs>
        <w:autoSpaceDE w:val="0"/>
        <w:autoSpaceDN w:val="0"/>
        <w:adjustRightInd w:val="0"/>
        <w:jc w:val="both"/>
        <w:rPr>
          <w:b/>
        </w:rPr>
      </w:pPr>
    </w:p>
    <w:p w:rsidR="009A3107" w:rsidRDefault="009A3107">
      <w:pPr>
        <w:widowControl w:val="0"/>
        <w:tabs>
          <w:tab w:val="left" w:pos="6225"/>
        </w:tabs>
        <w:autoSpaceDE w:val="0"/>
        <w:autoSpaceDN w:val="0"/>
        <w:adjustRightInd w:val="0"/>
        <w:jc w:val="both"/>
      </w:pPr>
      <w:r>
        <w:rPr>
          <w:b/>
          <w:bCs/>
        </w:rPr>
        <w:t>Narrativa</w:t>
      </w:r>
      <w:r>
        <w:t xml:space="preserve"> : “ </w:t>
      </w:r>
      <w:r w:rsidRPr="00E93978">
        <w:rPr>
          <w:b/>
        </w:rPr>
        <w:t xml:space="preserve">I PROMESSI SPOSI </w:t>
      </w:r>
      <w:r>
        <w:t>“   Lettura, analisi, riassunti e commenti dei capitoli  dall’ I al XVIII</w:t>
      </w:r>
    </w:p>
    <w:p w:rsidR="009A3107" w:rsidRDefault="009A3107">
      <w:pPr>
        <w:widowControl w:val="0"/>
        <w:tabs>
          <w:tab w:val="left" w:pos="6225"/>
        </w:tabs>
        <w:autoSpaceDE w:val="0"/>
        <w:autoSpaceDN w:val="0"/>
        <w:adjustRightInd w:val="0"/>
        <w:jc w:val="both"/>
      </w:pPr>
    </w:p>
    <w:p w:rsidR="009A3107" w:rsidRDefault="009A3107">
      <w:pPr>
        <w:widowControl w:val="0"/>
        <w:tabs>
          <w:tab w:val="left" w:pos="6225"/>
        </w:tabs>
        <w:autoSpaceDE w:val="0"/>
        <w:autoSpaceDN w:val="0"/>
        <w:adjustRightInd w:val="0"/>
        <w:jc w:val="both"/>
      </w:pPr>
    </w:p>
    <w:p w:rsidR="009A3107" w:rsidRDefault="009A3107">
      <w:pPr>
        <w:widowControl w:val="0"/>
        <w:tabs>
          <w:tab w:val="left" w:pos="6225"/>
        </w:tabs>
        <w:autoSpaceDE w:val="0"/>
        <w:autoSpaceDN w:val="0"/>
        <w:adjustRightInd w:val="0"/>
      </w:pPr>
    </w:p>
    <w:p w:rsidR="009A3107" w:rsidRDefault="009A3107">
      <w:pPr>
        <w:widowControl w:val="0"/>
        <w:tabs>
          <w:tab w:val="left" w:pos="6225"/>
        </w:tabs>
        <w:autoSpaceDE w:val="0"/>
        <w:autoSpaceDN w:val="0"/>
        <w:adjustRightInd w:val="0"/>
        <w:rPr>
          <w:b/>
          <w:bCs/>
        </w:rPr>
      </w:pPr>
      <w:r>
        <w:rPr>
          <w:b/>
          <w:bCs/>
        </w:rPr>
        <w:t xml:space="preserve">U. d. A   LINGUA ITALIANA : </w:t>
      </w:r>
      <w:smartTag w:uri="urn:schemas-microsoft-com:office:smarttags" w:element="PersonName">
        <w:smartTagPr>
          <w:attr w:name="ProductID" w:val="LA MORFOSINTASSI"/>
        </w:smartTagPr>
        <w:r>
          <w:rPr>
            <w:b/>
            <w:bCs/>
          </w:rPr>
          <w:t>LA MORFOSINTASSI</w:t>
        </w:r>
      </w:smartTag>
    </w:p>
    <w:p w:rsidR="009A3107" w:rsidRDefault="009A3107">
      <w:pPr>
        <w:widowControl w:val="0"/>
        <w:tabs>
          <w:tab w:val="left" w:pos="6225"/>
        </w:tabs>
        <w:autoSpaceDE w:val="0"/>
        <w:autoSpaceDN w:val="0"/>
        <w:adjustRightInd w:val="0"/>
        <w:rPr>
          <w:b/>
          <w:bCs/>
        </w:rPr>
      </w:pPr>
    </w:p>
    <w:p w:rsidR="009A3107" w:rsidRDefault="009A3107">
      <w:pPr>
        <w:widowControl w:val="0"/>
        <w:tabs>
          <w:tab w:val="left" w:pos="6225"/>
        </w:tabs>
        <w:autoSpaceDE w:val="0"/>
        <w:autoSpaceDN w:val="0"/>
        <w:adjustRightInd w:val="0"/>
      </w:pPr>
      <w:r>
        <w:rPr>
          <w:b/>
          <w:bCs/>
        </w:rPr>
        <w:t xml:space="preserve"> La grammatica della frase</w:t>
      </w:r>
    </w:p>
    <w:p w:rsidR="009A3107" w:rsidRDefault="009A3107">
      <w:pPr>
        <w:widowControl w:val="0"/>
        <w:tabs>
          <w:tab w:val="left" w:pos="6225"/>
        </w:tabs>
        <w:autoSpaceDE w:val="0"/>
        <w:autoSpaceDN w:val="0"/>
        <w:adjustRightInd w:val="0"/>
      </w:pPr>
    </w:p>
    <w:p w:rsidR="009A3107" w:rsidRDefault="009A3107">
      <w:pPr>
        <w:widowControl w:val="0"/>
        <w:tabs>
          <w:tab w:val="left" w:pos="6225"/>
        </w:tabs>
        <w:autoSpaceDE w:val="0"/>
        <w:autoSpaceDN w:val="0"/>
        <w:adjustRightInd w:val="0"/>
      </w:pPr>
      <w:r>
        <w:lastRenderedPageBreak/>
        <w:t>Elementi di fonologia ( vocali, consonanti ,ordine alfabetico, sillabe, accenti, elisione e troncamento, segni d’interpunzione, lettere maiuscole )</w:t>
      </w:r>
    </w:p>
    <w:p w:rsidR="009A3107" w:rsidRDefault="009A3107">
      <w:pPr>
        <w:widowControl w:val="0"/>
        <w:tabs>
          <w:tab w:val="left" w:pos="6225"/>
        </w:tabs>
        <w:autoSpaceDE w:val="0"/>
        <w:autoSpaceDN w:val="0"/>
        <w:adjustRightInd w:val="0"/>
      </w:pPr>
      <w:r>
        <w:t>La morfologia : parti variabili ed invariabili del discorso</w:t>
      </w:r>
    </w:p>
    <w:p w:rsidR="009A3107" w:rsidRDefault="009A3107">
      <w:pPr>
        <w:widowControl w:val="0"/>
        <w:tabs>
          <w:tab w:val="left" w:pos="6225"/>
        </w:tabs>
        <w:autoSpaceDE w:val="0"/>
        <w:autoSpaceDN w:val="0"/>
        <w:adjustRightInd w:val="0"/>
      </w:pPr>
      <w:r>
        <w:t>Il nome : significato, genere, numero, struttura</w:t>
      </w:r>
    </w:p>
    <w:p w:rsidR="009A3107" w:rsidRDefault="009A3107">
      <w:pPr>
        <w:widowControl w:val="0"/>
        <w:tabs>
          <w:tab w:val="left" w:pos="6225"/>
        </w:tabs>
        <w:autoSpaceDE w:val="0"/>
        <w:autoSpaceDN w:val="0"/>
        <w:adjustRightInd w:val="0"/>
      </w:pPr>
      <w:r>
        <w:t>L’articolo : le forme e gli usi</w:t>
      </w:r>
    </w:p>
    <w:p w:rsidR="009A3107" w:rsidRDefault="009A3107">
      <w:pPr>
        <w:widowControl w:val="0"/>
        <w:tabs>
          <w:tab w:val="left" w:pos="6225"/>
        </w:tabs>
        <w:autoSpaceDE w:val="0"/>
        <w:autoSpaceDN w:val="0"/>
        <w:adjustRightInd w:val="0"/>
      </w:pPr>
      <w:r>
        <w:t>L’aggettivo qualificativo : la forma e la concordanza, la funzione e il significato, la struttura, il grado</w:t>
      </w:r>
    </w:p>
    <w:p w:rsidR="009A3107" w:rsidRDefault="009A3107">
      <w:pPr>
        <w:widowControl w:val="0"/>
        <w:tabs>
          <w:tab w:val="left" w:pos="6225"/>
        </w:tabs>
        <w:autoSpaceDE w:val="0"/>
        <w:autoSpaceDN w:val="0"/>
        <w:adjustRightInd w:val="0"/>
      </w:pPr>
      <w:r>
        <w:t>I numerali : le categorie dei numerali</w:t>
      </w:r>
    </w:p>
    <w:p w:rsidR="009A3107" w:rsidRDefault="009A3107">
      <w:pPr>
        <w:widowControl w:val="0"/>
        <w:tabs>
          <w:tab w:val="left" w:pos="6225"/>
        </w:tabs>
        <w:autoSpaceDE w:val="0"/>
        <w:autoSpaceDN w:val="0"/>
        <w:adjustRightInd w:val="0"/>
      </w:pPr>
      <w:r>
        <w:t>I pronomi personali e riflessivi</w:t>
      </w:r>
    </w:p>
    <w:p w:rsidR="009A3107" w:rsidRDefault="009A3107">
      <w:pPr>
        <w:widowControl w:val="0"/>
        <w:tabs>
          <w:tab w:val="left" w:pos="6225"/>
        </w:tabs>
        <w:autoSpaceDE w:val="0"/>
        <w:autoSpaceDN w:val="0"/>
        <w:adjustRightInd w:val="0"/>
      </w:pPr>
      <w:r>
        <w:t>I pronomi relativi</w:t>
      </w:r>
    </w:p>
    <w:p w:rsidR="009A3107" w:rsidRDefault="009A3107">
      <w:pPr>
        <w:widowControl w:val="0"/>
        <w:tabs>
          <w:tab w:val="left" w:pos="6225"/>
        </w:tabs>
        <w:autoSpaceDE w:val="0"/>
        <w:autoSpaceDN w:val="0"/>
        <w:adjustRightInd w:val="0"/>
      </w:pPr>
      <w:r>
        <w:t>I pronomi e gli aggettivi possessivi</w:t>
      </w:r>
    </w:p>
    <w:p w:rsidR="009A3107" w:rsidRDefault="009A3107">
      <w:pPr>
        <w:widowControl w:val="0"/>
        <w:tabs>
          <w:tab w:val="left" w:pos="6225"/>
        </w:tabs>
        <w:autoSpaceDE w:val="0"/>
        <w:autoSpaceDN w:val="0"/>
        <w:adjustRightInd w:val="0"/>
      </w:pPr>
      <w:r>
        <w:t>I pronomi e gli aggettivi dimostrativi</w:t>
      </w:r>
    </w:p>
    <w:p w:rsidR="009A3107" w:rsidRDefault="009A3107">
      <w:pPr>
        <w:widowControl w:val="0"/>
        <w:tabs>
          <w:tab w:val="left" w:pos="6225"/>
        </w:tabs>
        <w:autoSpaceDE w:val="0"/>
        <w:autoSpaceDN w:val="0"/>
        <w:adjustRightInd w:val="0"/>
      </w:pPr>
      <w:r>
        <w:t>I pronomi e gli aggettivi indefiniti</w:t>
      </w:r>
    </w:p>
    <w:p w:rsidR="009A3107" w:rsidRDefault="009A3107">
      <w:pPr>
        <w:widowControl w:val="0"/>
        <w:tabs>
          <w:tab w:val="left" w:pos="6225"/>
        </w:tabs>
        <w:autoSpaceDE w:val="0"/>
        <w:autoSpaceDN w:val="0"/>
        <w:adjustRightInd w:val="0"/>
      </w:pPr>
      <w:r>
        <w:t>I pronomi e gli aggettivi interrogativi ed esclamativi</w:t>
      </w:r>
    </w:p>
    <w:p w:rsidR="009A3107" w:rsidRDefault="009A3107">
      <w:pPr>
        <w:widowControl w:val="0"/>
        <w:tabs>
          <w:tab w:val="left" w:pos="6225"/>
        </w:tabs>
        <w:autoSpaceDE w:val="0"/>
        <w:autoSpaceDN w:val="0"/>
        <w:adjustRightInd w:val="0"/>
      </w:pPr>
      <w:r>
        <w:t>Il verbo : il genere e la forma, la coniugazione di forma attiva e passiva, la forma riflessiva, pronominale e impersonale, i verbi ausiliari, i verbi servili e fraseologici, gli usi dell’indicativo e dei suoi tempi, gli usi del congiuntivo e dei suoi tempi, gli usi del condizionale e dei suoi tempi, gli usi dell’imperativo e le forme per esprimere un comando, gli usi dell’infinito e dei suoi tempi, gli usi del participio e dei suoi tempi, gli usi del gerundio e dei suoi tempi.</w:t>
      </w:r>
    </w:p>
    <w:p w:rsidR="009A3107" w:rsidRDefault="009A3107">
      <w:pPr>
        <w:widowControl w:val="0"/>
        <w:tabs>
          <w:tab w:val="left" w:pos="6225"/>
        </w:tabs>
        <w:autoSpaceDE w:val="0"/>
        <w:autoSpaceDN w:val="0"/>
        <w:adjustRightInd w:val="0"/>
      </w:pPr>
    </w:p>
    <w:p w:rsidR="009A3107" w:rsidRDefault="009A3107">
      <w:pPr>
        <w:widowControl w:val="0"/>
        <w:tabs>
          <w:tab w:val="left" w:pos="6225"/>
        </w:tabs>
        <w:autoSpaceDE w:val="0"/>
        <w:autoSpaceDN w:val="0"/>
        <w:adjustRightInd w:val="0"/>
      </w:pPr>
    </w:p>
    <w:p w:rsidR="009A3107" w:rsidRDefault="009A3107">
      <w:pPr>
        <w:widowControl w:val="0"/>
        <w:tabs>
          <w:tab w:val="left" w:pos="6225"/>
        </w:tabs>
        <w:autoSpaceDE w:val="0"/>
        <w:autoSpaceDN w:val="0"/>
        <w:adjustRightInd w:val="0"/>
      </w:pPr>
    </w:p>
    <w:p w:rsidR="009A3107" w:rsidRDefault="009A3107">
      <w:pPr>
        <w:widowControl w:val="0"/>
        <w:tabs>
          <w:tab w:val="left" w:pos="6225"/>
        </w:tabs>
        <w:autoSpaceDE w:val="0"/>
        <w:autoSpaceDN w:val="0"/>
        <w:adjustRightInd w:val="0"/>
        <w:rPr>
          <w:b/>
          <w:bCs/>
        </w:rPr>
      </w:pPr>
    </w:p>
    <w:p w:rsidR="009A3107" w:rsidRDefault="009A3107">
      <w:pPr>
        <w:widowControl w:val="0"/>
        <w:tabs>
          <w:tab w:val="left" w:pos="6225"/>
        </w:tabs>
        <w:autoSpaceDE w:val="0"/>
        <w:autoSpaceDN w:val="0"/>
        <w:adjustRightInd w:val="0"/>
        <w:rPr>
          <w:b/>
          <w:bCs/>
        </w:rPr>
      </w:pPr>
    </w:p>
    <w:p w:rsidR="009A3107" w:rsidRDefault="009A3107">
      <w:pPr>
        <w:widowControl w:val="0"/>
        <w:tabs>
          <w:tab w:val="left" w:pos="6225"/>
        </w:tabs>
        <w:autoSpaceDE w:val="0"/>
        <w:autoSpaceDN w:val="0"/>
        <w:adjustRightInd w:val="0"/>
        <w:rPr>
          <w:b/>
          <w:bCs/>
        </w:rPr>
      </w:pPr>
      <w:r>
        <w:rPr>
          <w:b/>
          <w:bCs/>
        </w:rPr>
        <w:t xml:space="preserve">        GLI ALUNNI                                                                                        </w:t>
      </w:r>
      <w:smartTag w:uri="urn:schemas-microsoft-com:office:smarttags" w:element="PersonName">
        <w:smartTagPr>
          <w:attr w:name="ProductID" w:val="LA DOCENTE"/>
        </w:smartTagPr>
        <w:r>
          <w:rPr>
            <w:b/>
            <w:bCs/>
          </w:rPr>
          <w:t>LA DOCENTE</w:t>
        </w:r>
      </w:smartTag>
    </w:p>
    <w:p w:rsidR="009A3107" w:rsidRDefault="009A3107">
      <w:pPr>
        <w:widowControl w:val="0"/>
        <w:tabs>
          <w:tab w:val="left" w:pos="6225"/>
        </w:tabs>
        <w:autoSpaceDE w:val="0"/>
        <w:autoSpaceDN w:val="0"/>
        <w:adjustRightInd w:val="0"/>
        <w:rPr>
          <w:b/>
          <w:bCs/>
        </w:rPr>
      </w:pPr>
    </w:p>
    <w:p w:rsidR="009A3107" w:rsidRDefault="009A3107" w:rsidP="009A3107">
      <w:pPr>
        <w:widowControl w:val="0"/>
        <w:tabs>
          <w:tab w:val="left" w:pos="6225"/>
        </w:tabs>
        <w:autoSpaceDE w:val="0"/>
        <w:autoSpaceDN w:val="0"/>
        <w:adjustRightInd w:val="0"/>
        <w:rPr>
          <w:b/>
          <w:bCs/>
        </w:rPr>
      </w:pPr>
      <w:r>
        <w:rPr>
          <w:b/>
          <w:bCs/>
        </w:rPr>
        <w:t xml:space="preserve">                                                                                         Prof.ssa RINALDI ERMINIA FRANCESCA                   </w:t>
      </w:r>
    </w:p>
    <w:p w:rsidR="009A3107" w:rsidRDefault="009A3107">
      <w:pPr>
        <w:widowControl w:val="0"/>
        <w:tabs>
          <w:tab w:val="left" w:pos="6225"/>
        </w:tabs>
        <w:autoSpaceDE w:val="0"/>
        <w:autoSpaceDN w:val="0"/>
        <w:adjustRightInd w:val="0"/>
      </w:pPr>
      <w:r>
        <w:t xml:space="preserve"> </w:t>
      </w:r>
    </w:p>
    <w:p w:rsidR="009A3107" w:rsidRPr="003E01BF" w:rsidRDefault="009A3107" w:rsidP="009A3107">
      <w:pPr>
        <w:jc w:val="center"/>
        <w:rPr>
          <w:rFonts w:ascii="Comic Sans MS" w:hAnsi="Comic Sans MS"/>
        </w:rPr>
      </w:pPr>
      <w:r>
        <w:rPr>
          <w:rFonts w:ascii="Comic Sans MS" w:hAnsi="Comic Sans MS"/>
        </w:rPr>
        <w:br w:type="page"/>
      </w:r>
      <w:r w:rsidRPr="003E01BF">
        <w:rPr>
          <w:rFonts w:ascii="Comic Sans MS" w:hAnsi="Comic Sans MS"/>
        </w:rPr>
        <w:lastRenderedPageBreak/>
        <w:t xml:space="preserve">PROGRAMMA </w:t>
      </w:r>
      <w:proofErr w:type="spellStart"/>
      <w:r w:rsidRPr="003E01BF">
        <w:rPr>
          <w:rFonts w:ascii="Comic Sans MS" w:hAnsi="Comic Sans MS"/>
        </w:rPr>
        <w:t>DI</w:t>
      </w:r>
      <w:proofErr w:type="spellEnd"/>
      <w:r w:rsidRPr="003E01BF">
        <w:rPr>
          <w:rFonts w:ascii="Comic Sans MS" w:hAnsi="Comic Sans MS"/>
        </w:rPr>
        <w:t xml:space="preserve"> </w:t>
      </w:r>
      <w:r w:rsidRPr="00DC40EB">
        <w:rPr>
          <w:rFonts w:ascii="Comic Sans MS" w:hAnsi="Comic Sans MS"/>
          <w:i/>
          <w:u w:val="single"/>
        </w:rPr>
        <w:t>SCIENZE DELLA TERRA</w:t>
      </w:r>
      <w:r w:rsidRPr="00DC40EB">
        <w:rPr>
          <w:rFonts w:ascii="Comic Sans MS" w:hAnsi="Comic Sans MS"/>
        </w:rPr>
        <w:t xml:space="preserve"> </w:t>
      </w:r>
      <w:r>
        <w:rPr>
          <w:rFonts w:ascii="Comic Sans MS" w:hAnsi="Comic Sans MS"/>
        </w:rPr>
        <w:t>ANNO SCOLASTICO 2015</w:t>
      </w:r>
      <w:r w:rsidRPr="003E01BF">
        <w:rPr>
          <w:rFonts w:ascii="Comic Sans MS" w:hAnsi="Comic Sans MS"/>
        </w:rPr>
        <w:t xml:space="preserve"> </w:t>
      </w:r>
      <w:r>
        <w:rPr>
          <w:rFonts w:ascii="Comic Sans MS" w:hAnsi="Comic Sans MS"/>
        </w:rPr>
        <w:t>– 2016</w:t>
      </w:r>
    </w:p>
    <w:p w:rsidR="009A3107" w:rsidRPr="003E01BF" w:rsidRDefault="009A3107" w:rsidP="009A3107">
      <w:pPr>
        <w:jc w:val="center"/>
        <w:rPr>
          <w:rFonts w:ascii="Comic Sans MS" w:hAnsi="Comic Sans MS"/>
        </w:rPr>
      </w:pPr>
      <w:r w:rsidRPr="003E01BF">
        <w:rPr>
          <w:rFonts w:ascii="Comic Sans MS" w:hAnsi="Comic Sans MS"/>
        </w:rPr>
        <w:t xml:space="preserve">SVOLTO DALLA CLASSE 1^ </w:t>
      </w:r>
      <w:proofErr w:type="spellStart"/>
      <w:r w:rsidRPr="003E01BF">
        <w:rPr>
          <w:rFonts w:ascii="Comic Sans MS" w:hAnsi="Comic Sans MS"/>
        </w:rPr>
        <w:t>SEZ</w:t>
      </w:r>
      <w:proofErr w:type="spellEnd"/>
      <w:r w:rsidRPr="003E01BF">
        <w:rPr>
          <w:rFonts w:ascii="Comic Sans MS" w:hAnsi="Comic Sans MS"/>
        </w:rPr>
        <w:t>.</w:t>
      </w:r>
      <w:r>
        <w:rPr>
          <w:rFonts w:ascii="Comic Sans MS" w:hAnsi="Comic Sans MS"/>
        </w:rPr>
        <w:t xml:space="preserve"> </w:t>
      </w:r>
      <w:proofErr w:type="spellStart"/>
      <w:r>
        <w:rPr>
          <w:rFonts w:ascii="Comic Sans MS" w:hAnsi="Comic Sans MS"/>
        </w:rPr>
        <w:t>Ac</w:t>
      </w:r>
      <w:proofErr w:type="spellEnd"/>
      <w:r>
        <w:rPr>
          <w:rFonts w:ascii="Comic Sans MS" w:hAnsi="Comic Sans MS"/>
        </w:rPr>
        <w:t xml:space="preserve"> </w:t>
      </w:r>
    </w:p>
    <w:p w:rsidR="009A3107" w:rsidRDefault="009A3107" w:rsidP="009A3107">
      <w:pPr>
        <w:jc w:val="center"/>
        <w:rPr>
          <w:rFonts w:ascii="Comic Sans MS" w:hAnsi="Comic Sans MS"/>
        </w:rPr>
      </w:pPr>
      <w:r>
        <w:rPr>
          <w:rFonts w:ascii="Comic Sans MS" w:hAnsi="Comic Sans MS"/>
        </w:rPr>
        <w:t>Libro di testo “Scienze della Terra”</w:t>
      </w:r>
      <w:r>
        <w:rPr>
          <w:rFonts w:ascii="Comic Sans MS" w:hAnsi="Comic Sans MS"/>
          <w:i/>
        </w:rPr>
        <w:t xml:space="preserve">  (</w:t>
      </w:r>
      <w:proofErr w:type="spellStart"/>
      <w:r>
        <w:rPr>
          <w:rFonts w:ascii="Comic Sans MS" w:hAnsi="Comic Sans MS"/>
          <w:i/>
        </w:rPr>
        <w:t>Lupia</w:t>
      </w:r>
      <w:proofErr w:type="spellEnd"/>
      <w:r>
        <w:rPr>
          <w:rFonts w:ascii="Comic Sans MS" w:hAnsi="Comic Sans MS"/>
          <w:i/>
        </w:rPr>
        <w:t xml:space="preserve"> Palmieri e </w:t>
      </w:r>
      <w:proofErr w:type="spellStart"/>
      <w:r>
        <w:rPr>
          <w:rFonts w:ascii="Comic Sans MS" w:hAnsi="Comic Sans MS"/>
          <w:i/>
        </w:rPr>
        <w:t>Parotto</w:t>
      </w:r>
      <w:proofErr w:type="spellEnd"/>
      <w:r>
        <w:rPr>
          <w:rFonts w:ascii="Comic Sans MS" w:hAnsi="Comic Sans MS"/>
          <w:i/>
        </w:rPr>
        <w:t xml:space="preserve">) </w:t>
      </w:r>
      <w:r>
        <w:rPr>
          <w:rFonts w:ascii="Comic Sans MS" w:hAnsi="Comic Sans MS"/>
        </w:rPr>
        <w:t>ed. Zanichelli</w:t>
      </w:r>
    </w:p>
    <w:p w:rsidR="009A3107" w:rsidRPr="003E01BF" w:rsidRDefault="009A3107" w:rsidP="009A3107">
      <w:pPr>
        <w:jc w:val="center"/>
        <w:rPr>
          <w:rFonts w:ascii="Comic Sans MS" w:hAnsi="Comic Sans MS"/>
        </w:rPr>
      </w:pPr>
      <w:r>
        <w:rPr>
          <w:rFonts w:ascii="Comic Sans MS" w:hAnsi="Comic Sans MS"/>
        </w:rPr>
        <w:t>Prof.ssa Teresa Taccone</w:t>
      </w:r>
    </w:p>
    <w:p w:rsidR="009A3107" w:rsidRDefault="009A3107" w:rsidP="009A3107">
      <w:pPr>
        <w:jc w:val="center"/>
        <w:rPr>
          <w:rFonts w:ascii="Comic Sans MS" w:hAnsi="Comic Sans MS"/>
        </w:rPr>
        <w:sectPr w:rsidR="009A3107" w:rsidSect="009A3107">
          <w:pgSz w:w="11906" w:h="16838"/>
          <w:pgMar w:top="1417" w:right="1134" w:bottom="1134" w:left="1134" w:header="708" w:footer="708" w:gutter="0"/>
          <w:cols w:space="708"/>
          <w:docGrid w:linePitch="360"/>
        </w:sectPr>
      </w:pPr>
    </w:p>
    <w:p w:rsidR="009A3107" w:rsidRDefault="009A3107" w:rsidP="009A3107">
      <w:pPr>
        <w:rPr>
          <w:rFonts w:ascii="Comic Sans MS" w:hAnsi="Comic Sans MS"/>
        </w:rPr>
      </w:pPr>
      <w:r>
        <w:rPr>
          <w:rFonts w:ascii="Comic Sans MS" w:hAnsi="Comic Sans MS"/>
        </w:rPr>
        <w:lastRenderedPageBreak/>
        <w:t>L’UNIVERSO</w:t>
      </w:r>
    </w:p>
    <w:p w:rsidR="009A3107" w:rsidRDefault="009A3107" w:rsidP="009A3107">
      <w:pPr>
        <w:pStyle w:val="Paragrafoelenco"/>
        <w:numPr>
          <w:ilvl w:val="0"/>
          <w:numId w:val="24"/>
        </w:numPr>
        <w:rPr>
          <w:rFonts w:ascii="Comic Sans MS" w:hAnsi="Comic Sans MS"/>
          <w:sz w:val="24"/>
          <w:szCs w:val="24"/>
        </w:rPr>
      </w:pPr>
      <w:r>
        <w:rPr>
          <w:rFonts w:ascii="Comic Sans MS" w:hAnsi="Comic Sans MS"/>
          <w:sz w:val="24"/>
          <w:szCs w:val="24"/>
        </w:rPr>
        <w:t>Una sfera nello spazio</w:t>
      </w:r>
    </w:p>
    <w:p w:rsidR="009A3107" w:rsidRDefault="009A3107" w:rsidP="009A3107">
      <w:pPr>
        <w:pStyle w:val="Paragrafoelenco"/>
        <w:numPr>
          <w:ilvl w:val="0"/>
          <w:numId w:val="24"/>
        </w:numPr>
        <w:rPr>
          <w:rFonts w:ascii="Comic Sans MS" w:hAnsi="Comic Sans MS"/>
          <w:sz w:val="24"/>
          <w:szCs w:val="24"/>
        </w:rPr>
      </w:pPr>
      <w:r>
        <w:rPr>
          <w:rFonts w:ascii="Comic Sans MS" w:hAnsi="Comic Sans MS"/>
          <w:sz w:val="24"/>
          <w:szCs w:val="24"/>
        </w:rPr>
        <w:t>L’osservazione del cielo notturno</w:t>
      </w:r>
    </w:p>
    <w:p w:rsidR="009A3107" w:rsidRDefault="009A3107" w:rsidP="009A3107">
      <w:pPr>
        <w:pStyle w:val="Paragrafoelenco"/>
        <w:numPr>
          <w:ilvl w:val="0"/>
          <w:numId w:val="24"/>
        </w:numPr>
        <w:rPr>
          <w:rFonts w:ascii="Comic Sans MS" w:hAnsi="Comic Sans MS"/>
          <w:sz w:val="24"/>
          <w:szCs w:val="24"/>
        </w:rPr>
      </w:pPr>
      <w:r>
        <w:rPr>
          <w:rFonts w:ascii="Comic Sans MS" w:hAnsi="Comic Sans MS"/>
          <w:sz w:val="24"/>
          <w:szCs w:val="24"/>
        </w:rPr>
        <w:t>Caratteristiche delle stelle</w:t>
      </w:r>
    </w:p>
    <w:p w:rsidR="009A3107" w:rsidRDefault="009A3107" w:rsidP="009A3107">
      <w:pPr>
        <w:pStyle w:val="Paragrafoelenco"/>
        <w:numPr>
          <w:ilvl w:val="0"/>
          <w:numId w:val="24"/>
        </w:numPr>
        <w:rPr>
          <w:rFonts w:ascii="Comic Sans MS" w:hAnsi="Comic Sans MS"/>
          <w:sz w:val="24"/>
          <w:szCs w:val="24"/>
        </w:rPr>
      </w:pPr>
      <w:r>
        <w:rPr>
          <w:rFonts w:ascii="Comic Sans MS" w:hAnsi="Comic Sans MS"/>
          <w:sz w:val="24"/>
          <w:szCs w:val="24"/>
        </w:rPr>
        <w:t>Le galassie</w:t>
      </w:r>
    </w:p>
    <w:p w:rsidR="009A3107" w:rsidRDefault="009A3107" w:rsidP="009A3107">
      <w:pPr>
        <w:pStyle w:val="Paragrafoelenco"/>
        <w:numPr>
          <w:ilvl w:val="0"/>
          <w:numId w:val="24"/>
        </w:numPr>
        <w:rPr>
          <w:rFonts w:ascii="Comic Sans MS" w:hAnsi="Comic Sans MS"/>
          <w:sz w:val="24"/>
          <w:szCs w:val="24"/>
        </w:rPr>
      </w:pPr>
      <w:r>
        <w:rPr>
          <w:rFonts w:ascii="Comic Sans MS" w:hAnsi="Comic Sans MS"/>
          <w:sz w:val="24"/>
          <w:szCs w:val="24"/>
        </w:rPr>
        <w:t>La nascita delle stelle</w:t>
      </w:r>
    </w:p>
    <w:p w:rsidR="009A3107" w:rsidRDefault="009A3107" w:rsidP="009A3107">
      <w:pPr>
        <w:pStyle w:val="Paragrafoelenco"/>
        <w:numPr>
          <w:ilvl w:val="0"/>
          <w:numId w:val="24"/>
        </w:numPr>
        <w:rPr>
          <w:rFonts w:ascii="Comic Sans MS" w:hAnsi="Comic Sans MS"/>
          <w:sz w:val="24"/>
          <w:szCs w:val="24"/>
        </w:rPr>
      </w:pPr>
      <w:r>
        <w:rPr>
          <w:rFonts w:ascii="Comic Sans MS" w:hAnsi="Comic Sans MS"/>
          <w:sz w:val="24"/>
          <w:szCs w:val="24"/>
        </w:rPr>
        <w:t>La vita delle stelle</w:t>
      </w:r>
    </w:p>
    <w:p w:rsidR="009A3107" w:rsidRPr="00DC40EB" w:rsidRDefault="009A3107" w:rsidP="009A3107">
      <w:pPr>
        <w:pStyle w:val="Paragrafoelenco"/>
        <w:numPr>
          <w:ilvl w:val="0"/>
          <w:numId w:val="24"/>
        </w:numPr>
        <w:rPr>
          <w:rFonts w:ascii="Comic Sans MS" w:hAnsi="Comic Sans MS"/>
          <w:sz w:val="24"/>
          <w:szCs w:val="24"/>
        </w:rPr>
      </w:pPr>
      <w:r>
        <w:rPr>
          <w:rFonts w:ascii="Comic Sans MS" w:hAnsi="Comic Sans MS"/>
          <w:sz w:val="24"/>
          <w:szCs w:val="24"/>
        </w:rPr>
        <w:t>L’origine dell’Universo</w:t>
      </w:r>
    </w:p>
    <w:p w:rsidR="009A3107" w:rsidRDefault="009A3107" w:rsidP="009A3107">
      <w:pPr>
        <w:rPr>
          <w:rFonts w:ascii="Comic Sans MS" w:hAnsi="Comic Sans MS"/>
        </w:rPr>
      </w:pPr>
      <w:r>
        <w:rPr>
          <w:rFonts w:ascii="Comic Sans MS" w:hAnsi="Comic Sans MS"/>
        </w:rPr>
        <w:t>IL SISTEMA SOLARE</w:t>
      </w:r>
    </w:p>
    <w:p w:rsidR="009A3107" w:rsidRDefault="009A3107" w:rsidP="009A3107">
      <w:pPr>
        <w:pStyle w:val="Paragrafoelenco"/>
        <w:numPr>
          <w:ilvl w:val="0"/>
          <w:numId w:val="25"/>
        </w:numPr>
        <w:rPr>
          <w:rFonts w:ascii="Comic Sans MS" w:hAnsi="Comic Sans MS"/>
          <w:sz w:val="24"/>
          <w:szCs w:val="24"/>
        </w:rPr>
      </w:pPr>
      <w:r>
        <w:rPr>
          <w:rFonts w:ascii="Comic Sans MS" w:hAnsi="Comic Sans MS"/>
          <w:sz w:val="24"/>
          <w:szCs w:val="24"/>
        </w:rPr>
        <w:t>I corpi del sistema solare</w:t>
      </w:r>
    </w:p>
    <w:p w:rsidR="009A3107" w:rsidRDefault="009A3107" w:rsidP="009A3107">
      <w:pPr>
        <w:pStyle w:val="Paragrafoelenco"/>
        <w:numPr>
          <w:ilvl w:val="0"/>
          <w:numId w:val="25"/>
        </w:numPr>
        <w:rPr>
          <w:rFonts w:ascii="Comic Sans MS" w:hAnsi="Comic Sans MS"/>
          <w:sz w:val="24"/>
          <w:szCs w:val="24"/>
        </w:rPr>
      </w:pPr>
      <w:r>
        <w:rPr>
          <w:rFonts w:ascii="Comic Sans MS" w:hAnsi="Comic Sans MS"/>
          <w:sz w:val="24"/>
          <w:szCs w:val="24"/>
        </w:rPr>
        <w:t>Il Sole</w:t>
      </w:r>
    </w:p>
    <w:p w:rsidR="009A3107" w:rsidRDefault="009A3107" w:rsidP="009A3107">
      <w:pPr>
        <w:pStyle w:val="Paragrafoelenco"/>
        <w:numPr>
          <w:ilvl w:val="0"/>
          <w:numId w:val="25"/>
        </w:numPr>
        <w:rPr>
          <w:rFonts w:ascii="Comic Sans MS" w:hAnsi="Comic Sans MS"/>
          <w:sz w:val="24"/>
          <w:szCs w:val="24"/>
        </w:rPr>
      </w:pPr>
      <w:r>
        <w:rPr>
          <w:rFonts w:ascii="Comic Sans MS" w:hAnsi="Comic Sans MS"/>
          <w:sz w:val="24"/>
          <w:szCs w:val="24"/>
        </w:rPr>
        <w:t>Le leggi che regolano il moto dei pianeti</w:t>
      </w:r>
    </w:p>
    <w:p w:rsidR="009A3107" w:rsidRDefault="009A3107" w:rsidP="009A3107">
      <w:pPr>
        <w:pStyle w:val="Paragrafoelenco"/>
        <w:numPr>
          <w:ilvl w:val="0"/>
          <w:numId w:val="25"/>
        </w:numPr>
        <w:rPr>
          <w:rFonts w:ascii="Comic Sans MS" w:hAnsi="Comic Sans MS"/>
          <w:sz w:val="24"/>
          <w:szCs w:val="24"/>
        </w:rPr>
      </w:pPr>
      <w:r>
        <w:rPr>
          <w:rFonts w:ascii="Comic Sans MS" w:hAnsi="Comic Sans MS"/>
          <w:sz w:val="24"/>
          <w:szCs w:val="24"/>
        </w:rPr>
        <w:t>I pianeti terrestri</w:t>
      </w:r>
    </w:p>
    <w:p w:rsidR="009A3107" w:rsidRDefault="009A3107" w:rsidP="009A3107">
      <w:pPr>
        <w:pStyle w:val="Paragrafoelenco"/>
        <w:numPr>
          <w:ilvl w:val="0"/>
          <w:numId w:val="25"/>
        </w:numPr>
        <w:rPr>
          <w:rFonts w:ascii="Comic Sans MS" w:hAnsi="Comic Sans MS"/>
          <w:sz w:val="24"/>
          <w:szCs w:val="24"/>
        </w:rPr>
      </w:pPr>
      <w:r>
        <w:rPr>
          <w:rFonts w:ascii="Comic Sans MS" w:hAnsi="Comic Sans MS"/>
          <w:sz w:val="24"/>
          <w:szCs w:val="24"/>
        </w:rPr>
        <w:t>I pianeti gioviani</w:t>
      </w:r>
    </w:p>
    <w:p w:rsidR="009A3107" w:rsidRPr="00DC40EB" w:rsidRDefault="009A3107" w:rsidP="009A3107">
      <w:pPr>
        <w:pStyle w:val="Paragrafoelenco"/>
        <w:numPr>
          <w:ilvl w:val="0"/>
          <w:numId w:val="25"/>
        </w:numPr>
        <w:rPr>
          <w:rFonts w:ascii="Comic Sans MS" w:hAnsi="Comic Sans MS"/>
          <w:sz w:val="24"/>
          <w:szCs w:val="24"/>
        </w:rPr>
      </w:pPr>
      <w:r>
        <w:rPr>
          <w:rFonts w:ascii="Comic Sans MS" w:hAnsi="Comic Sans MS"/>
          <w:sz w:val="24"/>
          <w:szCs w:val="24"/>
        </w:rPr>
        <w:t>I corpi minori</w:t>
      </w:r>
    </w:p>
    <w:p w:rsidR="009A3107" w:rsidRDefault="009A3107" w:rsidP="009A3107">
      <w:pPr>
        <w:rPr>
          <w:rFonts w:ascii="Comic Sans MS" w:hAnsi="Comic Sans MS"/>
        </w:rPr>
      </w:pPr>
      <w:r>
        <w:rPr>
          <w:rFonts w:ascii="Comic Sans MS" w:hAnsi="Comic Sans MS"/>
        </w:rPr>
        <w:t>IL PIANETA TERRA</w:t>
      </w:r>
    </w:p>
    <w:p w:rsidR="009A3107" w:rsidRDefault="009A3107" w:rsidP="009A3107">
      <w:pPr>
        <w:pStyle w:val="Paragrafoelenco"/>
        <w:numPr>
          <w:ilvl w:val="0"/>
          <w:numId w:val="26"/>
        </w:numPr>
        <w:rPr>
          <w:rFonts w:ascii="Comic Sans MS" w:hAnsi="Comic Sans MS"/>
          <w:sz w:val="24"/>
          <w:szCs w:val="24"/>
        </w:rPr>
      </w:pPr>
      <w:r>
        <w:rPr>
          <w:rFonts w:ascii="Comic Sans MS" w:hAnsi="Comic Sans MS"/>
          <w:sz w:val="24"/>
          <w:szCs w:val="24"/>
        </w:rPr>
        <w:t>Forma e dimensioni della terra</w:t>
      </w:r>
    </w:p>
    <w:p w:rsidR="009A3107" w:rsidRDefault="009A3107" w:rsidP="009A3107">
      <w:pPr>
        <w:pStyle w:val="Paragrafoelenco"/>
        <w:numPr>
          <w:ilvl w:val="0"/>
          <w:numId w:val="26"/>
        </w:numPr>
        <w:rPr>
          <w:rFonts w:ascii="Comic Sans MS" w:hAnsi="Comic Sans MS"/>
          <w:sz w:val="24"/>
          <w:szCs w:val="24"/>
        </w:rPr>
      </w:pPr>
      <w:r>
        <w:rPr>
          <w:rFonts w:ascii="Comic Sans MS" w:hAnsi="Comic Sans MS"/>
          <w:sz w:val="24"/>
          <w:szCs w:val="24"/>
        </w:rPr>
        <w:t>Coordinate geografiche</w:t>
      </w:r>
    </w:p>
    <w:p w:rsidR="009A3107" w:rsidRDefault="009A3107" w:rsidP="009A3107">
      <w:pPr>
        <w:pStyle w:val="Paragrafoelenco"/>
        <w:numPr>
          <w:ilvl w:val="0"/>
          <w:numId w:val="26"/>
        </w:numPr>
        <w:rPr>
          <w:rFonts w:ascii="Comic Sans MS" w:hAnsi="Comic Sans MS"/>
          <w:sz w:val="24"/>
          <w:szCs w:val="24"/>
        </w:rPr>
      </w:pPr>
      <w:r>
        <w:rPr>
          <w:rFonts w:ascii="Comic Sans MS" w:hAnsi="Comic Sans MS"/>
          <w:sz w:val="24"/>
          <w:szCs w:val="24"/>
        </w:rPr>
        <w:t>Moto di rotazione e di rivoluzione</w:t>
      </w:r>
    </w:p>
    <w:p w:rsidR="009A3107" w:rsidRDefault="009A3107" w:rsidP="009A3107">
      <w:pPr>
        <w:pStyle w:val="Paragrafoelenco"/>
        <w:numPr>
          <w:ilvl w:val="0"/>
          <w:numId w:val="26"/>
        </w:numPr>
        <w:rPr>
          <w:rFonts w:ascii="Comic Sans MS" w:hAnsi="Comic Sans MS"/>
          <w:sz w:val="24"/>
          <w:szCs w:val="24"/>
        </w:rPr>
      </w:pPr>
      <w:r>
        <w:rPr>
          <w:rFonts w:ascii="Comic Sans MS" w:hAnsi="Comic Sans MS"/>
          <w:sz w:val="24"/>
          <w:szCs w:val="24"/>
        </w:rPr>
        <w:t>Alternanza delle stagioni</w:t>
      </w:r>
    </w:p>
    <w:p w:rsidR="009A3107" w:rsidRDefault="009A3107" w:rsidP="009A3107">
      <w:pPr>
        <w:pStyle w:val="Paragrafoelenco"/>
        <w:numPr>
          <w:ilvl w:val="0"/>
          <w:numId w:val="26"/>
        </w:numPr>
        <w:rPr>
          <w:rFonts w:ascii="Comic Sans MS" w:hAnsi="Comic Sans MS"/>
          <w:sz w:val="24"/>
          <w:szCs w:val="24"/>
        </w:rPr>
      </w:pPr>
      <w:r>
        <w:rPr>
          <w:rFonts w:ascii="Comic Sans MS" w:hAnsi="Comic Sans MS"/>
          <w:sz w:val="24"/>
          <w:szCs w:val="24"/>
        </w:rPr>
        <w:t>Orientamento</w:t>
      </w:r>
    </w:p>
    <w:p w:rsidR="009A3107" w:rsidRDefault="009A3107" w:rsidP="009A3107">
      <w:pPr>
        <w:pStyle w:val="Paragrafoelenco"/>
        <w:numPr>
          <w:ilvl w:val="0"/>
          <w:numId w:val="26"/>
        </w:numPr>
        <w:rPr>
          <w:rFonts w:ascii="Comic Sans MS" w:hAnsi="Comic Sans MS"/>
          <w:sz w:val="24"/>
          <w:szCs w:val="24"/>
        </w:rPr>
      </w:pPr>
      <w:r>
        <w:rPr>
          <w:rFonts w:ascii="Comic Sans MS" w:hAnsi="Comic Sans MS"/>
          <w:sz w:val="24"/>
          <w:szCs w:val="24"/>
        </w:rPr>
        <w:t>Coordinate geografiche</w:t>
      </w:r>
    </w:p>
    <w:p w:rsidR="009A3107" w:rsidRDefault="009A3107" w:rsidP="009A3107">
      <w:pPr>
        <w:pStyle w:val="Paragrafoelenco"/>
        <w:numPr>
          <w:ilvl w:val="0"/>
          <w:numId w:val="26"/>
        </w:numPr>
        <w:rPr>
          <w:rFonts w:ascii="Comic Sans MS" w:hAnsi="Comic Sans MS"/>
          <w:sz w:val="24"/>
          <w:szCs w:val="24"/>
        </w:rPr>
      </w:pPr>
      <w:r>
        <w:rPr>
          <w:rFonts w:ascii="Comic Sans MS" w:hAnsi="Comic Sans MS"/>
          <w:sz w:val="24"/>
          <w:szCs w:val="24"/>
        </w:rPr>
        <w:t>Campo magnetico terrestre</w:t>
      </w:r>
    </w:p>
    <w:p w:rsidR="009A3107" w:rsidRPr="00DC40EB" w:rsidRDefault="009A3107" w:rsidP="009A3107">
      <w:pPr>
        <w:pStyle w:val="Paragrafoelenco"/>
        <w:numPr>
          <w:ilvl w:val="0"/>
          <w:numId w:val="26"/>
        </w:numPr>
        <w:rPr>
          <w:rFonts w:ascii="Comic Sans MS" w:hAnsi="Comic Sans MS"/>
          <w:sz w:val="24"/>
          <w:szCs w:val="24"/>
        </w:rPr>
      </w:pPr>
      <w:r>
        <w:rPr>
          <w:rFonts w:ascii="Comic Sans MS" w:hAnsi="Comic Sans MS"/>
          <w:sz w:val="24"/>
          <w:szCs w:val="24"/>
        </w:rPr>
        <w:t>La luna e i suoi movimenti</w:t>
      </w:r>
    </w:p>
    <w:p w:rsidR="009A3107" w:rsidRDefault="009A3107" w:rsidP="009A3107">
      <w:pPr>
        <w:rPr>
          <w:rFonts w:ascii="Comic Sans MS" w:hAnsi="Comic Sans MS"/>
        </w:rPr>
      </w:pPr>
      <w:r>
        <w:rPr>
          <w:rFonts w:ascii="Comic Sans MS" w:hAnsi="Comic Sans MS"/>
        </w:rPr>
        <w:t>L’ATMOSFERA</w:t>
      </w:r>
    </w:p>
    <w:p w:rsidR="009A3107" w:rsidRDefault="009A3107" w:rsidP="009A3107">
      <w:pPr>
        <w:pStyle w:val="Paragrafoelenco"/>
        <w:numPr>
          <w:ilvl w:val="0"/>
          <w:numId w:val="27"/>
        </w:numPr>
        <w:rPr>
          <w:rFonts w:ascii="Comic Sans MS" w:hAnsi="Comic Sans MS"/>
          <w:sz w:val="24"/>
          <w:szCs w:val="24"/>
        </w:rPr>
      </w:pPr>
      <w:r>
        <w:rPr>
          <w:rFonts w:ascii="Comic Sans MS" w:hAnsi="Comic Sans MS"/>
          <w:sz w:val="24"/>
          <w:szCs w:val="24"/>
        </w:rPr>
        <w:t>Caratteristiche dell’atmosfera</w:t>
      </w:r>
    </w:p>
    <w:p w:rsidR="009A3107" w:rsidRDefault="009A3107" w:rsidP="009A3107">
      <w:pPr>
        <w:pStyle w:val="Paragrafoelenco"/>
        <w:numPr>
          <w:ilvl w:val="0"/>
          <w:numId w:val="27"/>
        </w:numPr>
        <w:rPr>
          <w:rFonts w:ascii="Comic Sans MS" w:hAnsi="Comic Sans MS"/>
          <w:sz w:val="24"/>
          <w:szCs w:val="24"/>
        </w:rPr>
      </w:pPr>
      <w:r>
        <w:rPr>
          <w:rFonts w:ascii="Comic Sans MS" w:hAnsi="Comic Sans MS"/>
          <w:sz w:val="24"/>
          <w:szCs w:val="24"/>
        </w:rPr>
        <w:t>Radiazione solare ed effetto serra</w:t>
      </w:r>
    </w:p>
    <w:p w:rsidR="009A3107" w:rsidRDefault="009A3107" w:rsidP="009A3107">
      <w:pPr>
        <w:pStyle w:val="Paragrafoelenco"/>
        <w:numPr>
          <w:ilvl w:val="0"/>
          <w:numId w:val="27"/>
        </w:numPr>
        <w:rPr>
          <w:rFonts w:ascii="Comic Sans MS" w:hAnsi="Comic Sans MS"/>
          <w:sz w:val="24"/>
          <w:szCs w:val="24"/>
        </w:rPr>
      </w:pPr>
      <w:r>
        <w:rPr>
          <w:rFonts w:ascii="Comic Sans MS" w:hAnsi="Comic Sans MS"/>
          <w:sz w:val="24"/>
          <w:szCs w:val="24"/>
        </w:rPr>
        <w:t>Temperatura dell’aria</w:t>
      </w:r>
    </w:p>
    <w:p w:rsidR="009A3107" w:rsidRDefault="009A3107" w:rsidP="009A3107">
      <w:pPr>
        <w:pStyle w:val="Paragrafoelenco"/>
        <w:numPr>
          <w:ilvl w:val="0"/>
          <w:numId w:val="27"/>
        </w:numPr>
        <w:rPr>
          <w:rFonts w:ascii="Comic Sans MS" w:hAnsi="Comic Sans MS"/>
          <w:sz w:val="24"/>
          <w:szCs w:val="24"/>
        </w:rPr>
      </w:pPr>
      <w:r>
        <w:rPr>
          <w:rFonts w:ascii="Comic Sans MS" w:hAnsi="Comic Sans MS"/>
          <w:sz w:val="24"/>
          <w:szCs w:val="24"/>
        </w:rPr>
        <w:t>Inquinamento atmosferico</w:t>
      </w:r>
    </w:p>
    <w:p w:rsidR="009A3107" w:rsidRDefault="009A3107" w:rsidP="009A3107">
      <w:pPr>
        <w:pStyle w:val="Paragrafoelenco"/>
        <w:numPr>
          <w:ilvl w:val="0"/>
          <w:numId w:val="27"/>
        </w:numPr>
        <w:rPr>
          <w:rFonts w:ascii="Comic Sans MS" w:hAnsi="Comic Sans MS"/>
          <w:sz w:val="24"/>
          <w:szCs w:val="24"/>
        </w:rPr>
      </w:pPr>
      <w:r>
        <w:rPr>
          <w:rFonts w:ascii="Comic Sans MS" w:hAnsi="Comic Sans MS"/>
          <w:sz w:val="24"/>
          <w:szCs w:val="24"/>
        </w:rPr>
        <w:t>Pressione atmosferica</w:t>
      </w:r>
    </w:p>
    <w:p w:rsidR="009A3107" w:rsidRDefault="009A3107" w:rsidP="009A3107">
      <w:pPr>
        <w:pStyle w:val="Paragrafoelenco"/>
        <w:numPr>
          <w:ilvl w:val="0"/>
          <w:numId w:val="27"/>
        </w:numPr>
        <w:rPr>
          <w:rFonts w:ascii="Comic Sans MS" w:hAnsi="Comic Sans MS"/>
          <w:sz w:val="24"/>
          <w:szCs w:val="24"/>
        </w:rPr>
      </w:pPr>
      <w:r>
        <w:rPr>
          <w:rFonts w:ascii="Comic Sans MS" w:hAnsi="Comic Sans MS"/>
          <w:sz w:val="24"/>
          <w:szCs w:val="24"/>
        </w:rPr>
        <w:lastRenderedPageBreak/>
        <w:t>I venti</w:t>
      </w:r>
    </w:p>
    <w:p w:rsidR="009A3107" w:rsidRDefault="009A3107" w:rsidP="009A3107">
      <w:pPr>
        <w:pStyle w:val="Paragrafoelenco"/>
        <w:numPr>
          <w:ilvl w:val="0"/>
          <w:numId w:val="27"/>
        </w:numPr>
        <w:rPr>
          <w:rFonts w:ascii="Comic Sans MS" w:hAnsi="Comic Sans MS"/>
          <w:sz w:val="24"/>
          <w:szCs w:val="24"/>
        </w:rPr>
      </w:pPr>
      <w:r>
        <w:rPr>
          <w:rFonts w:ascii="Comic Sans MS" w:hAnsi="Comic Sans MS"/>
          <w:sz w:val="24"/>
          <w:szCs w:val="24"/>
        </w:rPr>
        <w:t>Umidità dell’aria</w:t>
      </w:r>
    </w:p>
    <w:p w:rsidR="009A3107" w:rsidRDefault="009A3107" w:rsidP="009A3107">
      <w:pPr>
        <w:pStyle w:val="Paragrafoelenco"/>
        <w:numPr>
          <w:ilvl w:val="0"/>
          <w:numId w:val="27"/>
        </w:numPr>
        <w:rPr>
          <w:rFonts w:ascii="Comic Sans MS" w:hAnsi="Comic Sans MS"/>
          <w:sz w:val="24"/>
          <w:szCs w:val="24"/>
        </w:rPr>
      </w:pPr>
      <w:r>
        <w:rPr>
          <w:rFonts w:ascii="Comic Sans MS" w:hAnsi="Comic Sans MS"/>
          <w:sz w:val="24"/>
          <w:szCs w:val="24"/>
        </w:rPr>
        <w:t>Precipitazioni meteoriche</w:t>
      </w:r>
    </w:p>
    <w:p w:rsidR="009A3107" w:rsidRDefault="009A3107" w:rsidP="009A3107">
      <w:pPr>
        <w:pStyle w:val="Paragrafoelenco"/>
        <w:numPr>
          <w:ilvl w:val="0"/>
          <w:numId w:val="27"/>
        </w:numPr>
        <w:rPr>
          <w:rFonts w:ascii="Comic Sans MS" w:hAnsi="Comic Sans MS"/>
          <w:sz w:val="24"/>
          <w:szCs w:val="24"/>
        </w:rPr>
      </w:pPr>
      <w:r>
        <w:rPr>
          <w:rFonts w:ascii="Comic Sans MS" w:hAnsi="Comic Sans MS"/>
          <w:sz w:val="24"/>
          <w:szCs w:val="24"/>
        </w:rPr>
        <w:t>Degradazione meteorica</w:t>
      </w:r>
    </w:p>
    <w:p w:rsidR="009A3107" w:rsidRDefault="009A3107" w:rsidP="009A3107">
      <w:pPr>
        <w:pStyle w:val="Paragrafoelenco"/>
        <w:numPr>
          <w:ilvl w:val="0"/>
          <w:numId w:val="27"/>
        </w:numPr>
        <w:rPr>
          <w:rFonts w:ascii="Comic Sans MS" w:hAnsi="Comic Sans MS"/>
          <w:sz w:val="24"/>
          <w:szCs w:val="24"/>
        </w:rPr>
      </w:pPr>
      <w:r>
        <w:rPr>
          <w:rFonts w:ascii="Comic Sans MS" w:hAnsi="Comic Sans MS"/>
          <w:sz w:val="24"/>
          <w:szCs w:val="24"/>
        </w:rPr>
        <w:t>Degradazione fisica e chimica delle rocce</w:t>
      </w:r>
    </w:p>
    <w:p w:rsidR="009A3107" w:rsidRDefault="009A3107" w:rsidP="009A3107">
      <w:pPr>
        <w:pStyle w:val="Paragrafoelenco"/>
        <w:ind w:left="0"/>
        <w:rPr>
          <w:rFonts w:ascii="Comic Sans MS" w:hAnsi="Comic Sans MS"/>
          <w:sz w:val="24"/>
          <w:szCs w:val="24"/>
        </w:rPr>
      </w:pPr>
    </w:p>
    <w:p w:rsidR="009A3107" w:rsidRDefault="009A3107" w:rsidP="009A3107">
      <w:pPr>
        <w:pStyle w:val="Paragrafoelenco"/>
        <w:ind w:left="0"/>
        <w:rPr>
          <w:rFonts w:ascii="Comic Sans MS" w:hAnsi="Comic Sans MS"/>
          <w:sz w:val="24"/>
          <w:szCs w:val="24"/>
        </w:rPr>
      </w:pPr>
      <w:r>
        <w:rPr>
          <w:rFonts w:ascii="Comic Sans MS" w:hAnsi="Comic Sans MS"/>
          <w:sz w:val="24"/>
          <w:szCs w:val="24"/>
        </w:rPr>
        <w:t>L’IDROSFERA MARINA</w:t>
      </w:r>
    </w:p>
    <w:p w:rsidR="009A3107" w:rsidRDefault="009A3107" w:rsidP="009A3107">
      <w:pPr>
        <w:pStyle w:val="Paragrafoelenco"/>
        <w:numPr>
          <w:ilvl w:val="0"/>
          <w:numId w:val="28"/>
        </w:numPr>
        <w:rPr>
          <w:rFonts w:ascii="Comic Sans MS" w:hAnsi="Comic Sans MS"/>
          <w:sz w:val="24"/>
          <w:szCs w:val="24"/>
        </w:rPr>
      </w:pPr>
      <w:r>
        <w:rPr>
          <w:rFonts w:ascii="Comic Sans MS" w:hAnsi="Comic Sans MS"/>
          <w:sz w:val="24"/>
          <w:szCs w:val="24"/>
        </w:rPr>
        <w:t>Il ciclo dell’acqua</w:t>
      </w:r>
    </w:p>
    <w:p w:rsidR="009A3107" w:rsidRDefault="009A3107" w:rsidP="009A3107">
      <w:pPr>
        <w:pStyle w:val="Paragrafoelenco"/>
        <w:numPr>
          <w:ilvl w:val="0"/>
          <w:numId w:val="28"/>
        </w:numPr>
        <w:rPr>
          <w:rFonts w:ascii="Comic Sans MS" w:hAnsi="Comic Sans MS"/>
          <w:sz w:val="24"/>
          <w:szCs w:val="24"/>
        </w:rPr>
      </w:pPr>
      <w:r>
        <w:rPr>
          <w:rFonts w:ascii="Comic Sans MS" w:hAnsi="Comic Sans MS"/>
          <w:sz w:val="24"/>
          <w:szCs w:val="24"/>
        </w:rPr>
        <w:t>Le acque sulla terra</w:t>
      </w:r>
    </w:p>
    <w:p w:rsidR="009A3107" w:rsidRDefault="009A3107" w:rsidP="009A3107">
      <w:pPr>
        <w:pStyle w:val="Paragrafoelenco"/>
        <w:numPr>
          <w:ilvl w:val="0"/>
          <w:numId w:val="28"/>
        </w:numPr>
        <w:rPr>
          <w:rFonts w:ascii="Comic Sans MS" w:hAnsi="Comic Sans MS"/>
          <w:sz w:val="24"/>
          <w:szCs w:val="24"/>
        </w:rPr>
      </w:pPr>
      <w:r>
        <w:rPr>
          <w:rFonts w:ascii="Comic Sans MS" w:hAnsi="Comic Sans MS"/>
          <w:sz w:val="24"/>
          <w:szCs w:val="24"/>
        </w:rPr>
        <w:t>Oceani e mari</w:t>
      </w:r>
    </w:p>
    <w:p w:rsidR="009A3107" w:rsidRDefault="009A3107" w:rsidP="009A3107">
      <w:pPr>
        <w:pStyle w:val="Paragrafoelenco"/>
        <w:numPr>
          <w:ilvl w:val="0"/>
          <w:numId w:val="28"/>
        </w:numPr>
        <w:rPr>
          <w:rFonts w:ascii="Comic Sans MS" w:hAnsi="Comic Sans MS"/>
          <w:sz w:val="24"/>
          <w:szCs w:val="24"/>
        </w:rPr>
      </w:pPr>
      <w:r>
        <w:rPr>
          <w:rFonts w:ascii="Comic Sans MS" w:hAnsi="Comic Sans MS"/>
          <w:sz w:val="24"/>
          <w:szCs w:val="24"/>
        </w:rPr>
        <w:t>Caratteristiche delle acque marine</w:t>
      </w:r>
    </w:p>
    <w:p w:rsidR="009A3107" w:rsidRDefault="009A3107" w:rsidP="009A3107">
      <w:pPr>
        <w:pStyle w:val="Paragrafoelenco"/>
        <w:numPr>
          <w:ilvl w:val="0"/>
          <w:numId w:val="28"/>
        </w:numPr>
        <w:rPr>
          <w:rFonts w:ascii="Comic Sans MS" w:hAnsi="Comic Sans MS"/>
          <w:sz w:val="24"/>
          <w:szCs w:val="24"/>
        </w:rPr>
      </w:pPr>
      <w:r>
        <w:rPr>
          <w:rFonts w:ascii="Comic Sans MS" w:hAnsi="Comic Sans MS"/>
          <w:sz w:val="24"/>
          <w:szCs w:val="24"/>
        </w:rPr>
        <w:t>Onde, maree e correnti</w:t>
      </w:r>
    </w:p>
    <w:p w:rsidR="009A3107" w:rsidRDefault="009A3107" w:rsidP="009A3107">
      <w:pPr>
        <w:pStyle w:val="Paragrafoelenco"/>
        <w:numPr>
          <w:ilvl w:val="0"/>
          <w:numId w:val="28"/>
        </w:numPr>
        <w:rPr>
          <w:rFonts w:ascii="Comic Sans MS" w:hAnsi="Comic Sans MS"/>
          <w:sz w:val="24"/>
          <w:szCs w:val="24"/>
        </w:rPr>
      </w:pPr>
      <w:r>
        <w:rPr>
          <w:rFonts w:ascii="Comic Sans MS" w:hAnsi="Comic Sans MS"/>
          <w:sz w:val="24"/>
          <w:szCs w:val="24"/>
        </w:rPr>
        <w:t>Azione geomorfologica del mare4</w:t>
      </w:r>
    </w:p>
    <w:p w:rsidR="009A3107" w:rsidRDefault="009A3107" w:rsidP="009A3107">
      <w:pPr>
        <w:pStyle w:val="Paragrafoelenco"/>
        <w:numPr>
          <w:ilvl w:val="0"/>
          <w:numId w:val="28"/>
        </w:numPr>
        <w:rPr>
          <w:rFonts w:ascii="Comic Sans MS" w:hAnsi="Comic Sans MS"/>
          <w:sz w:val="24"/>
          <w:szCs w:val="24"/>
        </w:rPr>
      </w:pPr>
      <w:r>
        <w:rPr>
          <w:rFonts w:ascii="Comic Sans MS" w:hAnsi="Comic Sans MS"/>
          <w:sz w:val="24"/>
          <w:szCs w:val="24"/>
        </w:rPr>
        <w:t>Inquinamento delle acque marine</w:t>
      </w:r>
    </w:p>
    <w:p w:rsidR="009A3107" w:rsidRDefault="009A3107" w:rsidP="009A3107">
      <w:pPr>
        <w:pStyle w:val="Paragrafoelenco"/>
        <w:ind w:left="0"/>
        <w:rPr>
          <w:rFonts w:ascii="Comic Sans MS" w:hAnsi="Comic Sans MS"/>
          <w:sz w:val="24"/>
          <w:szCs w:val="24"/>
        </w:rPr>
      </w:pPr>
    </w:p>
    <w:p w:rsidR="009A3107" w:rsidRDefault="009A3107" w:rsidP="009A3107">
      <w:pPr>
        <w:pStyle w:val="Paragrafoelenco"/>
        <w:ind w:left="0"/>
        <w:rPr>
          <w:rFonts w:ascii="Comic Sans MS" w:hAnsi="Comic Sans MS"/>
          <w:sz w:val="24"/>
          <w:szCs w:val="24"/>
        </w:rPr>
      </w:pPr>
      <w:r>
        <w:rPr>
          <w:rFonts w:ascii="Comic Sans MS" w:hAnsi="Comic Sans MS"/>
          <w:sz w:val="24"/>
          <w:szCs w:val="24"/>
        </w:rPr>
        <w:t>IDROSFERA CONTINENTALE</w:t>
      </w:r>
    </w:p>
    <w:p w:rsidR="009A3107" w:rsidRDefault="009A3107" w:rsidP="009A3107">
      <w:pPr>
        <w:pStyle w:val="Paragrafoelenco"/>
        <w:numPr>
          <w:ilvl w:val="0"/>
          <w:numId w:val="29"/>
        </w:numPr>
        <w:rPr>
          <w:rFonts w:ascii="Comic Sans MS" w:hAnsi="Comic Sans MS"/>
          <w:sz w:val="24"/>
          <w:szCs w:val="24"/>
        </w:rPr>
      </w:pPr>
      <w:r>
        <w:rPr>
          <w:rFonts w:ascii="Comic Sans MS" w:hAnsi="Comic Sans MS"/>
          <w:sz w:val="24"/>
          <w:szCs w:val="24"/>
        </w:rPr>
        <w:t>Acque sotterranee</w:t>
      </w:r>
    </w:p>
    <w:p w:rsidR="009A3107" w:rsidRDefault="009A3107" w:rsidP="009A3107">
      <w:pPr>
        <w:pStyle w:val="Paragrafoelenco"/>
        <w:numPr>
          <w:ilvl w:val="0"/>
          <w:numId w:val="29"/>
        </w:numPr>
        <w:rPr>
          <w:rFonts w:ascii="Comic Sans MS" w:hAnsi="Comic Sans MS"/>
          <w:sz w:val="24"/>
          <w:szCs w:val="24"/>
        </w:rPr>
      </w:pPr>
      <w:r>
        <w:rPr>
          <w:rFonts w:ascii="Comic Sans MS" w:hAnsi="Comic Sans MS"/>
          <w:sz w:val="24"/>
          <w:szCs w:val="24"/>
        </w:rPr>
        <w:t>Fiumi</w:t>
      </w:r>
    </w:p>
    <w:p w:rsidR="009A3107" w:rsidRDefault="009A3107" w:rsidP="009A3107">
      <w:pPr>
        <w:pStyle w:val="Paragrafoelenco"/>
        <w:numPr>
          <w:ilvl w:val="0"/>
          <w:numId w:val="29"/>
        </w:numPr>
        <w:rPr>
          <w:rFonts w:ascii="Comic Sans MS" w:hAnsi="Comic Sans MS"/>
          <w:sz w:val="24"/>
          <w:szCs w:val="24"/>
        </w:rPr>
      </w:pPr>
      <w:r>
        <w:rPr>
          <w:rFonts w:ascii="Comic Sans MS" w:hAnsi="Comic Sans MS"/>
          <w:sz w:val="24"/>
          <w:szCs w:val="24"/>
        </w:rPr>
        <w:t>Azione geomorfologica delle acque correnti</w:t>
      </w:r>
    </w:p>
    <w:p w:rsidR="009A3107" w:rsidRDefault="009A3107" w:rsidP="009A3107">
      <w:pPr>
        <w:pStyle w:val="Paragrafoelenco"/>
        <w:numPr>
          <w:ilvl w:val="0"/>
          <w:numId w:val="29"/>
        </w:numPr>
        <w:rPr>
          <w:rFonts w:ascii="Comic Sans MS" w:hAnsi="Comic Sans MS"/>
          <w:sz w:val="24"/>
          <w:szCs w:val="24"/>
        </w:rPr>
      </w:pPr>
      <w:r>
        <w:rPr>
          <w:rFonts w:ascii="Comic Sans MS" w:hAnsi="Comic Sans MS"/>
          <w:sz w:val="24"/>
          <w:szCs w:val="24"/>
        </w:rPr>
        <w:t>Laghi</w:t>
      </w:r>
    </w:p>
    <w:p w:rsidR="009A3107" w:rsidRDefault="009A3107" w:rsidP="009A3107">
      <w:pPr>
        <w:pStyle w:val="Paragrafoelenco"/>
        <w:numPr>
          <w:ilvl w:val="0"/>
          <w:numId w:val="29"/>
        </w:numPr>
        <w:rPr>
          <w:rFonts w:ascii="Comic Sans MS" w:hAnsi="Comic Sans MS"/>
          <w:sz w:val="24"/>
          <w:szCs w:val="24"/>
        </w:rPr>
      </w:pPr>
      <w:r>
        <w:rPr>
          <w:rFonts w:ascii="Comic Sans MS" w:hAnsi="Comic Sans MS"/>
          <w:sz w:val="24"/>
          <w:szCs w:val="24"/>
        </w:rPr>
        <w:t>Ghiacciai</w:t>
      </w:r>
    </w:p>
    <w:p w:rsidR="009A3107" w:rsidRDefault="009A3107" w:rsidP="009A3107">
      <w:pPr>
        <w:pStyle w:val="Paragrafoelenco"/>
        <w:numPr>
          <w:ilvl w:val="0"/>
          <w:numId w:val="29"/>
        </w:numPr>
        <w:rPr>
          <w:rFonts w:ascii="Comic Sans MS" w:hAnsi="Comic Sans MS"/>
          <w:sz w:val="24"/>
          <w:szCs w:val="24"/>
        </w:rPr>
      </w:pPr>
      <w:r>
        <w:rPr>
          <w:rFonts w:ascii="Comic Sans MS" w:hAnsi="Comic Sans MS"/>
          <w:sz w:val="24"/>
          <w:szCs w:val="24"/>
        </w:rPr>
        <w:t>Azione geomorfologica dei ghiacciai</w:t>
      </w:r>
    </w:p>
    <w:p w:rsidR="009A3107" w:rsidRDefault="009A3107" w:rsidP="009A3107">
      <w:pPr>
        <w:pStyle w:val="Paragrafoelenco"/>
        <w:rPr>
          <w:rFonts w:ascii="Comic Sans MS" w:hAnsi="Comic Sans MS"/>
          <w:sz w:val="24"/>
          <w:szCs w:val="24"/>
        </w:rPr>
      </w:pPr>
    </w:p>
    <w:p w:rsidR="009A3107" w:rsidRDefault="009A3107" w:rsidP="009A3107">
      <w:pPr>
        <w:pStyle w:val="Paragrafoelenco"/>
        <w:ind w:left="0"/>
        <w:rPr>
          <w:rFonts w:ascii="Comic Sans MS" w:hAnsi="Comic Sans MS"/>
          <w:sz w:val="24"/>
          <w:szCs w:val="24"/>
        </w:rPr>
      </w:pPr>
      <w:r>
        <w:rPr>
          <w:rFonts w:ascii="Comic Sans MS" w:hAnsi="Comic Sans MS"/>
          <w:sz w:val="24"/>
          <w:szCs w:val="24"/>
        </w:rPr>
        <w:t>I MATERIALI DELLA TERRA SOLIDA</w:t>
      </w:r>
    </w:p>
    <w:p w:rsidR="009A3107" w:rsidRDefault="009A3107" w:rsidP="009A3107">
      <w:pPr>
        <w:pStyle w:val="Paragrafoelenco"/>
        <w:numPr>
          <w:ilvl w:val="0"/>
          <w:numId w:val="30"/>
        </w:numPr>
        <w:rPr>
          <w:rFonts w:ascii="Comic Sans MS" w:hAnsi="Comic Sans MS"/>
          <w:sz w:val="24"/>
          <w:szCs w:val="24"/>
        </w:rPr>
      </w:pPr>
      <w:r>
        <w:rPr>
          <w:rFonts w:ascii="Comic Sans MS" w:hAnsi="Comic Sans MS"/>
          <w:sz w:val="24"/>
          <w:szCs w:val="24"/>
        </w:rPr>
        <w:t>I minerali</w:t>
      </w:r>
    </w:p>
    <w:p w:rsidR="009A3107" w:rsidRDefault="009A3107" w:rsidP="009A3107">
      <w:pPr>
        <w:pStyle w:val="Paragrafoelenco"/>
        <w:numPr>
          <w:ilvl w:val="0"/>
          <w:numId w:val="30"/>
        </w:numPr>
        <w:rPr>
          <w:rFonts w:ascii="Comic Sans MS" w:hAnsi="Comic Sans MS"/>
          <w:sz w:val="24"/>
          <w:szCs w:val="24"/>
        </w:rPr>
      </w:pPr>
      <w:r>
        <w:rPr>
          <w:rFonts w:ascii="Comic Sans MS" w:hAnsi="Comic Sans MS"/>
          <w:sz w:val="24"/>
          <w:szCs w:val="24"/>
        </w:rPr>
        <w:t>Le rocce</w:t>
      </w:r>
    </w:p>
    <w:p w:rsidR="009A3107" w:rsidRDefault="009A3107" w:rsidP="009A3107">
      <w:pPr>
        <w:pStyle w:val="Paragrafoelenco"/>
        <w:numPr>
          <w:ilvl w:val="0"/>
          <w:numId w:val="30"/>
        </w:numPr>
        <w:rPr>
          <w:rFonts w:ascii="Comic Sans MS" w:hAnsi="Comic Sans MS"/>
          <w:sz w:val="24"/>
          <w:szCs w:val="24"/>
        </w:rPr>
      </w:pPr>
      <w:r>
        <w:rPr>
          <w:rFonts w:ascii="Comic Sans MS" w:hAnsi="Comic Sans MS"/>
          <w:sz w:val="24"/>
          <w:szCs w:val="24"/>
        </w:rPr>
        <w:t xml:space="preserve">Ciclo </w:t>
      </w:r>
      <w:proofErr w:type="spellStart"/>
      <w:r>
        <w:rPr>
          <w:rFonts w:ascii="Comic Sans MS" w:hAnsi="Comic Sans MS"/>
          <w:sz w:val="24"/>
          <w:szCs w:val="24"/>
        </w:rPr>
        <w:t>litogenetico</w:t>
      </w:r>
      <w:proofErr w:type="spellEnd"/>
    </w:p>
    <w:p w:rsidR="009A3107" w:rsidRDefault="009A3107" w:rsidP="009A3107">
      <w:pPr>
        <w:pStyle w:val="Paragrafoelenco"/>
        <w:ind w:left="0"/>
        <w:rPr>
          <w:rFonts w:ascii="Comic Sans MS" w:hAnsi="Comic Sans MS"/>
          <w:sz w:val="24"/>
          <w:szCs w:val="24"/>
        </w:rPr>
      </w:pPr>
    </w:p>
    <w:p w:rsidR="009A3107" w:rsidRDefault="009A3107" w:rsidP="009A3107">
      <w:pPr>
        <w:pStyle w:val="Paragrafoelenco"/>
        <w:ind w:left="0"/>
        <w:rPr>
          <w:rFonts w:ascii="Comic Sans MS" w:hAnsi="Comic Sans MS"/>
          <w:sz w:val="24"/>
          <w:szCs w:val="24"/>
        </w:rPr>
      </w:pPr>
      <w:r>
        <w:rPr>
          <w:rFonts w:ascii="Comic Sans MS" w:hAnsi="Comic Sans MS"/>
          <w:sz w:val="24"/>
          <w:szCs w:val="24"/>
        </w:rPr>
        <w:t>I FENOMENI VULCANICI</w:t>
      </w:r>
    </w:p>
    <w:p w:rsidR="009A3107" w:rsidRDefault="009A3107" w:rsidP="009A3107">
      <w:pPr>
        <w:pStyle w:val="Paragrafoelenco"/>
        <w:numPr>
          <w:ilvl w:val="0"/>
          <w:numId w:val="31"/>
        </w:numPr>
        <w:rPr>
          <w:rFonts w:ascii="Comic Sans MS" w:hAnsi="Comic Sans MS"/>
          <w:sz w:val="24"/>
          <w:szCs w:val="24"/>
        </w:rPr>
      </w:pPr>
      <w:r>
        <w:rPr>
          <w:rFonts w:ascii="Comic Sans MS" w:hAnsi="Comic Sans MS"/>
          <w:sz w:val="24"/>
          <w:szCs w:val="24"/>
        </w:rPr>
        <w:lastRenderedPageBreak/>
        <w:t>Cosa è un vulcano</w:t>
      </w:r>
    </w:p>
    <w:p w:rsidR="009A3107" w:rsidRDefault="009A3107" w:rsidP="009A3107">
      <w:pPr>
        <w:pStyle w:val="Paragrafoelenco"/>
        <w:numPr>
          <w:ilvl w:val="0"/>
          <w:numId w:val="31"/>
        </w:numPr>
        <w:rPr>
          <w:rFonts w:ascii="Comic Sans MS" w:hAnsi="Comic Sans MS"/>
          <w:sz w:val="24"/>
          <w:szCs w:val="24"/>
        </w:rPr>
      </w:pPr>
      <w:r>
        <w:rPr>
          <w:rFonts w:ascii="Comic Sans MS" w:hAnsi="Comic Sans MS"/>
          <w:sz w:val="24"/>
          <w:szCs w:val="24"/>
        </w:rPr>
        <w:t>I prodotti delle eruzioni</w:t>
      </w:r>
    </w:p>
    <w:p w:rsidR="009A3107" w:rsidRDefault="009A3107" w:rsidP="009A3107">
      <w:pPr>
        <w:pStyle w:val="Paragrafoelenco"/>
        <w:numPr>
          <w:ilvl w:val="0"/>
          <w:numId w:val="31"/>
        </w:numPr>
        <w:rPr>
          <w:rFonts w:ascii="Comic Sans MS" w:hAnsi="Comic Sans MS"/>
          <w:sz w:val="24"/>
          <w:szCs w:val="24"/>
        </w:rPr>
      </w:pPr>
      <w:r>
        <w:rPr>
          <w:rFonts w:ascii="Comic Sans MS" w:hAnsi="Comic Sans MS"/>
          <w:sz w:val="24"/>
          <w:szCs w:val="24"/>
        </w:rPr>
        <w:t>Classificare i vulcani</w:t>
      </w:r>
    </w:p>
    <w:p w:rsidR="009A3107" w:rsidRDefault="009A3107" w:rsidP="009A3107">
      <w:pPr>
        <w:pStyle w:val="Paragrafoelenco"/>
        <w:numPr>
          <w:ilvl w:val="0"/>
          <w:numId w:val="31"/>
        </w:numPr>
        <w:rPr>
          <w:rFonts w:ascii="Comic Sans MS" w:hAnsi="Comic Sans MS"/>
          <w:sz w:val="24"/>
          <w:szCs w:val="24"/>
        </w:rPr>
      </w:pPr>
      <w:r>
        <w:rPr>
          <w:rFonts w:ascii="Comic Sans MS" w:hAnsi="Comic Sans MS"/>
          <w:sz w:val="24"/>
          <w:szCs w:val="24"/>
        </w:rPr>
        <w:t>Eruzioni effusive , miste e particolari</w:t>
      </w:r>
    </w:p>
    <w:p w:rsidR="009A3107" w:rsidRDefault="009A3107" w:rsidP="009A3107">
      <w:pPr>
        <w:pStyle w:val="Paragrafoelenco"/>
        <w:rPr>
          <w:rFonts w:ascii="Comic Sans MS" w:hAnsi="Comic Sans MS"/>
          <w:sz w:val="24"/>
          <w:szCs w:val="24"/>
        </w:rPr>
      </w:pPr>
    </w:p>
    <w:p w:rsidR="009A3107" w:rsidRDefault="009A3107" w:rsidP="009A3107">
      <w:pPr>
        <w:pStyle w:val="Paragrafoelenco"/>
        <w:ind w:left="0"/>
        <w:rPr>
          <w:rFonts w:ascii="Comic Sans MS" w:hAnsi="Comic Sans MS"/>
          <w:sz w:val="24"/>
          <w:szCs w:val="24"/>
        </w:rPr>
      </w:pPr>
      <w:r>
        <w:rPr>
          <w:rFonts w:ascii="Comic Sans MS" w:hAnsi="Comic Sans MS"/>
          <w:sz w:val="24"/>
          <w:szCs w:val="24"/>
        </w:rPr>
        <w:t>I FENOMENI SISMICI</w:t>
      </w:r>
    </w:p>
    <w:p w:rsidR="009A3107" w:rsidRDefault="009A3107" w:rsidP="009A3107">
      <w:pPr>
        <w:pStyle w:val="Paragrafoelenco"/>
        <w:numPr>
          <w:ilvl w:val="0"/>
          <w:numId w:val="32"/>
        </w:numPr>
        <w:rPr>
          <w:rFonts w:ascii="Comic Sans MS" w:hAnsi="Comic Sans MS"/>
          <w:sz w:val="24"/>
          <w:szCs w:val="24"/>
        </w:rPr>
      </w:pPr>
      <w:r>
        <w:rPr>
          <w:rFonts w:ascii="Comic Sans MS" w:hAnsi="Comic Sans MS"/>
          <w:sz w:val="24"/>
          <w:szCs w:val="24"/>
        </w:rPr>
        <w:t>Che cos’è un terremoto</w:t>
      </w:r>
    </w:p>
    <w:p w:rsidR="009A3107" w:rsidRDefault="009A3107" w:rsidP="009A3107">
      <w:pPr>
        <w:pStyle w:val="Paragrafoelenco"/>
        <w:numPr>
          <w:ilvl w:val="0"/>
          <w:numId w:val="32"/>
        </w:numPr>
        <w:rPr>
          <w:rFonts w:ascii="Comic Sans MS" w:hAnsi="Comic Sans MS"/>
          <w:sz w:val="24"/>
          <w:szCs w:val="24"/>
        </w:rPr>
      </w:pPr>
      <w:r>
        <w:rPr>
          <w:rFonts w:ascii="Comic Sans MS" w:hAnsi="Comic Sans MS"/>
          <w:sz w:val="24"/>
          <w:szCs w:val="24"/>
        </w:rPr>
        <w:t>Le onde sismiche</w:t>
      </w:r>
    </w:p>
    <w:p w:rsidR="009A3107" w:rsidRDefault="009A3107" w:rsidP="009A3107">
      <w:pPr>
        <w:pStyle w:val="Paragrafoelenco"/>
        <w:numPr>
          <w:ilvl w:val="0"/>
          <w:numId w:val="32"/>
        </w:numPr>
        <w:rPr>
          <w:rFonts w:ascii="Comic Sans MS" w:hAnsi="Comic Sans MS"/>
          <w:sz w:val="24"/>
          <w:szCs w:val="24"/>
        </w:rPr>
      </w:pPr>
      <w:r>
        <w:rPr>
          <w:rFonts w:ascii="Comic Sans MS" w:hAnsi="Comic Sans MS"/>
          <w:sz w:val="24"/>
          <w:szCs w:val="24"/>
        </w:rPr>
        <w:t>Misurare un terremoto</w:t>
      </w:r>
    </w:p>
    <w:p w:rsidR="009A3107" w:rsidRDefault="009A3107" w:rsidP="009A3107">
      <w:pPr>
        <w:pStyle w:val="Paragrafoelenco"/>
        <w:numPr>
          <w:ilvl w:val="0"/>
          <w:numId w:val="32"/>
        </w:numPr>
        <w:rPr>
          <w:rFonts w:ascii="Comic Sans MS" w:hAnsi="Comic Sans MS"/>
          <w:sz w:val="24"/>
          <w:szCs w:val="24"/>
        </w:rPr>
      </w:pPr>
      <w:r>
        <w:rPr>
          <w:rFonts w:ascii="Comic Sans MS" w:hAnsi="Comic Sans MS"/>
          <w:sz w:val="24"/>
          <w:szCs w:val="24"/>
        </w:rPr>
        <w:t>Comportamento delle onde sismiche</w:t>
      </w:r>
    </w:p>
    <w:p w:rsidR="009A3107" w:rsidRDefault="009A3107" w:rsidP="009A3107">
      <w:pPr>
        <w:pStyle w:val="Paragrafoelenco"/>
        <w:numPr>
          <w:ilvl w:val="0"/>
          <w:numId w:val="32"/>
        </w:numPr>
        <w:rPr>
          <w:rFonts w:ascii="Comic Sans MS" w:hAnsi="Comic Sans MS"/>
          <w:sz w:val="24"/>
          <w:szCs w:val="24"/>
        </w:rPr>
      </w:pPr>
      <w:r>
        <w:rPr>
          <w:rFonts w:ascii="Comic Sans MS" w:hAnsi="Comic Sans MS"/>
          <w:sz w:val="24"/>
          <w:szCs w:val="24"/>
        </w:rPr>
        <w:t>Onde sismiche e interno della terra</w:t>
      </w:r>
    </w:p>
    <w:p w:rsidR="009A3107" w:rsidRDefault="009A3107" w:rsidP="009A3107">
      <w:pPr>
        <w:pStyle w:val="Paragrafoelenco"/>
        <w:rPr>
          <w:rFonts w:ascii="Comic Sans MS" w:hAnsi="Comic Sans MS"/>
          <w:sz w:val="24"/>
          <w:szCs w:val="24"/>
        </w:rPr>
      </w:pPr>
    </w:p>
    <w:p w:rsidR="009A3107" w:rsidRDefault="009A3107" w:rsidP="009A3107">
      <w:pPr>
        <w:pStyle w:val="Paragrafoelenco"/>
        <w:ind w:left="0"/>
        <w:rPr>
          <w:rFonts w:ascii="Comic Sans MS" w:hAnsi="Comic Sans MS"/>
          <w:sz w:val="24"/>
          <w:szCs w:val="24"/>
        </w:rPr>
      </w:pPr>
      <w:smartTag w:uri="urn:schemas-microsoft-com:office:smarttags" w:element="PersonName">
        <w:smartTagPr>
          <w:attr w:name="ProductID" w:val="LA TETTONICA DELLE"/>
        </w:smartTagPr>
        <w:r>
          <w:rPr>
            <w:rFonts w:ascii="Comic Sans MS" w:hAnsi="Comic Sans MS"/>
            <w:sz w:val="24"/>
            <w:szCs w:val="24"/>
          </w:rPr>
          <w:t>LA TETTONICA DELLE</w:t>
        </w:r>
      </w:smartTag>
      <w:r>
        <w:rPr>
          <w:rFonts w:ascii="Comic Sans MS" w:hAnsi="Comic Sans MS"/>
          <w:sz w:val="24"/>
          <w:szCs w:val="24"/>
        </w:rPr>
        <w:t xml:space="preserve"> PLACCHE</w:t>
      </w:r>
    </w:p>
    <w:p w:rsidR="009A3107" w:rsidRDefault="009A3107" w:rsidP="009A3107">
      <w:pPr>
        <w:pStyle w:val="Paragrafoelenco"/>
        <w:numPr>
          <w:ilvl w:val="0"/>
          <w:numId w:val="33"/>
        </w:numPr>
        <w:rPr>
          <w:rFonts w:ascii="Comic Sans MS" w:hAnsi="Comic Sans MS"/>
          <w:sz w:val="24"/>
          <w:szCs w:val="24"/>
        </w:rPr>
      </w:pPr>
      <w:r>
        <w:rPr>
          <w:rFonts w:ascii="Comic Sans MS" w:hAnsi="Comic Sans MS"/>
          <w:sz w:val="24"/>
          <w:szCs w:val="24"/>
        </w:rPr>
        <w:t>La struttura della terra</w:t>
      </w:r>
    </w:p>
    <w:p w:rsidR="009A3107" w:rsidRDefault="009A3107" w:rsidP="009A3107">
      <w:pPr>
        <w:pStyle w:val="Paragrafoelenco"/>
        <w:numPr>
          <w:ilvl w:val="0"/>
          <w:numId w:val="33"/>
        </w:numPr>
        <w:rPr>
          <w:rFonts w:ascii="Comic Sans MS" w:hAnsi="Comic Sans MS"/>
          <w:sz w:val="24"/>
          <w:szCs w:val="24"/>
        </w:rPr>
      </w:pPr>
      <w:r>
        <w:rPr>
          <w:rFonts w:ascii="Comic Sans MS" w:hAnsi="Comic Sans MS"/>
          <w:sz w:val="24"/>
          <w:szCs w:val="24"/>
        </w:rPr>
        <w:t>Il flusso di calore</w:t>
      </w:r>
    </w:p>
    <w:p w:rsidR="009A3107" w:rsidRDefault="009A3107" w:rsidP="009A3107">
      <w:pPr>
        <w:pStyle w:val="Paragrafoelenco"/>
        <w:numPr>
          <w:ilvl w:val="0"/>
          <w:numId w:val="33"/>
        </w:numPr>
        <w:rPr>
          <w:rFonts w:ascii="Comic Sans MS" w:hAnsi="Comic Sans MS"/>
          <w:sz w:val="24"/>
          <w:szCs w:val="24"/>
        </w:rPr>
      </w:pPr>
      <w:r>
        <w:rPr>
          <w:rFonts w:ascii="Comic Sans MS" w:hAnsi="Comic Sans MS"/>
          <w:sz w:val="24"/>
          <w:szCs w:val="24"/>
        </w:rPr>
        <w:t>Il paleomagnetismo</w:t>
      </w:r>
    </w:p>
    <w:p w:rsidR="009A3107" w:rsidRDefault="009A3107" w:rsidP="009A3107">
      <w:pPr>
        <w:pStyle w:val="Paragrafoelenco"/>
        <w:numPr>
          <w:ilvl w:val="0"/>
          <w:numId w:val="33"/>
        </w:numPr>
        <w:rPr>
          <w:rFonts w:ascii="Comic Sans MS" w:hAnsi="Comic Sans MS"/>
          <w:sz w:val="24"/>
          <w:szCs w:val="24"/>
        </w:rPr>
      </w:pPr>
      <w:r>
        <w:rPr>
          <w:rFonts w:ascii="Comic Sans MS" w:hAnsi="Comic Sans MS"/>
          <w:sz w:val="24"/>
          <w:szCs w:val="24"/>
        </w:rPr>
        <w:t>Le strutture della crosta terrestre</w:t>
      </w:r>
    </w:p>
    <w:p w:rsidR="009A3107" w:rsidRDefault="009A3107" w:rsidP="009A3107">
      <w:pPr>
        <w:pStyle w:val="Paragrafoelenco"/>
        <w:numPr>
          <w:ilvl w:val="0"/>
          <w:numId w:val="33"/>
        </w:numPr>
        <w:rPr>
          <w:rFonts w:ascii="Comic Sans MS" w:hAnsi="Comic Sans MS"/>
          <w:sz w:val="24"/>
          <w:szCs w:val="24"/>
        </w:rPr>
      </w:pPr>
      <w:r>
        <w:rPr>
          <w:rFonts w:ascii="Comic Sans MS" w:hAnsi="Comic Sans MS"/>
          <w:sz w:val="24"/>
          <w:szCs w:val="24"/>
        </w:rPr>
        <w:t>Espansione e subduzione dei fondi oceanici</w:t>
      </w:r>
    </w:p>
    <w:p w:rsidR="009A3107" w:rsidRDefault="009A3107" w:rsidP="009A3107">
      <w:pPr>
        <w:pStyle w:val="Paragrafoelenco"/>
        <w:numPr>
          <w:ilvl w:val="0"/>
          <w:numId w:val="33"/>
        </w:numPr>
        <w:rPr>
          <w:rFonts w:ascii="Comic Sans MS" w:hAnsi="Comic Sans MS"/>
          <w:sz w:val="24"/>
          <w:szCs w:val="24"/>
        </w:rPr>
      </w:pPr>
      <w:r>
        <w:rPr>
          <w:rFonts w:ascii="Comic Sans MS" w:hAnsi="Comic Sans MS"/>
          <w:sz w:val="24"/>
          <w:szCs w:val="24"/>
        </w:rPr>
        <w:t xml:space="preserve">Le placche </w:t>
      </w:r>
      <w:proofErr w:type="spellStart"/>
      <w:r>
        <w:rPr>
          <w:rFonts w:ascii="Comic Sans MS" w:hAnsi="Comic Sans MS"/>
          <w:sz w:val="24"/>
          <w:szCs w:val="24"/>
        </w:rPr>
        <w:t>litosferiche</w:t>
      </w:r>
      <w:proofErr w:type="spellEnd"/>
    </w:p>
    <w:p w:rsidR="009A3107" w:rsidRDefault="009A3107" w:rsidP="009A3107">
      <w:pPr>
        <w:pStyle w:val="Paragrafoelenco"/>
        <w:numPr>
          <w:ilvl w:val="0"/>
          <w:numId w:val="33"/>
        </w:numPr>
        <w:rPr>
          <w:rFonts w:ascii="Comic Sans MS" w:hAnsi="Comic Sans MS"/>
          <w:sz w:val="24"/>
          <w:szCs w:val="24"/>
        </w:rPr>
      </w:pPr>
      <w:r>
        <w:rPr>
          <w:rFonts w:ascii="Comic Sans MS" w:hAnsi="Comic Sans MS"/>
          <w:sz w:val="24"/>
          <w:szCs w:val="24"/>
        </w:rPr>
        <w:t>Le correnti convettive</w:t>
      </w:r>
    </w:p>
    <w:p w:rsidR="009A3107" w:rsidRDefault="009A3107" w:rsidP="009A3107">
      <w:pPr>
        <w:pStyle w:val="Paragrafoelenco"/>
        <w:ind w:left="0"/>
        <w:rPr>
          <w:rFonts w:ascii="Comic Sans MS" w:hAnsi="Comic Sans MS"/>
          <w:sz w:val="24"/>
          <w:szCs w:val="24"/>
        </w:rPr>
      </w:pPr>
      <w:smartTag w:uri="urn:schemas-microsoft-com:office:smarttags" w:element="PersonName">
        <w:smartTagPr>
          <w:attr w:name="ProductID" w:val="LA STORIA DELLA"/>
        </w:smartTagPr>
        <w:r>
          <w:rPr>
            <w:rFonts w:ascii="Comic Sans MS" w:hAnsi="Comic Sans MS"/>
            <w:sz w:val="24"/>
            <w:szCs w:val="24"/>
          </w:rPr>
          <w:t>LA STORIA DELLA</w:t>
        </w:r>
      </w:smartTag>
      <w:r>
        <w:rPr>
          <w:rFonts w:ascii="Comic Sans MS" w:hAnsi="Comic Sans MS"/>
          <w:sz w:val="24"/>
          <w:szCs w:val="24"/>
        </w:rPr>
        <w:t xml:space="preserve"> TERRA</w:t>
      </w:r>
    </w:p>
    <w:p w:rsidR="009A3107" w:rsidRDefault="009A3107" w:rsidP="009A3107">
      <w:pPr>
        <w:pStyle w:val="Paragrafoelenco"/>
        <w:numPr>
          <w:ilvl w:val="0"/>
          <w:numId w:val="34"/>
        </w:numPr>
        <w:rPr>
          <w:rFonts w:ascii="Comic Sans MS" w:hAnsi="Comic Sans MS"/>
          <w:sz w:val="24"/>
          <w:szCs w:val="24"/>
        </w:rPr>
      </w:pPr>
      <w:r>
        <w:rPr>
          <w:rFonts w:ascii="Comic Sans MS" w:hAnsi="Comic Sans MS"/>
          <w:sz w:val="24"/>
          <w:szCs w:val="24"/>
        </w:rPr>
        <w:t xml:space="preserve">Il passato della Terra </w:t>
      </w:r>
    </w:p>
    <w:p w:rsidR="009A3107" w:rsidRDefault="009A3107" w:rsidP="009A3107">
      <w:pPr>
        <w:pStyle w:val="Paragrafoelenco"/>
        <w:numPr>
          <w:ilvl w:val="0"/>
          <w:numId w:val="34"/>
        </w:numPr>
        <w:rPr>
          <w:rFonts w:ascii="Comic Sans MS" w:hAnsi="Comic Sans MS"/>
          <w:sz w:val="24"/>
          <w:szCs w:val="24"/>
        </w:rPr>
      </w:pPr>
      <w:r>
        <w:rPr>
          <w:rFonts w:ascii="Comic Sans MS" w:hAnsi="Comic Sans MS"/>
          <w:sz w:val="24"/>
          <w:szCs w:val="24"/>
        </w:rPr>
        <w:t>I fossili</w:t>
      </w:r>
    </w:p>
    <w:p w:rsidR="009A3107" w:rsidRPr="00184872" w:rsidRDefault="009A3107" w:rsidP="009A3107">
      <w:pPr>
        <w:pStyle w:val="Paragrafoelenco"/>
        <w:numPr>
          <w:ilvl w:val="0"/>
          <w:numId w:val="34"/>
        </w:numPr>
        <w:rPr>
          <w:rFonts w:ascii="Comic Sans MS" w:hAnsi="Comic Sans MS"/>
          <w:sz w:val="24"/>
          <w:szCs w:val="24"/>
        </w:rPr>
      </w:pPr>
      <w:r>
        <w:rPr>
          <w:rFonts w:ascii="Comic Sans MS" w:hAnsi="Comic Sans MS"/>
          <w:sz w:val="24"/>
          <w:szCs w:val="24"/>
        </w:rPr>
        <w:t>Le ere geologiche</w:t>
      </w:r>
    </w:p>
    <w:p w:rsidR="009A3107" w:rsidRDefault="009A3107" w:rsidP="009A3107">
      <w:pPr>
        <w:pStyle w:val="Paragrafoelenco"/>
        <w:rPr>
          <w:rFonts w:ascii="Comic Sans MS" w:hAnsi="Comic Sans MS"/>
          <w:sz w:val="24"/>
          <w:szCs w:val="24"/>
        </w:rPr>
      </w:pPr>
    </w:p>
    <w:p w:rsidR="009A3107" w:rsidRDefault="009A3107" w:rsidP="009A3107">
      <w:pPr>
        <w:pStyle w:val="Paragrafoelenco"/>
        <w:rPr>
          <w:rFonts w:ascii="Comic Sans MS" w:hAnsi="Comic Sans MS"/>
          <w:sz w:val="24"/>
          <w:szCs w:val="24"/>
        </w:rPr>
      </w:pPr>
    </w:p>
    <w:p w:rsidR="009A3107" w:rsidRDefault="009A3107" w:rsidP="009A3107">
      <w:pPr>
        <w:pStyle w:val="Paragrafoelenco"/>
        <w:ind w:left="0"/>
        <w:rPr>
          <w:rFonts w:ascii="Comic Sans MS" w:hAnsi="Comic Sans MS"/>
          <w:sz w:val="24"/>
          <w:szCs w:val="24"/>
        </w:rPr>
      </w:pPr>
    </w:p>
    <w:p w:rsidR="009A3107" w:rsidRDefault="009A3107" w:rsidP="009A3107">
      <w:pPr>
        <w:pStyle w:val="Paragrafoelenco"/>
        <w:ind w:left="0"/>
        <w:rPr>
          <w:rFonts w:ascii="Comic Sans MS" w:hAnsi="Comic Sans MS"/>
          <w:sz w:val="24"/>
          <w:szCs w:val="24"/>
        </w:rPr>
        <w:sectPr w:rsidR="009A3107" w:rsidSect="009A3107">
          <w:type w:val="continuous"/>
          <w:pgSz w:w="11906" w:h="16838"/>
          <w:pgMar w:top="1417" w:right="1134" w:bottom="1134" w:left="1134" w:header="708" w:footer="708" w:gutter="0"/>
          <w:cols w:num="2" w:space="708"/>
          <w:docGrid w:linePitch="360"/>
        </w:sectPr>
      </w:pPr>
    </w:p>
    <w:p w:rsidR="009A3107" w:rsidRDefault="009A3107" w:rsidP="009A3107">
      <w:pPr>
        <w:pStyle w:val="Paragrafoelenco"/>
        <w:ind w:left="0"/>
        <w:rPr>
          <w:rFonts w:ascii="Comic Sans MS" w:hAnsi="Comic Sans MS"/>
          <w:sz w:val="24"/>
          <w:szCs w:val="24"/>
        </w:rPr>
      </w:pPr>
    </w:p>
    <w:p w:rsidR="009A3107" w:rsidRDefault="009A3107" w:rsidP="009A3107">
      <w:pPr>
        <w:pStyle w:val="Paragrafoelenco"/>
        <w:ind w:left="0"/>
        <w:rPr>
          <w:rFonts w:ascii="Comic Sans MS" w:hAnsi="Comic Sans MS"/>
          <w:sz w:val="24"/>
          <w:szCs w:val="24"/>
        </w:rPr>
      </w:pPr>
      <w:r>
        <w:rPr>
          <w:rFonts w:ascii="Comic Sans MS" w:hAnsi="Comic Sans MS"/>
          <w:sz w:val="24"/>
          <w:szCs w:val="24"/>
        </w:rPr>
        <w:t>Castellana Grotte, 03 – 06 – 2016</w:t>
      </w:r>
    </w:p>
    <w:p w:rsidR="009A3107" w:rsidRPr="00DC40EB" w:rsidRDefault="009A3107" w:rsidP="009A3107">
      <w:pPr>
        <w:pStyle w:val="Paragrafoelenco"/>
        <w:ind w:left="0"/>
        <w:rPr>
          <w:rFonts w:ascii="Comic Sans MS" w:hAnsi="Comic Sans MS"/>
          <w:sz w:val="24"/>
          <w:szCs w:val="24"/>
        </w:rPr>
      </w:pPr>
    </w:p>
    <w:p w:rsidR="009A3107" w:rsidRPr="00627A19" w:rsidRDefault="009A3107" w:rsidP="009A3107">
      <w:pPr>
        <w:rPr>
          <w:rFonts w:ascii="Comic Sans MS" w:hAnsi="Comic Sans MS"/>
        </w:rPr>
      </w:pPr>
      <w:r w:rsidRPr="00627A19">
        <w:rPr>
          <w:rFonts w:ascii="Comic Sans MS" w:hAnsi="Comic Sans MS"/>
        </w:rPr>
        <w:t>Alunni</w:t>
      </w:r>
    </w:p>
    <w:p w:rsidR="009A3107" w:rsidRDefault="009A3107" w:rsidP="009A3107">
      <w:pPr>
        <w:jc w:val="right"/>
        <w:rPr>
          <w:rFonts w:ascii="Comic Sans MS" w:hAnsi="Comic Sans MS"/>
        </w:rPr>
      </w:pPr>
      <w:r>
        <w:rPr>
          <w:rFonts w:ascii="Comic Sans MS" w:hAnsi="Comic Sans MS"/>
        </w:rPr>
        <w:t>Docente</w:t>
      </w:r>
    </w:p>
    <w:p w:rsidR="009A3107" w:rsidRDefault="009A3107" w:rsidP="009A3107">
      <w:pPr>
        <w:jc w:val="center"/>
        <w:rPr>
          <w:b/>
        </w:rPr>
      </w:pPr>
    </w:p>
    <w:p w:rsidR="009A3107" w:rsidRDefault="009A3107" w:rsidP="009A3107">
      <w:pPr>
        <w:jc w:val="center"/>
        <w:rPr>
          <w:b/>
        </w:rPr>
      </w:pPr>
      <w:r>
        <w:rPr>
          <w:b/>
        </w:rPr>
        <w:br w:type="page"/>
      </w:r>
      <w:r>
        <w:rPr>
          <w:b/>
        </w:rPr>
        <w:lastRenderedPageBreak/>
        <w:t xml:space="preserve">PROGRAMMA </w:t>
      </w:r>
      <w:proofErr w:type="spellStart"/>
      <w:r>
        <w:rPr>
          <w:b/>
        </w:rPr>
        <w:t>DI</w:t>
      </w:r>
      <w:proofErr w:type="spellEnd"/>
      <w:r>
        <w:rPr>
          <w:b/>
        </w:rPr>
        <w:t xml:space="preserve"> SCIENZE  MOTORIE E SPORTIVE</w:t>
      </w:r>
    </w:p>
    <w:p w:rsidR="009A3107" w:rsidRDefault="009A3107" w:rsidP="009A3107">
      <w:pPr>
        <w:jc w:val="center"/>
        <w:rPr>
          <w:b/>
        </w:rPr>
      </w:pPr>
    </w:p>
    <w:p w:rsidR="009A3107" w:rsidRDefault="009A3107" w:rsidP="009A3107">
      <w:pPr>
        <w:jc w:val="center"/>
        <w:rPr>
          <w:b/>
        </w:rPr>
      </w:pPr>
    </w:p>
    <w:p w:rsidR="009A3107" w:rsidRDefault="009A3107" w:rsidP="009A3107">
      <w:pPr>
        <w:jc w:val="center"/>
        <w:rPr>
          <w:b/>
        </w:rPr>
      </w:pPr>
      <w:r>
        <w:rPr>
          <w:b/>
        </w:rPr>
        <w:t>ITIS “ DELL’ERBA” CASTELLANA GROTTE</w:t>
      </w:r>
    </w:p>
    <w:p w:rsidR="009A3107" w:rsidRDefault="009A3107" w:rsidP="009A3107">
      <w:pPr>
        <w:jc w:val="center"/>
        <w:rPr>
          <w:b/>
        </w:rPr>
      </w:pPr>
    </w:p>
    <w:p w:rsidR="009A3107" w:rsidRDefault="009A3107" w:rsidP="009A3107">
      <w:pPr>
        <w:jc w:val="center"/>
        <w:rPr>
          <w:b/>
        </w:rPr>
      </w:pPr>
    </w:p>
    <w:p w:rsidR="009A3107" w:rsidRDefault="009A3107" w:rsidP="009A3107">
      <w:pPr>
        <w:jc w:val="center"/>
        <w:rPr>
          <w:b/>
        </w:rPr>
      </w:pPr>
      <w:r>
        <w:rPr>
          <w:b/>
        </w:rPr>
        <w:t xml:space="preserve">Anno Scolastico 2015/2016                                          Classe I   Sez. </w:t>
      </w:r>
      <w:proofErr w:type="spellStart"/>
      <w:r>
        <w:rPr>
          <w:b/>
        </w:rPr>
        <w:t>Ac</w:t>
      </w:r>
      <w:proofErr w:type="spellEnd"/>
      <w:r>
        <w:rPr>
          <w:b/>
        </w:rPr>
        <w:t xml:space="preserve"> </w:t>
      </w:r>
    </w:p>
    <w:p w:rsidR="009A3107" w:rsidRDefault="009A3107" w:rsidP="009A3107">
      <w:pPr>
        <w:jc w:val="both"/>
      </w:pPr>
    </w:p>
    <w:p w:rsidR="009A3107" w:rsidRDefault="009A3107" w:rsidP="009A3107">
      <w:pPr>
        <w:jc w:val="both"/>
      </w:pPr>
    </w:p>
    <w:p w:rsidR="009A3107" w:rsidRDefault="009A3107" w:rsidP="009A3107">
      <w:pPr>
        <w:jc w:val="both"/>
      </w:pPr>
      <w:r>
        <w:t>Test di ingresso: forza velocità e mobilità articolare, resistenza, coordinazione motoria.</w:t>
      </w:r>
    </w:p>
    <w:p w:rsidR="009A3107" w:rsidRDefault="009A3107" w:rsidP="009A3107">
      <w:pPr>
        <w:jc w:val="both"/>
      </w:pPr>
      <w:r>
        <w:t>Elementi di base degli apparati: scheletrico, articolare, muscolare, cardiocircolatorio e respiratorio.</w:t>
      </w:r>
    </w:p>
    <w:p w:rsidR="009A3107" w:rsidRDefault="009A3107" w:rsidP="009A3107">
      <w:pPr>
        <w:jc w:val="both"/>
      </w:pPr>
      <w:r>
        <w:t>Attività di condizionamento organico di base.</w:t>
      </w:r>
    </w:p>
    <w:p w:rsidR="009A3107" w:rsidRDefault="009A3107" w:rsidP="009A3107">
      <w:pPr>
        <w:jc w:val="both"/>
      </w:pPr>
      <w:r>
        <w:t>Esercizi di ginnastica educativa, posturale e di equilibrio statico dinamico.</w:t>
      </w:r>
    </w:p>
    <w:p w:rsidR="009A3107" w:rsidRDefault="009A3107" w:rsidP="009A3107">
      <w:pPr>
        <w:jc w:val="both"/>
      </w:pPr>
      <w:r>
        <w:t>Esercizi di mobilizzazione per le principali articolazioni.</w:t>
      </w:r>
    </w:p>
    <w:p w:rsidR="009A3107" w:rsidRDefault="009A3107" w:rsidP="009A3107">
      <w:pPr>
        <w:jc w:val="both"/>
      </w:pPr>
      <w:r>
        <w:t>Esercizi di tonificazione per i principali distretti muscolari.</w:t>
      </w:r>
    </w:p>
    <w:p w:rsidR="009A3107" w:rsidRDefault="009A3107" w:rsidP="009A3107">
      <w:pPr>
        <w:jc w:val="both"/>
      </w:pPr>
      <w:r>
        <w:t>Tecnica e applicazione dello stretching.</w:t>
      </w:r>
    </w:p>
    <w:p w:rsidR="009A3107" w:rsidRDefault="009A3107" w:rsidP="009A3107">
      <w:pPr>
        <w:jc w:val="both"/>
      </w:pPr>
      <w:r>
        <w:t>Sviluppo delle capacità coordinative: generali e speciali.</w:t>
      </w:r>
    </w:p>
    <w:p w:rsidR="009A3107" w:rsidRDefault="009A3107" w:rsidP="009A3107">
      <w:pPr>
        <w:jc w:val="both"/>
      </w:pPr>
      <w:r>
        <w:t>Sviluppo delle capacità condizionali: forza, velocità e resistenza.</w:t>
      </w:r>
    </w:p>
    <w:p w:rsidR="009A3107" w:rsidRDefault="009A3107" w:rsidP="009A3107">
      <w:pPr>
        <w:jc w:val="both"/>
      </w:pPr>
      <w:r>
        <w:t xml:space="preserve">Metodiche di allenamento della forza: isometrico e </w:t>
      </w:r>
      <w:proofErr w:type="spellStart"/>
      <w:r>
        <w:t>pliometrico</w:t>
      </w:r>
      <w:proofErr w:type="spellEnd"/>
      <w:r>
        <w:t>.</w:t>
      </w:r>
    </w:p>
    <w:p w:rsidR="009A3107" w:rsidRDefault="009A3107" w:rsidP="009A3107">
      <w:pPr>
        <w:jc w:val="both"/>
      </w:pPr>
      <w:r>
        <w:t>Palla medica: esercizi di lancio e presa (Kg.3).</w:t>
      </w:r>
    </w:p>
    <w:p w:rsidR="009A3107" w:rsidRDefault="009A3107" w:rsidP="009A3107">
      <w:pPr>
        <w:jc w:val="both"/>
      </w:pPr>
      <w:r>
        <w:t>Funicella: tecnica di base .</w:t>
      </w:r>
    </w:p>
    <w:p w:rsidR="009A3107" w:rsidRDefault="009A3107" w:rsidP="009A3107">
      <w:pPr>
        <w:jc w:val="both"/>
      </w:pPr>
      <w:r>
        <w:t>Preatletismo generale a carico naturale: esercizi di impulso e di elasticità.</w:t>
      </w:r>
    </w:p>
    <w:p w:rsidR="009A3107" w:rsidRDefault="009A3107" w:rsidP="009A3107">
      <w:pPr>
        <w:jc w:val="both"/>
      </w:pPr>
      <w:r>
        <w:t>Preatletismo specifico per la corsa, i salti e i lanci.</w:t>
      </w:r>
    </w:p>
    <w:p w:rsidR="009A3107" w:rsidRDefault="009A3107" w:rsidP="009A3107">
      <w:pPr>
        <w:jc w:val="both"/>
      </w:pPr>
      <w:r>
        <w:t xml:space="preserve">Metodiche di allenamento della resistenza: corsa lunga e lenta, </w:t>
      </w:r>
      <w:proofErr w:type="spellStart"/>
      <w:r>
        <w:t>interval</w:t>
      </w:r>
      <w:proofErr w:type="spellEnd"/>
      <w:r>
        <w:t xml:space="preserve"> training .</w:t>
      </w:r>
    </w:p>
    <w:p w:rsidR="009A3107" w:rsidRDefault="009A3107" w:rsidP="009A3107">
      <w:pPr>
        <w:jc w:val="both"/>
      </w:pPr>
      <w:r>
        <w:t>Metodiche di allenamento della velocità: ripetizioni con variazione della posizione di partenza, sui 30 mt. e con progressione della velocità.</w:t>
      </w:r>
    </w:p>
    <w:p w:rsidR="009A3107" w:rsidRDefault="009A3107" w:rsidP="009A3107">
      <w:pPr>
        <w:jc w:val="both"/>
      </w:pPr>
      <w:r>
        <w:t xml:space="preserve">Corse speciali: </w:t>
      </w:r>
      <w:proofErr w:type="spellStart"/>
      <w:r>
        <w:t>skip</w:t>
      </w:r>
      <w:proofErr w:type="spellEnd"/>
      <w:r>
        <w:t xml:space="preserve"> e balzata.</w:t>
      </w:r>
    </w:p>
    <w:p w:rsidR="009A3107" w:rsidRDefault="009A3107" w:rsidP="009A3107">
      <w:pPr>
        <w:jc w:val="both"/>
      </w:pPr>
      <w:r>
        <w:t>Atletica leggera: tecnica di base ed esercitazioni sulla corsa veloce; indicazioni generali sulla partenza dai blocchi e sulla staffetta.</w:t>
      </w:r>
    </w:p>
    <w:p w:rsidR="009A3107" w:rsidRDefault="009A3107" w:rsidP="009A3107">
      <w:pPr>
        <w:jc w:val="both"/>
      </w:pPr>
      <w:r>
        <w:t>Pallacanestro: tecnica di base dei fondamentali e regolamento di gioco.</w:t>
      </w:r>
    </w:p>
    <w:p w:rsidR="009A3107" w:rsidRDefault="009A3107" w:rsidP="009A3107">
      <w:pPr>
        <w:jc w:val="both"/>
      </w:pPr>
      <w:r>
        <w:t>Tennis tavolo: tecnica di base dei fondamentali e regolamento di gioco.</w:t>
      </w:r>
    </w:p>
    <w:p w:rsidR="009A3107" w:rsidRDefault="009A3107" w:rsidP="009A3107">
      <w:pPr>
        <w:jc w:val="both"/>
      </w:pPr>
      <w:r>
        <w:t>Calcio a 5 : tornei di classe.</w:t>
      </w:r>
    </w:p>
    <w:p w:rsidR="009A3107" w:rsidRDefault="009A3107" w:rsidP="009A3107">
      <w:pPr>
        <w:jc w:val="both"/>
      </w:pPr>
      <w:r>
        <w:t>Pallavolo: tecnica di base dei fondamentali; schemi e regolamento di gioco.</w:t>
      </w:r>
    </w:p>
    <w:p w:rsidR="009A3107" w:rsidRDefault="009A3107" w:rsidP="009A3107">
      <w:pPr>
        <w:jc w:val="both"/>
      </w:pPr>
      <w:r>
        <w:t>Indicazioni generali sulla prevenzione degli infortuni.</w:t>
      </w:r>
    </w:p>
    <w:p w:rsidR="009A3107" w:rsidRDefault="009A3107" w:rsidP="009A3107">
      <w:pPr>
        <w:jc w:val="both"/>
      </w:pPr>
      <w:r>
        <w:t>Elementi di pronto soccorso: regole generali di comportamento. La respirazione artificiale e il massaggio cardiaco.</w:t>
      </w:r>
    </w:p>
    <w:p w:rsidR="009A3107" w:rsidRDefault="009A3107" w:rsidP="009A3107">
      <w:pPr>
        <w:jc w:val="both"/>
      </w:pPr>
      <w:r>
        <w:t>Traumatologia sportiva: la contusione, la commozione, il crampo, lo stiramento, lo strappo, la tendinite, la distorsione, la lussazione, la frattura, la ferita, l’emorragia, il mal di fegato e di milza.</w:t>
      </w:r>
    </w:p>
    <w:p w:rsidR="009A3107" w:rsidRDefault="009A3107" w:rsidP="009A3107">
      <w:pPr>
        <w:jc w:val="both"/>
      </w:pPr>
      <w:r>
        <w:t>Indicazioni generali sull’A.I.D.S. sui vari tipi di droghe e sul doping.</w:t>
      </w:r>
    </w:p>
    <w:p w:rsidR="009A3107" w:rsidRDefault="009A3107" w:rsidP="009A3107">
      <w:pPr>
        <w:jc w:val="both"/>
      </w:pPr>
      <w:r>
        <w:t>Elementi di base di educazione stradale e di convivenza civile.</w:t>
      </w:r>
    </w:p>
    <w:p w:rsidR="009A3107" w:rsidRDefault="009A3107" w:rsidP="009A3107">
      <w:pPr>
        <w:jc w:val="both"/>
      </w:pPr>
    </w:p>
    <w:p w:rsidR="009A3107" w:rsidRDefault="009A3107" w:rsidP="009A3107">
      <w:pPr>
        <w:jc w:val="both"/>
        <w:rPr>
          <w:b/>
        </w:rPr>
      </w:pPr>
    </w:p>
    <w:p w:rsidR="009A3107" w:rsidRDefault="009A3107" w:rsidP="009A3107">
      <w:pPr>
        <w:jc w:val="both"/>
        <w:rPr>
          <w:b/>
        </w:rPr>
      </w:pPr>
    </w:p>
    <w:p w:rsidR="009A3107" w:rsidRDefault="009A3107" w:rsidP="009A3107">
      <w:pPr>
        <w:jc w:val="both"/>
        <w:rPr>
          <w:b/>
        </w:rPr>
      </w:pPr>
    </w:p>
    <w:p w:rsidR="009A3107" w:rsidRDefault="009A3107" w:rsidP="009A3107">
      <w:pPr>
        <w:jc w:val="both"/>
        <w:rPr>
          <w:b/>
        </w:rPr>
      </w:pPr>
      <w:r>
        <w:rPr>
          <w:b/>
        </w:rPr>
        <w:t xml:space="preserve">         L’insegnante                                                                                       Gli alunni</w:t>
      </w:r>
    </w:p>
    <w:p w:rsidR="009A3107" w:rsidRDefault="009A3107" w:rsidP="009A3107">
      <w:pPr>
        <w:jc w:val="both"/>
      </w:pPr>
      <w:r>
        <w:t xml:space="preserve">       Luigia Carmela Marzullo                                                                </w:t>
      </w:r>
    </w:p>
    <w:p w:rsidR="009A3107" w:rsidRPr="00443154" w:rsidRDefault="009A3107" w:rsidP="009A3107">
      <w:pPr>
        <w:pStyle w:val="Intestazione"/>
        <w:jc w:val="center"/>
        <w:rPr>
          <w:bCs/>
        </w:rPr>
      </w:pPr>
      <w:r>
        <w:br w:type="page"/>
      </w:r>
    </w:p>
    <w:p w:rsidR="009A3107" w:rsidRPr="00443154" w:rsidRDefault="009A3107" w:rsidP="009A3107">
      <w:pPr>
        <w:rPr>
          <w:b/>
        </w:rPr>
      </w:pPr>
    </w:p>
    <w:p w:rsidR="009A3107" w:rsidRPr="00443154" w:rsidRDefault="009A3107" w:rsidP="009A3107">
      <w:pPr>
        <w:autoSpaceDE w:val="0"/>
        <w:autoSpaceDN w:val="0"/>
        <w:adjustRightInd w:val="0"/>
        <w:jc w:val="center"/>
        <w:rPr>
          <w:b/>
          <w:sz w:val="28"/>
          <w:szCs w:val="28"/>
        </w:rPr>
      </w:pPr>
      <w:r w:rsidRPr="00443154">
        <w:rPr>
          <w:b/>
          <w:bCs/>
          <w:sz w:val="28"/>
          <w:szCs w:val="28"/>
        </w:rPr>
        <w:t>Programma svolto di TECNOLOGIE INFORMATICHE</w:t>
      </w:r>
    </w:p>
    <w:p w:rsidR="009A3107" w:rsidRPr="00443154" w:rsidRDefault="009A3107" w:rsidP="009A3107">
      <w:pPr>
        <w:jc w:val="center"/>
        <w:rPr>
          <w:b/>
          <w:sz w:val="28"/>
          <w:szCs w:val="28"/>
        </w:rPr>
      </w:pPr>
      <w:r w:rsidRPr="00443154">
        <w:rPr>
          <w:b/>
          <w:sz w:val="28"/>
          <w:szCs w:val="28"/>
        </w:rPr>
        <w:t>Ore settimanali: 3 (1 ora di teoria e 2 ore di laboratorio)</w:t>
      </w:r>
    </w:p>
    <w:p w:rsidR="009A3107" w:rsidRPr="00443154" w:rsidRDefault="009A3107" w:rsidP="009A3107">
      <w:pPr>
        <w:autoSpaceDE w:val="0"/>
        <w:autoSpaceDN w:val="0"/>
        <w:adjustRightInd w:val="0"/>
        <w:jc w:val="center"/>
        <w:rPr>
          <w:b/>
          <w:bCs/>
          <w:sz w:val="28"/>
          <w:szCs w:val="28"/>
        </w:rPr>
      </w:pPr>
      <w:r w:rsidRPr="00443154">
        <w:rPr>
          <w:b/>
          <w:bCs/>
          <w:sz w:val="28"/>
          <w:szCs w:val="28"/>
        </w:rPr>
        <w:t>Anno Scolastico 201</w:t>
      </w:r>
      <w:r>
        <w:rPr>
          <w:b/>
          <w:bCs/>
          <w:sz w:val="28"/>
          <w:szCs w:val="28"/>
        </w:rPr>
        <w:t>5-2016</w:t>
      </w:r>
    </w:p>
    <w:p w:rsidR="009A3107" w:rsidRPr="00443154" w:rsidRDefault="009A3107" w:rsidP="009A3107">
      <w:pPr>
        <w:autoSpaceDE w:val="0"/>
        <w:autoSpaceDN w:val="0"/>
        <w:adjustRightInd w:val="0"/>
        <w:jc w:val="center"/>
        <w:rPr>
          <w:b/>
          <w:sz w:val="28"/>
          <w:szCs w:val="28"/>
        </w:rPr>
      </w:pPr>
      <w:r>
        <w:rPr>
          <w:b/>
          <w:sz w:val="28"/>
          <w:szCs w:val="28"/>
        </w:rPr>
        <w:t>Classe 1^Ac</w:t>
      </w:r>
    </w:p>
    <w:p w:rsidR="009A3107" w:rsidRPr="00443154" w:rsidRDefault="009A3107" w:rsidP="009A3107">
      <w:pPr>
        <w:autoSpaceDE w:val="0"/>
        <w:autoSpaceDN w:val="0"/>
        <w:adjustRightInd w:val="0"/>
        <w:jc w:val="center"/>
        <w:rPr>
          <w:b/>
          <w:bCs/>
          <w:sz w:val="28"/>
          <w:szCs w:val="28"/>
        </w:rPr>
      </w:pPr>
      <w:r w:rsidRPr="00443154">
        <w:rPr>
          <w:b/>
          <w:bCs/>
          <w:sz w:val="28"/>
          <w:szCs w:val="28"/>
        </w:rPr>
        <w:t>Docenti</w:t>
      </w:r>
      <w:r>
        <w:rPr>
          <w:b/>
          <w:bCs/>
          <w:sz w:val="28"/>
          <w:szCs w:val="28"/>
        </w:rPr>
        <w:t>: Graziano DE SCISCIOLO</w:t>
      </w:r>
      <w:r w:rsidRPr="00443154">
        <w:rPr>
          <w:b/>
          <w:bCs/>
          <w:sz w:val="28"/>
          <w:szCs w:val="28"/>
        </w:rPr>
        <w:t xml:space="preserve"> – Carlo ZEULI</w:t>
      </w:r>
    </w:p>
    <w:p w:rsidR="009A3107" w:rsidRPr="00443154" w:rsidRDefault="009A3107" w:rsidP="009A3107"/>
    <w:p w:rsidR="009A3107" w:rsidRPr="00443154" w:rsidRDefault="009A3107" w:rsidP="009A3107">
      <w:pPr>
        <w:pStyle w:val="Titolo3"/>
        <w:jc w:val="left"/>
      </w:pPr>
      <w:r w:rsidRPr="00443154">
        <w:t>Unità 1 - Introduzione all’informatica</w:t>
      </w:r>
    </w:p>
    <w:p w:rsidR="009A3107" w:rsidRPr="00443154" w:rsidRDefault="009A3107" w:rsidP="009A3107">
      <w:pPr>
        <w:numPr>
          <w:ilvl w:val="0"/>
          <w:numId w:val="35"/>
        </w:numPr>
        <w:autoSpaceDE w:val="0"/>
        <w:autoSpaceDN w:val="0"/>
        <w:jc w:val="both"/>
      </w:pPr>
      <w:r w:rsidRPr="00443154">
        <w:t>Concetti elementari di informatica</w:t>
      </w:r>
    </w:p>
    <w:p w:rsidR="009A3107" w:rsidRPr="00443154" w:rsidRDefault="009A3107" w:rsidP="009A3107">
      <w:pPr>
        <w:numPr>
          <w:ilvl w:val="0"/>
          <w:numId w:val="35"/>
        </w:numPr>
        <w:autoSpaceDE w:val="0"/>
        <w:autoSpaceDN w:val="0"/>
        <w:jc w:val="both"/>
      </w:pPr>
      <w:r w:rsidRPr="00443154">
        <w:t>Storia del computer</w:t>
      </w:r>
    </w:p>
    <w:p w:rsidR="009A3107" w:rsidRPr="00443154" w:rsidRDefault="009A3107" w:rsidP="009A3107">
      <w:pPr>
        <w:numPr>
          <w:ilvl w:val="0"/>
          <w:numId w:val="35"/>
        </w:numPr>
        <w:autoSpaceDE w:val="0"/>
        <w:autoSpaceDN w:val="0"/>
        <w:jc w:val="both"/>
      </w:pPr>
      <w:r w:rsidRPr="00443154">
        <w:t>I campi di applicazione del computer</w:t>
      </w:r>
    </w:p>
    <w:p w:rsidR="009A3107" w:rsidRPr="00443154" w:rsidRDefault="009A3107" w:rsidP="009A3107">
      <w:pPr>
        <w:numPr>
          <w:ilvl w:val="0"/>
          <w:numId w:val="35"/>
        </w:numPr>
        <w:autoSpaceDE w:val="0"/>
        <w:autoSpaceDN w:val="0"/>
        <w:jc w:val="both"/>
      </w:pPr>
      <w:r w:rsidRPr="00443154">
        <w:t>Le professioni legate all’informatica</w:t>
      </w:r>
    </w:p>
    <w:p w:rsidR="009A3107" w:rsidRPr="00443154" w:rsidRDefault="009A3107" w:rsidP="009A3107">
      <w:pPr>
        <w:numPr>
          <w:ilvl w:val="0"/>
          <w:numId w:val="35"/>
        </w:numPr>
        <w:autoSpaceDE w:val="0"/>
        <w:autoSpaceDN w:val="0"/>
        <w:jc w:val="both"/>
      </w:pPr>
      <w:r w:rsidRPr="00443154">
        <w:t>Ergonomia</w:t>
      </w:r>
    </w:p>
    <w:p w:rsidR="009A3107" w:rsidRPr="00443154" w:rsidRDefault="009A3107" w:rsidP="009A3107">
      <w:pPr>
        <w:pStyle w:val="Titolo3"/>
        <w:jc w:val="left"/>
      </w:pPr>
      <w:r w:rsidRPr="00443154">
        <w:t>Unità 2 - All’interno di un computer</w:t>
      </w:r>
    </w:p>
    <w:p w:rsidR="009A3107" w:rsidRPr="00443154" w:rsidRDefault="009A3107" w:rsidP="009A3107">
      <w:pPr>
        <w:numPr>
          <w:ilvl w:val="0"/>
          <w:numId w:val="35"/>
        </w:numPr>
        <w:autoSpaceDE w:val="0"/>
        <w:autoSpaceDN w:val="0"/>
        <w:jc w:val="both"/>
      </w:pPr>
      <w:r w:rsidRPr="00443154">
        <w:t>Che cos’è un computer</w:t>
      </w:r>
    </w:p>
    <w:p w:rsidR="009A3107" w:rsidRPr="00443154" w:rsidRDefault="009A3107" w:rsidP="009A3107">
      <w:pPr>
        <w:numPr>
          <w:ilvl w:val="0"/>
          <w:numId w:val="35"/>
        </w:numPr>
        <w:autoSpaceDE w:val="0"/>
        <w:autoSpaceDN w:val="0"/>
        <w:jc w:val="both"/>
      </w:pPr>
      <w:r w:rsidRPr="00443154">
        <w:t>La classificazione degli elaboratori</w:t>
      </w:r>
    </w:p>
    <w:p w:rsidR="009A3107" w:rsidRPr="00443154" w:rsidRDefault="009A3107" w:rsidP="009A3107">
      <w:pPr>
        <w:numPr>
          <w:ilvl w:val="0"/>
          <w:numId w:val="35"/>
        </w:numPr>
        <w:autoSpaceDE w:val="0"/>
        <w:autoSpaceDN w:val="0"/>
        <w:jc w:val="both"/>
      </w:pPr>
      <w:r w:rsidRPr="00443154">
        <w:t xml:space="preserve">I sistemi di numerazione binario, ottale, esadecimale e la rappresentazione delle informazioni </w:t>
      </w:r>
    </w:p>
    <w:p w:rsidR="009A3107" w:rsidRPr="00443154" w:rsidRDefault="009A3107" w:rsidP="009A3107">
      <w:pPr>
        <w:numPr>
          <w:ilvl w:val="0"/>
          <w:numId w:val="35"/>
        </w:numPr>
        <w:autoSpaceDE w:val="0"/>
        <w:autoSpaceDN w:val="0"/>
        <w:jc w:val="both"/>
      </w:pPr>
      <w:r w:rsidRPr="00443154">
        <w:t>La digitalizzazione dei suoni e dei video</w:t>
      </w:r>
    </w:p>
    <w:p w:rsidR="009A3107" w:rsidRPr="00443154" w:rsidRDefault="009A3107" w:rsidP="009A3107">
      <w:pPr>
        <w:numPr>
          <w:ilvl w:val="0"/>
          <w:numId w:val="35"/>
        </w:numPr>
        <w:autoSpaceDE w:val="0"/>
        <w:autoSpaceDN w:val="0"/>
        <w:jc w:val="both"/>
      </w:pPr>
      <w:r w:rsidRPr="00443154">
        <w:t xml:space="preserve">La macchina di Von </w:t>
      </w:r>
      <w:proofErr w:type="spellStart"/>
      <w:r w:rsidRPr="00443154">
        <w:t>Neumann</w:t>
      </w:r>
      <w:proofErr w:type="spellEnd"/>
    </w:p>
    <w:p w:rsidR="009A3107" w:rsidRPr="00443154" w:rsidRDefault="009A3107" w:rsidP="009A3107">
      <w:pPr>
        <w:numPr>
          <w:ilvl w:val="0"/>
          <w:numId w:val="35"/>
        </w:numPr>
        <w:autoSpaceDE w:val="0"/>
        <w:autoSpaceDN w:val="0"/>
        <w:jc w:val="both"/>
      </w:pPr>
      <w:r w:rsidRPr="00443154">
        <w:t>I componenti principali del computer</w:t>
      </w:r>
    </w:p>
    <w:p w:rsidR="009A3107" w:rsidRPr="00443154" w:rsidRDefault="009A3107" w:rsidP="009A3107">
      <w:pPr>
        <w:numPr>
          <w:ilvl w:val="0"/>
          <w:numId w:val="35"/>
        </w:numPr>
        <w:autoSpaceDE w:val="0"/>
        <w:autoSpaceDN w:val="0"/>
        <w:jc w:val="both"/>
      </w:pPr>
      <w:r w:rsidRPr="00443154">
        <w:t>La motherboard</w:t>
      </w:r>
    </w:p>
    <w:p w:rsidR="009A3107" w:rsidRPr="00443154" w:rsidRDefault="009A3107" w:rsidP="009A3107">
      <w:pPr>
        <w:numPr>
          <w:ilvl w:val="0"/>
          <w:numId w:val="35"/>
        </w:numPr>
        <w:autoSpaceDE w:val="0"/>
        <w:autoSpaceDN w:val="0"/>
        <w:jc w:val="both"/>
      </w:pPr>
      <w:r w:rsidRPr="00443154">
        <w:t>L’interfaccia con l’utente: il colloquio uomo-macchina</w:t>
      </w:r>
    </w:p>
    <w:p w:rsidR="009A3107" w:rsidRPr="00443154" w:rsidRDefault="009A3107" w:rsidP="009A3107">
      <w:pPr>
        <w:numPr>
          <w:ilvl w:val="0"/>
          <w:numId w:val="35"/>
        </w:numPr>
        <w:autoSpaceDE w:val="0"/>
        <w:autoSpaceDN w:val="0"/>
        <w:jc w:val="both"/>
      </w:pPr>
      <w:r w:rsidRPr="00443154">
        <w:t xml:space="preserve">Le periferiche di input e output </w:t>
      </w:r>
    </w:p>
    <w:p w:rsidR="009A3107" w:rsidRPr="00443154" w:rsidRDefault="009A3107" w:rsidP="009A3107">
      <w:pPr>
        <w:numPr>
          <w:ilvl w:val="0"/>
          <w:numId w:val="35"/>
        </w:numPr>
        <w:autoSpaceDE w:val="0"/>
        <w:autoSpaceDN w:val="0"/>
        <w:jc w:val="both"/>
      </w:pPr>
      <w:r w:rsidRPr="00443154">
        <w:t>Le memorie di massa</w:t>
      </w:r>
    </w:p>
    <w:p w:rsidR="009A3107" w:rsidRPr="00443154" w:rsidRDefault="009A3107" w:rsidP="009A3107">
      <w:pPr>
        <w:pStyle w:val="Titolo3"/>
        <w:jc w:val="left"/>
      </w:pPr>
      <w:r w:rsidRPr="00443154">
        <w:t>Unità 3 -  Laboratorio: I sistemi operativi</w:t>
      </w:r>
    </w:p>
    <w:p w:rsidR="009A3107" w:rsidRPr="00443154" w:rsidRDefault="009A3107" w:rsidP="009A3107">
      <w:pPr>
        <w:numPr>
          <w:ilvl w:val="0"/>
          <w:numId w:val="35"/>
        </w:numPr>
        <w:autoSpaceDE w:val="0"/>
        <w:autoSpaceDN w:val="0"/>
        <w:jc w:val="both"/>
      </w:pPr>
      <w:r w:rsidRPr="00443154">
        <w:t>Introduzione ai sistemi operativi</w:t>
      </w:r>
    </w:p>
    <w:p w:rsidR="009A3107" w:rsidRPr="00443154" w:rsidRDefault="009A3107" w:rsidP="009A3107">
      <w:pPr>
        <w:numPr>
          <w:ilvl w:val="0"/>
          <w:numId w:val="35"/>
        </w:numPr>
        <w:autoSpaceDE w:val="0"/>
        <w:autoSpaceDN w:val="0"/>
        <w:jc w:val="both"/>
      </w:pPr>
      <w:r w:rsidRPr="00443154">
        <w:t>Il sistema operativo Microsoft Windows</w:t>
      </w:r>
    </w:p>
    <w:p w:rsidR="009A3107" w:rsidRPr="00443154" w:rsidRDefault="009A3107" w:rsidP="009A3107">
      <w:pPr>
        <w:numPr>
          <w:ilvl w:val="0"/>
          <w:numId w:val="35"/>
        </w:numPr>
        <w:autoSpaceDE w:val="0"/>
        <w:autoSpaceDN w:val="0"/>
        <w:jc w:val="both"/>
      </w:pPr>
      <w:r w:rsidRPr="00443154">
        <w:t>La gestione dei file</w:t>
      </w:r>
    </w:p>
    <w:p w:rsidR="009A3107" w:rsidRPr="00443154" w:rsidRDefault="009A3107" w:rsidP="009A3107">
      <w:pPr>
        <w:numPr>
          <w:ilvl w:val="0"/>
          <w:numId w:val="35"/>
        </w:numPr>
        <w:autoSpaceDE w:val="0"/>
        <w:autoSpaceDN w:val="0"/>
        <w:jc w:val="both"/>
      </w:pPr>
      <w:r w:rsidRPr="00443154">
        <w:t>I programmi di utilità</w:t>
      </w:r>
    </w:p>
    <w:p w:rsidR="009A3107" w:rsidRPr="00443154" w:rsidRDefault="009A3107" w:rsidP="009A3107">
      <w:pPr>
        <w:numPr>
          <w:ilvl w:val="0"/>
          <w:numId w:val="35"/>
        </w:numPr>
        <w:autoSpaceDE w:val="0"/>
        <w:autoSpaceDN w:val="0"/>
        <w:jc w:val="both"/>
      </w:pPr>
      <w:r w:rsidRPr="00443154">
        <w:t>Cartelle di windows e loro strutturazione su più livelli</w:t>
      </w:r>
    </w:p>
    <w:p w:rsidR="009A3107" w:rsidRPr="00443154" w:rsidRDefault="009A3107" w:rsidP="009A3107">
      <w:pPr>
        <w:numPr>
          <w:ilvl w:val="0"/>
          <w:numId w:val="35"/>
        </w:numPr>
        <w:autoSpaceDE w:val="0"/>
        <w:autoSpaceDN w:val="0"/>
        <w:jc w:val="both"/>
      </w:pPr>
      <w:r w:rsidRPr="00443154">
        <w:t>Il blocco note e le operazioni di copia e incolla</w:t>
      </w:r>
    </w:p>
    <w:p w:rsidR="009A3107" w:rsidRPr="00443154" w:rsidRDefault="009A3107" w:rsidP="009A3107">
      <w:pPr>
        <w:pStyle w:val="Titolo3"/>
        <w:jc w:val="left"/>
      </w:pPr>
      <w:r w:rsidRPr="00443154">
        <w:t xml:space="preserve">Unità 4 </w:t>
      </w:r>
      <w:r>
        <w:t>–</w:t>
      </w:r>
      <w:r w:rsidRPr="00443154">
        <w:t xml:space="preserve"> </w:t>
      </w:r>
      <w:r>
        <w:t xml:space="preserve">Laboratorio: </w:t>
      </w:r>
      <w:r w:rsidRPr="00443154">
        <w:t>La rete informatica</w:t>
      </w:r>
    </w:p>
    <w:p w:rsidR="009A3107" w:rsidRPr="00443154" w:rsidRDefault="009A3107" w:rsidP="009A3107">
      <w:pPr>
        <w:numPr>
          <w:ilvl w:val="0"/>
          <w:numId w:val="35"/>
        </w:numPr>
        <w:autoSpaceDE w:val="0"/>
        <w:autoSpaceDN w:val="0"/>
        <w:jc w:val="both"/>
      </w:pPr>
      <w:r w:rsidRPr="00443154">
        <w:t>La rete Internet</w:t>
      </w:r>
    </w:p>
    <w:p w:rsidR="009A3107" w:rsidRPr="00443154" w:rsidRDefault="009A3107" w:rsidP="009A3107">
      <w:pPr>
        <w:numPr>
          <w:ilvl w:val="0"/>
          <w:numId w:val="35"/>
        </w:numPr>
        <w:autoSpaceDE w:val="0"/>
        <w:autoSpaceDN w:val="0"/>
        <w:jc w:val="both"/>
      </w:pPr>
      <w:r w:rsidRPr="00443154">
        <w:t>La connessione a Internet</w:t>
      </w:r>
    </w:p>
    <w:p w:rsidR="009A3107" w:rsidRPr="00443154" w:rsidRDefault="009A3107" w:rsidP="009A3107">
      <w:pPr>
        <w:numPr>
          <w:ilvl w:val="0"/>
          <w:numId w:val="35"/>
        </w:numPr>
        <w:autoSpaceDE w:val="0"/>
        <w:autoSpaceDN w:val="0"/>
        <w:jc w:val="both"/>
      </w:pPr>
      <w:r w:rsidRPr="00443154">
        <w:t>Uno schema di collegamento ADSL</w:t>
      </w:r>
    </w:p>
    <w:p w:rsidR="009A3107" w:rsidRPr="00443154" w:rsidRDefault="009A3107" w:rsidP="009A3107">
      <w:pPr>
        <w:numPr>
          <w:ilvl w:val="0"/>
          <w:numId w:val="35"/>
        </w:numPr>
        <w:autoSpaceDE w:val="0"/>
        <w:autoSpaceDN w:val="0"/>
        <w:jc w:val="both"/>
      </w:pPr>
      <w:r w:rsidRPr="00443154">
        <w:t>I principali servizi di Internet</w:t>
      </w:r>
    </w:p>
    <w:p w:rsidR="009A3107" w:rsidRPr="00443154" w:rsidRDefault="009A3107" w:rsidP="009A3107">
      <w:pPr>
        <w:numPr>
          <w:ilvl w:val="0"/>
          <w:numId w:val="35"/>
        </w:numPr>
        <w:autoSpaceDE w:val="0"/>
        <w:autoSpaceDN w:val="0"/>
        <w:jc w:val="both"/>
      </w:pPr>
      <w:r w:rsidRPr="00443154">
        <w:t>La netiquette</w:t>
      </w:r>
    </w:p>
    <w:p w:rsidR="009A3107" w:rsidRPr="00443154" w:rsidRDefault="009A3107" w:rsidP="009A3107">
      <w:pPr>
        <w:numPr>
          <w:ilvl w:val="0"/>
          <w:numId w:val="35"/>
        </w:numPr>
        <w:autoSpaceDE w:val="0"/>
        <w:autoSpaceDN w:val="0"/>
        <w:jc w:val="both"/>
      </w:pPr>
      <w:r w:rsidRPr="00443154">
        <w:t>Il diritto informatico</w:t>
      </w:r>
    </w:p>
    <w:p w:rsidR="009A3107" w:rsidRPr="00443154" w:rsidRDefault="009A3107" w:rsidP="009A3107">
      <w:pPr>
        <w:pStyle w:val="Titolo3"/>
        <w:jc w:val="left"/>
      </w:pPr>
      <w:r w:rsidRPr="00443154">
        <w:t>Unità 5 - Primi elementi di programmazione (cenni)</w:t>
      </w:r>
    </w:p>
    <w:p w:rsidR="009A3107" w:rsidRPr="00443154" w:rsidRDefault="009A3107" w:rsidP="009A3107">
      <w:pPr>
        <w:numPr>
          <w:ilvl w:val="0"/>
          <w:numId w:val="35"/>
        </w:numPr>
        <w:autoSpaceDE w:val="0"/>
        <w:autoSpaceDN w:val="0"/>
        <w:jc w:val="both"/>
      </w:pPr>
      <w:r w:rsidRPr="00443154">
        <w:t>Introduzione alla programmazione</w:t>
      </w:r>
    </w:p>
    <w:p w:rsidR="009A3107" w:rsidRPr="00443154" w:rsidRDefault="009A3107" w:rsidP="009A3107">
      <w:pPr>
        <w:numPr>
          <w:ilvl w:val="0"/>
          <w:numId w:val="35"/>
        </w:numPr>
        <w:autoSpaceDE w:val="0"/>
        <w:autoSpaceDN w:val="0"/>
        <w:jc w:val="both"/>
      </w:pPr>
      <w:r w:rsidRPr="00443154">
        <w:t>Dal problema al programma</w:t>
      </w:r>
    </w:p>
    <w:p w:rsidR="009A3107" w:rsidRPr="00443154" w:rsidRDefault="009A3107" w:rsidP="009A3107">
      <w:pPr>
        <w:numPr>
          <w:ilvl w:val="0"/>
          <w:numId w:val="35"/>
        </w:numPr>
        <w:autoSpaceDE w:val="0"/>
        <w:autoSpaceDN w:val="0"/>
        <w:jc w:val="both"/>
      </w:pPr>
      <w:r w:rsidRPr="00443154">
        <w:t>Lo sviluppo dell’algoritmo</w:t>
      </w:r>
    </w:p>
    <w:p w:rsidR="009A3107" w:rsidRPr="00443154" w:rsidRDefault="009A3107" w:rsidP="009A3107">
      <w:pPr>
        <w:numPr>
          <w:ilvl w:val="0"/>
          <w:numId w:val="35"/>
        </w:numPr>
        <w:autoSpaceDE w:val="0"/>
        <w:autoSpaceDN w:val="0"/>
        <w:jc w:val="both"/>
      </w:pPr>
      <w:r w:rsidRPr="00443154">
        <w:t>Il concetto di variabile</w:t>
      </w:r>
    </w:p>
    <w:p w:rsidR="009A3107" w:rsidRPr="00443154" w:rsidRDefault="009A3107" w:rsidP="009A3107">
      <w:pPr>
        <w:numPr>
          <w:ilvl w:val="0"/>
          <w:numId w:val="35"/>
        </w:numPr>
        <w:autoSpaceDE w:val="0"/>
        <w:autoSpaceDN w:val="0"/>
        <w:jc w:val="both"/>
      </w:pPr>
      <w:r w:rsidRPr="00443154">
        <w:t>Le fasi di simulazione e codifica dell’algoritmo</w:t>
      </w:r>
    </w:p>
    <w:p w:rsidR="009A3107" w:rsidRPr="00443154" w:rsidRDefault="009A3107" w:rsidP="009A3107">
      <w:pPr>
        <w:numPr>
          <w:ilvl w:val="0"/>
          <w:numId w:val="35"/>
        </w:numPr>
        <w:autoSpaceDE w:val="0"/>
        <w:autoSpaceDN w:val="0"/>
        <w:jc w:val="both"/>
      </w:pPr>
      <w:r w:rsidRPr="00443154">
        <w:t>Cenni schemi di flusso e primi esempi di schemi di flusso</w:t>
      </w:r>
    </w:p>
    <w:p w:rsidR="009A3107" w:rsidRPr="00443154" w:rsidRDefault="009A3107" w:rsidP="009A3107">
      <w:pPr>
        <w:pStyle w:val="Titolo3"/>
        <w:jc w:val="left"/>
      </w:pPr>
      <w:r w:rsidRPr="00443154">
        <w:lastRenderedPageBreak/>
        <w:t xml:space="preserve">Unità 6 - Laboratorio: La videoscrittura </w:t>
      </w:r>
    </w:p>
    <w:p w:rsidR="009A3107" w:rsidRPr="00443154" w:rsidRDefault="009A3107" w:rsidP="009A3107">
      <w:pPr>
        <w:numPr>
          <w:ilvl w:val="0"/>
          <w:numId w:val="35"/>
        </w:numPr>
        <w:autoSpaceDE w:val="0"/>
        <w:autoSpaceDN w:val="0"/>
        <w:jc w:val="both"/>
      </w:pPr>
      <w:r w:rsidRPr="00443154">
        <w:t xml:space="preserve">Introduzione all’elaborazione dei testi </w:t>
      </w:r>
    </w:p>
    <w:p w:rsidR="009A3107" w:rsidRPr="00443154" w:rsidRDefault="009A3107" w:rsidP="009A3107">
      <w:pPr>
        <w:numPr>
          <w:ilvl w:val="0"/>
          <w:numId w:val="35"/>
        </w:numPr>
        <w:autoSpaceDE w:val="0"/>
        <w:autoSpaceDN w:val="0"/>
        <w:jc w:val="both"/>
      </w:pPr>
      <w:r w:rsidRPr="00443154">
        <w:t>Microsoft Word</w:t>
      </w:r>
    </w:p>
    <w:p w:rsidR="009A3107" w:rsidRPr="00443154" w:rsidRDefault="009A3107" w:rsidP="009A3107">
      <w:pPr>
        <w:numPr>
          <w:ilvl w:val="0"/>
          <w:numId w:val="35"/>
        </w:numPr>
        <w:autoSpaceDE w:val="0"/>
        <w:autoSpaceDN w:val="0"/>
        <w:jc w:val="both"/>
      </w:pPr>
      <w:r w:rsidRPr="00443154">
        <w:t>Formattazione dei caratteri e dei paragrafi</w:t>
      </w:r>
    </w:p>
    <w:p w:rsidR="009A3107" w:rsidRPr="00443154" w:rsidRDefault="009A3107" w:rsidP="009A3107">
      <w:pPr>
        <w:numPr>
          <w:ilvl w:val="0"/>
          <w:numId w:val="35"/>
        </w:numPr>
        <w:autoSpaceDE w:val="0"/>
        <w:autoSpaceDN w:val="0"/>
        <w:jc w:val="both"/>
      </w:pPr>
      <w:r w:rsidRPr="00443154">
        <w:t>Elenchi puntati e numerati e loro strutturazione</w:t>
      </w:r>
    </w:p>
    <w:p w:rsidR="009A3107" w:rsidRPr="00443154" w:rsidRDefault="009A3107" w:rsidP="009A3107">
      <w:pPr>
        <w:numPr>
          <w:ilvl w:val="0"/>
          <w:numId w:val="35"/>
        </w:numPr>
        <w:autoSpaceDE w:val="0"/>
        <w:autoSpaceDN w:val="0"/>
        <w:jc w:val="both"/>
      </w:pPr>
      <w:r w:rsidRPr="00443154">
        <w:t>Bordi e sfondi di pagina e di paragrafi</w:t>
      </w:r>
    </w:p>
    <w:p w:rsidR="009A3107" w:rsidRPr="00443154" w:rsidRDefault="009A3107" w:rsidP="009A3107">
      <w:pPr>
        <w:numPr>
          <w:ilvl w:val="0"/>
          <w:numId w:val="35"/>
        </w:numPr>
        <w:autoSpaceDE w:val="0"/>
        <w:autoSpaceDN w:val="0"/>
        <w:jc w:val="both"/>
      </w:pPr>
      <w:r w:rsidRPr="00443154">
        <w:t xml:space="preserve">Suddivisione del testo in colonne </w:t>
      </w:r>
    </w:p>
    <w:p w:rsidR="009A3107" w:rsidRPr="00443154" w:rsidRDefault="009A3107" w:rsidP="009A3107">
      <w:pPr>
        <w:numPr>
          <w:ilvl w:val="0"/>
          <w:numId w:val="35"/>
        </w:numPr>
        <w:autoSpaceDE w:val="0"/>
        <w:autoSpaceDN w:val="0"/>
        <w:jc w:val="both"/>
      </w:pPr>
      <w:r w:rsidRPr="00443154">
        <w:t>Apertura file nei vari formati</w:t>
      </w:r>
    </w:p>
    <w:p w:rsidR="009A3107" w:rsidRPr="00443154" w:rsidRDefault="009A3107" w:rsidP="009A3107">
      <w:pPr>
        <w:numPr>
          <w:ilvl w:val="0"/>
          <w:numId w:val="35"/>
        </w:numPr>
        <w:autoSpaceDE w:val="0"/>
        <w:autoSpaceDN w:val="0"/>
        <w:jc w:val="both"/>
      </w:pPr>
      <w:r w:rsidRPr="00443154">
        <w:t>Stesura di un testo</w:t>
      </w:r>
    </w:p>
    <w:p w:rsidR="009A3107" w:rsidRPr="00443154" w:rsidRDefault="009A3107" w:rsidP="009A3107">
      <w:pPr>
        <w:numPr>
          <w:ilvl w:val="0"/>
          <w:numId w:val="35"/>
        </w:numPr>
        <w:autoSpaceDE w:val="0"/>
        <w:autoSpaceDN w:val="0"/>
        <w:jc w:val="both"/>
      </w:pPr>
      <w:r w:rsidRPr="00443154">
        <w:t>Le tabulazioni e i capolettera</w:t>
      </w:r>
    </w:p>
    <w:p w:rsidR="009A3107" w:rsidRPr="00443154" w:rsidRDefault="009A3107" w:rsidP="009A3107">
      <w:pPr>
        <w:numPr>
          <w:ilvl w:val="0"/>
          <w:numId w:val="35"/>
        </w:numPr>
        <w:autoSpaceDE w:val="0"/>
        <w:autoSpaceDN w:val="0"/>
        <w:jc w:val="both"/>
      </w:pPr>
      <w:r w:rsidRPr="00443154">
        <w:t>Gli stili di formattazione del testo</w:t>
      </w:r>
    </w:p>
    <w:p w:rsidR="009A3107" w:rsidRPr="00443154" w:rsidRDefault="009A3107" w:rsidP="009A3107">
      <w:pPr>
        <w:numPr>
          <w:ilvl w:val="0"/>
          <w:numId w:val="35"/>
        </w:numPr>
        <w:autoSpaceDE w:val="0"/>
        <w:autoSpaceDN w:val="0"/>
        <w:jc w:val="both"/>
      </w:pPr>
      <w:r w:rsidRPr="00443154">
        <w:t>Visualizzazione dei documenti nelle diverse modalità offerte da Word e personalizzazione della sua interfaccia grafica</w:t>
      </w:r>
    </w:p>
    <w:p w:rsidR="009A3107" w:rsidRPr="00443154" w:rsidRDefault="009A3107" w:rsidP="009A3107">
      <w:pPr>
        <w:numPr>
          <w:ilvl w:val="0"/>
          <w:numId w:val="35"/>
        </w:numPr>
        <w:autoSpaceDE w:val="0"/>
        <w:autoSpaceDN w:val="0"/>
        <w:jc w:val="both"/>
      </w:pPr>
      <w:r w:rsidRPr="00443154">
        <w:t>Intestazione e piè di pagina</w:t>
      </w:r>
    </w:p>
    <w:p w:rsidR="009A3107" w:rsidRPr="00443154" w:rsidRDefault="009A3107" w:rsidP="009A3107">
      <w:pPr>
        <w:numPr>
          <w:ilvl w:val="0"/>
          <w:numId w:val="35"/>
        </w:numPr>
        <w:autoSpaceDE w:val="0"/>
        <w:autoSpaceDN w:val="0"/>
        <w:jc w:val="both"/>
      </w:pPr>
      <w:r w:rsidRPr="00443154">
        <w:t>Inserimento delle interruzioni di pagina e di colonna, dei campi con particolare riferimento a paginazione e data del documento</w:t>
      </w:r>
    </w:p>
    <w:p w:rsidR="009A3107" w:rsidRPr="00443154" w:rsidRDefault="009A3107" w:rsidP="009A3107">
      <w:pPr>
        <w:numPr>
          <w:ilvl w:val="0"/>
          <w:numId w:val="35"/>
        </w:numPr>
        <w:autoSpaceDE w:val="0"/>
        <w:autoSpaceDN w:val="0"/>
        <w:jc w:val="both"/>
      </w:pPr>
      <w:r w:rsidRPr="00443154">
        <w:t>Le proprietà dei documenti</w:t>
      </w:r>
    </w:p>
    <w:p w:rsidR="009A3107" w:rsidRPr="00443154" w:rsidRDefault="009A3107" w:rsidP="009A3107">
      <w:pPr>
        <w:numPr>
          <w:ilvl w:val="0"/>
          <w:numId w:val="35"/>
        </w:numPr>
        <w:autoSpaceDE w:val="0"/>
        <w:autoSpaceDN w:val="0"/>
        <w:jc w:val="both"/>
      </w:pPr>
      <w:r w:rsidRPr="00443154">
        <w:t>Inserimento di simboli e commenti</w:t>
      </w:r>
    </w:p>
    <w:p w:rsidR="009A3107" w:rsidRPr="00443154" w:rsidRDefault="009A3107" w:rsidP="009A3107">
      <w:pPr>
        <w:numPr>
          <w:ilvl w:val="0"/>
          <w:numId w:val="35"/>
        </w:numPr>
        <w:autoSpaceDE w:val="0"/>
        <w:autoSpaceDN w:val="0"/>
        <w:jc w:val="both"/>
      </w:pPr>
      <w:r w:rsidRPr="00443154">
        <w:t>Inserimento di immagini, caselle di testo, file, oggetti, segnalibri e collegamenti ipertestuali</w:t>
      </w:r>
    </w:p>
    <w:p w:rsidR="009A3107" w:rsidRPr="00443154" w:rsidRDefault="009A3107" w:rsidP="009A3107">
      <w:pPr>
        <w:numPr>
          <w:ilvl w:val="0"/>
          <w:numId w:val="35"/>
        </w:numPr>
        <w:autoSpaceDE w:val="0"/>
        <w:autoSpaceDN w:val="0"/>
        <w:jc w:val="both"/>
      </w:pPr>
      <w:r w:rsidRPr="00443154">
        <w:t>La stampa unione</w:t>
      </w:r>
    </w:p>
    <w:p w:rsidR="009A3107" w:rsidRPr="00443154" w:rsidRDefault="009A3107" w:rsidP="009A3107">
      <w:pPr>
        <w:numPr>
          <w:ilvl w:val="0"/>
          <w:numId w:val="35"/>
        </w:numPr>
        <w:autoSpaceDE w:val="0"/>
        <w:autoSpaceDN w:val="0"/>
        <w:jc w:val="both"/>
      </w:pPr>
      <w:r w:rsidRPr="00443154">
        <w:t>Le tabelle</w:t>
      </w:r>
    </w:p>
    <w:p w:rsidR="009A3107" w:rsidRPr="00443154" w:rsidRDefault="009A3107" w:rsidP="009A3107">
      <w:pPr>
        <w:pStyle w:val="Titolo3"/>
        <w:jc w:val="left"/>
      </w:pPr>
      <w:r w:rsidRPr="00443154">
        <w:t>Unità 7 - Laboratorio: Il foglio di calcolo</w:t>
      </w:r>
    </w:p>
    <w:p w:rsidR="009A3107" w:rsidRPr="00443154" w:rsidRDefault="009A3107" w:rsidP="009A3107">
      <w:pPr>
        <w:numPr>
          <w:ilvl w:val="0"/>
          <w:numId w:val="35"/>
        </w:numPr>
        <w:autoSpaceDE w:val="0"/>
        <w:autoSpaceDN w:val="0"/>
        <w:jc w:val="both"/>
      </w:pPr>
      <w:r w:rsidRPr="00443154">
        <w:t>Microsoft Excel: Introduzione ai concetti di riga, colonna, cella, foglio e cartella</w:t>
      </w:r>
    </w:p>
    <w:p w:rsidR="009A3107" w:rsidRPr="00443154" w:rsidRDefault="009A3107" w:rsidP="009A3107">
      <w:pPr>
        <w:numPr>
          <w:ilvl w:val="0"/>
          <w:numId w:val="35"/>
        </w:numPr>
        <w:autoSpaceDE w:val="0"/>
        <w:autoSpaceDN w:val="0"/>
        <w:jc w:val="both"/>
      </w:pPr>
      <w:r w:rsidRPr="00443154">
        <w:t>Contenuto di una cella: testo e formule</w:t>
      </w:r>
    </w:p>
    <w:p w:rsidR="009A3107" w:rsidRPr="00443154" w:rsidRDefault="009A3107" w:rsidP="009A3107">
      <w:pPr>
        <w:numPr>
          <w:ilvl w:val="0"/>
          <w:numId w:val="35"/>
        </w:numPr>
        <w:autoSpaceDE w:val="0"/>
        <w:autoSpaceDN w:val="0"/>
        <w:jc w:val="both"/>
      </w:pPr>
      <w:r w:rsidRPr="00443154">
        <w:t>Le operazioni di copia e incolla di testo e formule in Excel</w:t>
      </w:r>
    </w:p>
    <w:p w:rsidR="009A3107" w:rsidRPr="00443154" w:rsidRDefault="009A3107" w:rsidP="009A3107">
      <w:pPr>
        <w:numPr>
          <w:ilvl w:val="0"/>
          <w:numId w:val="35"/>
        </w:numPr>
        <w:autoSpaceDE w:val="0"/>
        <w:autoSpaceDN w:val="0"/>
        <w:jc w:val="both"/>
      </w:pPr>
      <w:r w:rsidRPr="00443154">
        <w:t xml:space="preserve">La traslazione nelle formule: riferimento assoluto e relativo </w:t>
      </w:r>
    </w:p>
    <w:p w:rsidR="009A3107" w:rsidRPr="00443154" w:rsidRDefault="009A3107" w:rsidP="009A3107">
      <w:pPr>
        <w:numPr>
          <w:ilvl w:val="0"/>
          <w:numId w:val="35"/>
        </w:numPr>
        <w:autoSpaceDE w:val="0"/>
        <w:autoSpaceDN w:val="0"/>
        <w:jc w:val="both"/>
      </w:pPr>
      <w:r w:rsidRPr="00443154">
        <w:t>Esercitazione: realizzazione di un foglio Excel per esercizi vari</w:t>
      </w:r>
    </w:p>
    <w:p w:rsidR="009A3107" w:rsidRPr="00443154" w:rsidRDefault="009A3107" w:rsidP="009A3107">
      <w:pPr>
        <w:numPr>
          <w:ilvl w:val="0"/>
          <w:numId w:val="35"/>
        </w:numPr>
        <w:autoSpaceDE w:val="0"/>
        <w:autoSpaceDN w:val="0"/>
        <w:jc w:val="both"/>
      </w:pPr>
      <w:r w:rsidRPr="00443154">
        <w:t>Excel: operazioni del menu inserisci</w:t>
      </w:r>
    </w:p>
    <w:p w:rsidR="009A3107" w:rsidRPr="00443154" w:rsidRDefault="009A3107" w:rsidP="009A3107">
      <w:pPr>
        <w:numPr>
          <w:ilvl w:val="0"/>
          <w:numId w:val="35"/>
        </w:numPr>
        <w:autoSpaceDE w:val="0"/>
        <w:autoSpaceDN w:val="0"/>
        <w:jc w:val="both"/>
      </w:pPr>
      <w:r w:rsidRPr="00443154">
        <w:t xml:space="preserve">Inserimento di grafici </w:t>
      </w:r>
    </w:p>
    <w:p w:rsidR="009A3107" w:rsidRPr="00443154" w:rsidRDefault="009A3107" w:rsidP="009A3107">
      <w:pPr>
        <w:numPr>
          <w:ilvl w:val="0"/>
          <w:numId w:val="35"/>
        </w:numPr>
        <w:autoSpaceDE w:val="0"/>
        <w:autoSpaceDN w:val="0"/>
        <w:jc w:val="both"/>
      </w:pPr>
      <w:r w:rsidRPr="00443154">
        <w:t xml:space="preserve">Inserimento di funzioni matematiche e statistiche tramite la guida </w:t>
      </w:r>
    </w:p>
    <w:p w:rsidR="009A3107" w:rsidRPr="00443154" w:rsidRDefault="009A3107" w:rsidP="009A3107">
      <w:pPr>
        <w:numPr>
          <w:ilvl w:val="0"/>
          <w:numId w:val="35"/>
        </w:numPr>
        <w:autoSpaceDE w:val="0"/>
        <w:autoSpaceDN w:val="0"/>
        <w:jc w:val="both"/>
      </w:pPr>
      <w:r w:rsidRPr="00443154">
        <w:t xml:space="preserve">Inserimento di immagini, clipart, Forme e </w:t>
      </w:r>
      <w:proofErr w:type="spellStart"/>
      <w:r w:rsidRPr="00443154">
        <w:t>WordArt</w:t>
      </w:r>
      <w:proofErr w:type="spellEnd"/>
    </w:p>
    <w:p w:rsidR="009A3107" w:rsidRPr="00443154" w:rsidRDefault="009A3107" w:rsidP="009A3107">
      <w:pPr>
        <w:numPr>
          <w:ilvl w:val="0"/>
          <w:numId w:val="35"/>
        </w:numPr>
        <w:autoSpaceDE w:val="0"/>
        <w:autoSpaceDN w:val="0"/>
        <w:jc w:val="both"/>
      </w:pPr>
      <w:r w:rsidRPr="00443154">
        <w:t>Formati di celle, di righe e di colonne</w:t>
      </w:r>
    </w:p>
    <w:p w:rsidR="009A3107" w:rsidRPr="00443154" w:rsidRDefault="009A3107" w:rsidP="009A3107">
      <w:pPr>
        <w:numPr>
          <w:ilvl w:val="0"/>
          <w:numId w:val="35"/>
        </w:numPr>
        <w:autoSpaceDE w:val="0"/>
        <w:autoSpaceDN w:val="0"/>
        <w:jc w:val="both"/>
      </w:pPr>
      <w:r w:rsidRPr="00443154">
        <w:t>Formule e funzioni: MIN, MAX, MEDIA, ARROTO</w:t>
      </w:r>
      <w:r>
        <w:t>NDA</w:t>
      </w:r>
      <w:r w:rsidRPr="00443154">
        <w:t>, SE</w:t>
      </w:r>
      <w:r>
        <w:t>, CONTA.SE</w:t>
      </w:r>
    </w:p>
    <w:p w:rsidR="009A3107" w:rsidRPr="00443154" w:rsidRDefault="009A3107" w:rsidP="009A3107">
      <w:pPr>
        <w:numPr>
          <w:ilvl w:val="0"/>
          <w:numId w:val="35"/>
        </w:numPr>
        <w:autoSpaceDE w:val="0"/>
        <w:autoSpaceDN w:val="0"/>
        <w:jc w:val="both"/>
      </w:pPr>
      <w:r w:rsidRPr="00443154">
        <w:t>Esercitazione: Costruzione di una tabella riepilogativa di voti</w:t>
      </w:r>
    </w:p>
    <w:p w:rsidR="009A3107" w:rsidRPr="00443154" w:rsidRDefault="009A3107" w:rsidP="009A3107">
      <w:pPr>
        <w:numPr>
          <w:ilvl w:val="0"/>
          <w:numId w:val="35"/>
        </w:numPr>
        <w:autoSpaceDE w:val="0"/>
        <w:autoSpaceDN w:val="0"/>
        <w:jc w:val="both"/>
      </w:pPr>
      <w:r w:rsidRPr="00443154">
        <w:t>Esercitazione: Fattura</w:t>
      </w:r>
    </w:p>
    <w:p w:rsidR="009A3107" w:rsidRPr="00443154" w:rsidRDefault="009A3107" w:rsidP="009A3107">
      <w:pPr>
        <w:pStyle w:val="Titolo3"/>
        <w:jc w:val="left"/>
      </w:pPr>
      <w:r w:rsidRPr="00443154">
        <w:t>Unità 8 - Laboratorio: Gli strumenti di presentazione</w:t>
      </w:r>
      <w:r>
        <w:t xml:space="preserve"> (cenni)</w:t>
      </w:r>
    </w:p>
    <w:p w:rsidR="009A3107" w:rsidRPr="00443154" w:rsidRDefault="009A3107" w:rsidP="009A3107">
      <w:pPr>
        <w:numPr>
          <w:ilvl w:val="0"/>
          <w:numId w:val="35"/>
        </w:numPr>
        <w:autoSpaceDE w:val="0"/>
        <w:autoSpaceDN w:val="0"/>
        <w:jc w:val="both"/>
      </w:pPr>
      <w:r w:rsidRPr="00443154">
        <w:t>Introduzione a Microsoft PowerPoint</w:t>
      </w:r>
    </w:p>
    <w:p w:rsidR="009A3107" w:rsidRPr="00443154" w:rsidRDefault="009A3107" w:rsidP="009A3107">
      <w:pPr>
        <w:numPr>
          <w:ilvl w:val="0"/>
          <w:numId w:val="35"/>
        </w:numPr>
        <w:autoSpaceDE w:val="0"/>
        <w:autoSpaceDN w:val="0"/>
        <w:jc w:val="both"/>
      </w:pPr>
      <w:r w:rsidRPr="00443154">
        <w:t xml:space="preserve">Creazione di una diapositiva e scelta del layout </w:t>
      </w:r>
    </w:p>
    <w:p w:rsidR="009A3107" w:rsidRPr="00443154" w:rsidRDefault="009A3107" w:rsidP="009A3107">
      <w:pPr>
        <w:numPr>
          <w:ilvl w:val="0"/>
          <w:numId w:val="35"/>
        </w:numPr>
        <w:autoSpaceDE w:val="0"/>
        <w:autoSpaceDN w:val="0"/>
        <w:jc w:val="both"/>
      </w:pPr>
      <w:r w:rsidRPr="00443154">
        <w:t xml:space="preserve">Inserimento di titolo e testo, organigramma, immagini, </w:t>
      </w:r>
      <w:proofErr w:type="spellStart"/>
      <w:r w:rsidRPr="00443154">
        <w:t>WordArt</w:t>
      </w:r>
      <w:proofErr w:type="spellEnd"/>
      <w:r w:rsidRPr="00443154">
        <w:t>, disegno, forme, suoni, intestazioni e piè di pagina</w:t>
      </w:r>
    </w:p>
    <w:p w:rsidR="009A3107" w:rsidRPr="00443154" w:rsidRDefault="009A3107" w:rsidP="009A3107">
      <w:pPr>
        <w:numPr>
          <w:ilvl w:val="0"/>
          <w:numId w:val="35"/>
        </w:numPr>
        <w:autoSpaceDE w:val="0"/>
        <w:autoSpaceDN w:val="0"/>
        <w:jc w:val="both"/>
      </w:pPr>
      <w:r w:rsidRPr="00443154">
        <w:t>Copia e incolla tra diapositive</w:t>
      </w:r>
    </w:p>
    <w:p w:rsidR="009A3107" w:rsidRPr="00443154" w:rsidRDefault="009A3107" w:rsidP="009A3107">
      <w:pPr>
        <w:numPr>
          <w:ilvl w:val="0"/>
          <w:numId w:val="35"/>
        </w:numPr>
        <w:autoSpaceDE w:val="0"/>
        <w:autoSpaceDN w:val="0"/>
        <w:jc w:val="both"/>
      </w:pPr>
      <w:r w:rsidRPr="00443154">
        <w:t>Effetti speciali in una diapositiva: transizione tra diapositive ed animazione personalizzata degli oggetti</w:t>
      </w:r>
    </w:p>
    <w:p w:rsidR="009A3107" w:rsidRPr="00443154" w:rsidRDefault="009A3107" w:rsidP="009A3107">
      <w:pPr>
        <w:numPr>
          <w:ilvl w:val="0"/>
          <w:numId w:val="35"/>
        </w:numPr>
        <w:autoSpaceDE w:val="0"/>
        <w:autoSpaceDN w:val="0"/>
        <w:jc w:val="both"/>
      </w:pPr>
      <w:r w:rsidRPr="00443154">
        <w:t>Esercitazioni</w:t>
      </w:r>
      <w:r>
        <w:t>: questionario per la scuola guida, componenti di un Personal Computer</w:t>
      </w:r>
    </w:p>
    <w:p w:rsidR="009A3107" w:rsidRPr="00443154" w:rsidRDefault="009A3107" w:rsidP="009A3107">
      <w:pPr>
        <w:pStyle w:val="Titolo3"/>
        <w:jc w:val="left"/>
      </w:pPr>
      <w:r w:rsidRPr="00443154">
        <w:t>Unità 9 - Laboratorio: La navigazione nel Web e la posta elettronica</w:t>
      </w:r>
    </w:p>
    <w:p w:rsidR="009A3107" w:rsidRPr="00443154" w:rsidRDefault="009A3107" w:rsidP="009A3107">
      <w:pPr>
        <w:numPr>
          <w:ilvl w:val="0"/>
          <w:numId w:val="35"/>
        </w:numPr>
        <w:autoSpaceDE w:val="0"/>
        <w:autoSpaceDN w:val="0"/>
        <w:jc w:val="both"/>
      </w:pPr>
      <w:r w:rsidRPr="00443154">
        <w:t>La navigazione nella rete</w:t>
      </w:r>
    </w:p>
    <w:p w:rsidR="009A3107" w:rsidRPr="00443154" w:rsidRDefault="009A3107" w:rsidP="009A3107">
      <w:pPr>
        <w:numPr>
          <w:ilvl w:val="0"/>
          <w:numId w:val="35"/>
        </w:numPr>
        <w:autoSpaceDE w:val="0"/>
        <w:autoSpaceDN w:val="0"/>
        <w:jc w:val="both"/>
      </w:pPr>
      <w:r w:rsidRPr="00443154">
        <w:t>Microsoft Explorer</w:t>
      </w:r>
    </w:p>
    <w:p w:rsidR="009A3107" w:rsidRPr="00443154" w:rsidRDefault="009A3107" w:rsidP="009A3107">
      <w:pPr>
        <w:numPr>
          <w:ilvl w:val="0"/>
          <w:numId w:val="35"/>
        </w:numPr>
        <w:autoSpaceDE w:val="0"/>
        <w:autoSpaceDN w:val="0"/>
        <w:jc w:val="both"/>
      </w:pPr>
      <w:proofErr w:type="spellStart"/>
      <w:r w:rsidRPr="00443154">
        <w:lastRenderedPageBreak/>
        <w:t>Mozilla</w:t>
      </w:r>
      <w:proofErr w:type="spellEnd"/>
      <w:r w:rsidRPr="00443154">
        <w:t xml:space="preserve"> </w:t>
      </w:r>
      <w:proofErr w:type="spellStart"/>
      <w:r w:rsidRPr="00443154">
        <w:t>FireFox</w:t>
      </w:r>
      <w:proofErr w:type="spellEnd"/>
    </w:p>
    <w:p w:rsidR="009A3107" w:rsidRPr="00443154" w:rsidRDefault="009A3107" w:rsidP="009A3107">
      <w:pPr>
        <w:numPr>
          <w:ilvl w:val="0"/>
          <w:numId w:val="35"/>
        </w:numPr>
        <w:autoSpaceDE w:val="0"/>
        <w:autoSpaceDN w:val="0"/>
        <w:jc w:val="both"/>
      </w:pPr>
      <w:r w:rsidRPr="00443154">
        <w:t xml:space="preserve">Google </w:t>
      </w:r>
      <w:proofErr w:type="spellStart"/>
      <w:r w:rsidRPr="00443154">
        <w:t>Chrome</w:t>
      </w:r>
      <w:proofErr w:type="spellEnd"/>
    </w:p>
    <w:p w:rsidR="009A3107" w:rsidRPr="00443154" w:rsidRDefault="009A3107" w:rsidP="009A3107">
      <w:pPr>
        <w:numPr>
          <w:ilvl w:val="0"/>
          <w:numId w:val="35"/>
        </w:numPr>
        <w:autoSpaceDE w:val="0"/>
        <w:autoSpaceDN w:val="0"/>
        <w:jc w:val="both"/>
      </w:pPr>
      <w:r w:rsidRPr="00443154">
        <w:t>La posta elettronica (</w:t>
      </w:r>
      <w:proofErr w:type="spellStart"/>
      <w:r w:rsidRPr="00443154">
        <w:t>gmail</w:t>
      </w:r>
      <w:proofErr w:type="spellEnd"/>
      <w:r w:rsidRPr="00443154">
        <w:t>)</w:t>
      </w:r>
    </w:p>
    <w:p w:rsidR="009A3107" w:rsidRPr="00443154" w:rsidRDefault="009A3107" w:rsidP="009A3107">
      <w:pPr>
        <w:numPr>
          <w:ilvl w:val="0"/>
          <w:numId w:val="35"/>
        </w:numPr>
        <w:autoSpaceDE w:val="0"/>
        <w:autoSpaceDN w:val="0"/>
        <w:jc w:val="both"/>
      </w:pPr>
      <w:r w:rsidRPr="00443154">
        <w:t>Norme per un utilizzo responsabile della rete</w:t>
      </w:r>
    </w:p>
    <w:p w:rsidR="009A3107" w:rsidRDefault="009A3107" w:rsidP="009A3107"/>
    <w:p w:rsidR="009A3107" w:rsidRPr="003B0BB6" w:rsidRDefault="009A3107" w:rsidP="009A3107">
      <w:pPr>
        <w:tabs>
          <w:tab w:val="left" w:pos="144"/>
          <w:tab w:val="left" w:pos="864"/>
          <w:tab w:val="left" w:pos="1584"/>
          <w:tab w:val="left" w:pos="2304"/>
          <w:tab w:val="left" w:pos="3024"/>
          <w:tab w:val="left" w:pos="3744"/>
          <w:tab w:val="left" w:pos="4464"/>
          <w:tab w:val="left" w:pos="5184"/>
          <w:tab w:val="left" w:pos="5904"/>
          <w:tab w:val="left" w:pos="6624"/>
        </w:tabs>
        <w:jc w:val="both"/>
        <w:rPr>
          <w:b/>
        </w:rPr>
      </w:pPr>
      <w:r>
        <w:rPr>
          <w:b/>
        </w:rPr>
        <w:t>T</w:t>
      </w:r>
      <w:r w:rsidRPr="003B0BB6">
        <w:rPr>
          <w:b/>
        </w:rPr>
        <w:t>esto adottato</w:t>
      </w:r>
    </w:p>
    <w:p w:rsidR="009A3107" w:rsidRPr="003B0BB6" w:rsidRDefault="009A3107" w:rsidP="009A3107">
      <w:pPr>
        <w:tabs>
          <w:tab w:val="left" w:pos="144"/>
          <w:tab w:val="left" w:pos="864"/>
          <w:tab w:val="left" w:pos="1584"/>
          <w:tab w:val="left" w:pos="2304"/>
          <w:tab w:val="left" w:pos="3024"/>
          <w:tab w:val="left" w:pos="3744"/>
          <w:tab w:val="left" w:pos="4464"/>
          <w:tab w:val="left" w:pos="5184"/>
          <w:tab w:val="left" w:pos="5904"/>
          <w:tab w:val="left" w:pos="6624"/>
        </w:tabs>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2880"/>
        <w:gridCol w:w="3402"/>
        <w:gridCol w:w="1931"/>
      </w:tblGrid>
      <w:tr w:rsidR="009A3107" w:rsidRPr="003B0BB6" w:rsidTr="009A3107">
        <w:tblPrEx>
          <w:tblCellMar>
            <w:top w:w="0" w:type="dxa"/>
            <w:bottom w:w="0" w:type="dxa"/>
          </w:tblCellMar>
        </w:tblPrEx>
        <w:trPr>
          <w:jc w:val="center"/>
        </w:trPr>
        <w:tc>
          <w:tcPr>
            <w:tcW w:w="2880" w:type="dxa"/>
          </w:tcPr>
          <w:p w:rsidR="009A3107" w:rsidRPr="003B0BB6" w:rsidRDefault="009A3107" w:rsidP="009A3107">
            <w:pPr>
              <w:spacing w:line="360" w:lineRule="auto"/>
              <w:jc w:val="center"/>
              <w:rPr>
                <w:b/>
              </w:rPr>
            </w:pPr>
            <w:r w:rsidRPr="003B0BB6">
              <w:rPr>
                <w:b/>
              </w:rPr>
              <w:t>Autori</w:t>
            </w:r>
          </w:p>
        </w:tc>
        <w:tc>
          <w:tcPr>
            <w:tcW w:w="3402" w:type="dxa"/>
          </w:tcPr>
          <w:p w:rsidR="009A3107" w:rsidRPr="003B0BB6" w:rsidRDefault="009A3107" w:rsidP="009A3107">
            <w:pPr>
              <w:spacing w:line="360" w:lineRule="auto"/>
              <w:jc w:val="center"/>
              <w:rPr>
                <w:b/>
              </w:rPr>
            </w:pPr>
            <w:r w:rsidRPr="003B0BB6">
              <w:rPr>
                <w:b/>
              </w:rPr>
              <w:t>Titolo</w:t>
            </w:r>
          </w:p>
        </w:tc>
        <w:tc>
          <w:tcPr>
            <w:tcW w:w="1931" w:type="dxa"/>
          </w:tcPr>
          <w:p w:rsidR="009A3107" w:rsidRPr="003B0BB6" w:rsidRDefault="009A3107" w:rsidP="009A3107">
            <w:pPr>
              <w:spacing w:line="360" w:lineRule="auto"/>
              <w:jc w:val="center"/>
              <w:rPr>
                <w:b/>
              </w:rPr>
            </w:pPr>
            <w:r w:rsidRPr="003B0BB6">
              <w:rPr>
                <w:b/>
              </w:rPr>
              <w:t>Casa editrice</w:t>
            </w:r>
          </w:p>
        </w:tc>
      </w:tr>
      <w:tr w:rsidR="009A3107" w:rsidRPr="00D05A44" w:rsidTr="009A3107">
        <w:tblPrEx>
          <w:tblCellMar>
            <w:top w:w="0" w:type="dxa"/>
            <w:bottom w:w="0" w:type="dxa"/>
          </w:tblCellMar>
        </w:tblPrEx>
        <w:trPr>
          <w:jc w:val="center"/>
        </w:trPr>
        <w:tc>
          <w:tcPr>
            <w:tcW w:w="2880" w:type="dxa"/>
          </w:tcPr>
          <w:p w:rsidR="009A3107" w:rsidRPr="00D05A44" w:rsidRDefault="009A3107" w:rsidP="009A3107">
            <w:r w:rsidRPr="00D05A44">
              <w:t>Alberto BARBERO</w:t>
            </w:r>
          </w:p>
          <w:p w:rsidR="009A3107" w:rsidRPr="00D05A44" w:rsidRDefault="009A3107" w:rsidP="009A3107">
            <w:r w:rsidRPr="00D05A44">
              <w:t>Francesco VASCHETTO</w:t>
            </w:r>
          </w:p>
          <w:p w:rsidR="009A3107" w:rsidRPr="00D05A44" w:rsidRDefault="009A3107" w:rsidP="009A3107"/>
        </w:tc>
        <w:tc>
          <w:tcPr>
            <w:tcW w:w="3402" w:type="dxa"/>
          </w:tcPr>
          <w:p w:rsidR="009A3107" w:rsidRPr="0095363B" w:rsidRDefault="009A3107" w:rsidP="009A3107">
            <w:pPr>
              <w:rPr>
                <w:lang w:val="en-GB"/>
              </w:rPr>
            </w:pPr>
            <w:r w:rsidRPr="0095363B">
              <w:rPr>
                <w:lang w:val="en-GB"/>
              </w:rPr>
              <w:t>Dal bit al web</w:t>
            </w:r>
          </w:p>
          <w:p w:rsidR="009A3107" w:rsidRPr="0095363B" w:rsidRDefault="009A3107" w:rsidP="009A3107">
            <w:pPr>
              <w:pStyle w:val="v-isbn"/>
              <w:spacing w:before="0" w:beforeAutospacing="0" w:after="0" w:afterAutospacing="0"/>
              <w:rPr>
                <w:lang w:val="en-GB"/>
              </w:rPr>
            </w:pPr>
            <w:r w:rsidRPr="0095363B">
              <w:rPr>
                <w:lang w:val="en-GB"/>
              </w:rPr>
              <w:t>ISBN: 9788863642476</w:t>
            </w:r>
          </w:p>
          <w:p w:rsidR="009A3107" w:rsidRPr="00D05A44" w:rsidRDefault="009A3107" w:rsidP="009A3107">
            <w:pPr>
              <w:pStyle w:val="v-isbn"/>
              <w:spacing w:before="0" w:beforeAutospacing="0" w:after="0" w:afterAutospacing="0"/>
            </w:pPr>
            <w:proofErr w:type="spellStart"/>
            <w:r>
              <w:t>eISBN</w:t>
            </w:r>
            <w:proofErr w:type="spellEnd"/>
            <w:r>
              <w:t>: 9788863642971</w:t>
            </w:r>
            <w:r>
              <w:rPr>
                <w:rFonts w:ascii="Arial" w:hAnsi="Arial" w:cs="Arial"/>
                <w:vanish/>
                <w:color w:val="2F2F2F"/>
                <w:sz w:val="18"/>
                <w:szCs w:val="18"/>
              </w:rPr>
              <w:t>e-ISBN: 9788863642971 • ISBN cartaceo: 9788863642476</w:t>
            </w:r>
            <w:r w:rsidRPr="00D05A44">
              <w:rPr>
                <w:rFonts w:ascii="Arial" w:hAnsi="Arial" w:cs="Arial"/>
                <w:vanish/>
                <w:sz w:val="18"/>
                <w:szCs w:val="18"/>
              </w:rPr>
              <w:t>e-ISBN: 9788863642971 • ISBN cartaceo: 9788863642476</w:t>
            </w:r>
          </w:p>
        </w:tc>
        <w:tc>
          <w:tcPr>
            <w:tcW w:w="1931" w:type="dxa"/>
          </w:tcPr>
          <w:p w:rsidR="009A3107" w:rsidRPr="00D05A44" w:rsidRDefault="009A3107" w:rsidP="009A3107">
            <w:pPr>
              <w:jc w:val="center"/>
            </w:pPr>
            <w:proofErr w:type="spellStart"/>
            <w:r w:rsidRPr="00D05A44">
              <w:t>Linx</w:t>
            </w:r>
            <w:proofErr w:type="spellEnd"/>
          </w:p>
        </w:tc>
      </w:tr>
    </w:tbl>
    <w:p w:rsidR="009A3107" w:rsidRPr="00D05A44" w:rsidRDefault="009A3107" w:rsidP="009A3107">
      <w:pPr>
        <w:widowControl w:val="0"/>
        <w:autoSpaceDE w:val="0"/>
        <w:autoSpaceDN w:val="0"/>
        <w:adjustRightInd w:val="0"/>
        <w:spacing w:before="16" w:line="240" w:lineRule="exact"/>
      </w:pPr>
    </w:p>
    <w:p w:rsidR="009A3107" w:rsidRPr="00443154" w:rsidRDefault="009A3107" w:rsidP="009A3107"/>
    <w:p w:rsidR="009A3107" w:rsidRPr="00443154" w:rsidRDefault="009A3107" w:rsidP="009A3107">
      <w:r>
        <w:t>Castellana Grotte, 1giugno 2016</w:t>
      </w:r>
    </w:p>
    <w:p w:rsidR="009A3107" w:rsidRPr="00443154" w:rsidRDefault="009A3107" w:rsidP="009A3107"/>
    <w:tbl>
      <w:tblPr>
        <w:tblW w:w="0" w:type="auto"/>
        <w:tblLook w:val="04A0"/>
      </w:tblPr>
      <w:tblGrid>
        <w:gridCol w:w="5076"/>
        <w:gridCol w:w="4778"/>
      </w:tblGrid>
      <w:tr w:rsidR="009A3107" w:rsidRPr="00443154" w:rsidTr="009A3107">
        <w:tc>
          <w:tcPr>
            <w:tcW w:w="5056" w:type="dxa"/>
          </w:tcPr>
          <w:p w:rsidR="009A3107" w:rsidRPr="00443154" w:rsidRDefault="009A3107">
            <w:pPr>
              <w:jc w:val="center"/>
              <w:rPr>
                <w:b/>
              </w:rPr>
            </w:pPr>
            <w:r w:rsidRPr="00443154">
              <w:rPr>
                <w:b/>
              </w:rPr>
              <w:t>Gli Alunni</w:t>
            </w:r>
          </w:p>
        </w:tc>
        <w:tc>
          <w:tcPr>
            <w:tcW w:w="5056" w:type="dxa"/>
          </w:tcPr>
          <w:p w:rsidR="009A3107" w:rsidRPr="00443154" w:rsidRDefault="009A3107">
            <w:pPr>
              <w:jc w:val="center"/>
              <w:rPr>
                <w:b/>
              </w:rPr>
            </w:pPr>
            <w:r>
              <w:rPr>
                <w:b/>
              </w:rPr>
              <w:t>I Docenti</w:t>
            </w:r>
          </w:p>
        </w:tc>
      </w:tr>
      <w:tr w:rsidR="009A3107" w:rsidRPr="00443154" w:rsidTr="009A3107">
        <w:tc>
          <w:tcPr>
            <w:tcW w:w="5056" w:type="dxa"/>
          </w:tcPr>
          <w:p w:rsidR="009A3107" w:rsidRPr="00443154" w:rsidRDefault="009A3107"/>
        </w:tc>
        <w:tc>
          <w:tcPr>
            <w:tcW w:w="5056" w:type="dxa"/>
          </w:tcPr>
          <w:p w:rsidR="009A3107" w:rsidRDefault="009A3107">
            <w:pPr>
              <w:jc w:val="center"/>
              <w:rPr>
                <w:b/>
                <w:bCs/>
                <w:sz w:val="28"/>
                <w:szCs w:val="28"/>
              </w:rPr>
            </w:pPr>
          </w:p>
          <w:p w:rsidR="009A3107" w:rsidRPr="00443154" w:rsidRDefault="009A3107">
            <w:pPr>
              <w:jc w:val="center"/>
            </w:pPr>
            <w:r>
              <w:rPr>
                <w:b/>
                <w:bCs/>
                <w:sz w:val="28"/>
                <w:szCs w:val="28"/>
              </w:rPr>
              <w:t>Graziano DE SCISCIOLO</w:t>
            </w:r>
          </w:p>
        </w:tc>
      </w:tr>
      <w:tr w:rsidR="009A3107" w:rsidRPr="00443154" w:rsidTr="009A3107">
        <w:tc>
          <w:tcPr>
            <w:tcW w:w="5056" w:type="dxa"/>
          </w:tcPr>
          <w:p w:rsidR="009A3107" w:rsidRPr="00443154" w:rsidRDefault="009A3107">
            <w:r w:rsidRPr="00443154">
              <w:t>…………………………………………………....</w:t>
            </w:r>
          </w:p>
        </w:tc>
        <w:tc>
          <w:tcPr>
            <w:tcW w:w="5056" w:type="dxa"/>
          </w:tcPr>
          <w:p w:rsidR="009A3107" w:rsidRPr="00443154" w:rsidRDefault="009A3107"/>
        </w:tc>
      </w:tr>
      <w:tr w:rsidR="009A3107" w:rsidRPr="00443154" w:rsidTr="009A3107">
        <w:tc>
          <w:tcPr>
            <w:tcW w:w="5056" w:type="dxa"/>
          </w:tcPr>
          <w:p w:rsidR="009A3107" w:rsidRPr="00443154" w:rsidRDefault="009A3107"/>
        </w:tc>
        <w:tc>
          <w:tcPr>
            <w:tcW w:w="5056" w:type="dxa"/>
          </w:tcPr>
          <w:p w:rsidR="009A3107" w:rsidRPr="00443154" w:rsidRDefault="009A3107" w:rsidP="009A3107">
            <w:pPr>
              <w:jc w:val="center"/>
            </w:pPr>
          </w:p>
        </w:tc>
      </w:tr>
      <w:tr w:rsidR="009A3107" w:rsidRPr="00443154" w:rsidTr="009A3107">
        <w:tc>
          <w:tcPr>
            <w:tcW w:w="5056" w:type="dxa"/>
          </w:tcPr>
          <w:p w:rsidR="009A3107" w:rsidRPr="00443154" w:rsidRDefault="009A3107">
            <w:r w:rsidRPr="00443154">
              <w:t>…………………………………………………....</w:t>
            </w:r>
          </w:p>
        </w:tc>
        <w:tc>
          <w:tcPr>
            <w:tcW w:w="5056" w:type="dxa"/>
          </w:tcPr>
          <w:p w:rsidR="009A3107" w:rsidRPr="00521D17" w:rsidRDefault="009A3107" w:rsidP="009A3107">
            <w:pPr>
              <w:jc w:val="center"/>
              <w:rPr>
                <w:b/>
                <w:sz w:val="28"/>
                <w:szCs w:val="28"/>
              </w:rPr>
            </w:pPr>
            <w:r w:rsidRPr="00521D17">
              <w:rPr>
                <w:b/>
                <w:sz w:val="28"/>
                <w:szCs w:val="28"/>
              </w:rPr>
              <w:t>Carlo ZEULI</w:t>
            </w:r>
          </w:p>
        </w:tc>
      </w:tr>
      <w:tr w:rsidR="009A3107" w:rsidRPr="00443154" w:rsidTr="009A3107">
        <w:tc>
          <w:tcPr>
            <w:tcW w:w="5056" w:type="dxa"/>
          </w:tcPr>
          <w:p w:rsidR="009A3107" w:rsidRPr="00443154" w:rsidRDefault="009A3107">
            <w:pPr>
              <w:rPr>
                <w:color w:val="000000"/>
                <w:kern w:val="28"/>
              </w:rPr>
            </w:pPr>
          </w:p>
        </w:tc>
        <w:tc>
          <w:tcPr>
            <w:tcW w:w="5056" w:type="dxa"/>
          </w:tcPr>
          <w:p w:rsidR="009A3107" w:rsidRPr="00443154" w:rsidRDefault="009A3107"/>
        </w:tc>
      </w:tr>
      <w:tr w:rsidR="009A3107" w:rsidRPr="00443154" w:rsidTr="009A3107">
        <w:tc>
          <w:tcPr>
            <w:tcW w:w="5056" w:type="dxa"/>
          </w:tcPr>
          <w:p w:rsidR="009A3107" w:rsidRPr="00443154" w:rsidRDefault="009A3107">
            <w:r w:rsidRPr="00443154">
              <w:t>…………………………………………………….</w:t>
            </w:r>
          </w:p>
        </w:tc>
        <w:tc>
          <w:tcPr>
            <w:tcW w:w="5056" w:type="dxa"/>
          </w:tcPr>
          <w:p w:rsidR="009A3107" w:rsidRPr="00443154" w:rsidRDefault="009A3107"/>
        </w:tc>
      </w:tr>
    </w:tbl>
    <w:p w:rsidR="009A3107" w:rsidRPr="00443154" w:rsidRDefault="009A3107" w:rsidP="009A3107">
      <w:pPr>
        <w:autoSpaceDE w:val="0"/>
        <w:autoSpaceDN w:val="0"/>
        <w:adjustRightInd w:val="0"/>
      </w:pPr>
    </w:p>
    <w:p w:rsidR="009A3107" w:rsidRPr="00443154" w:rsidRDefault="009A3107" w:rsidP="009A3107">
      <w:pPr>
        <w:autoSpaceDE w:val="0"/>
        <w:autoSpaceDN w:val="0"/>
        <w:adjustRightInd w:val="0"/>
      </w:pPr>
    </w:p>
    <w:p w:rsidR="009A3107" w:rsidRPr="00443154" w:rsidRDefault="009A3107" w:rsidP="009A3107">
      <w:pPr>
        <w:autoSpaceDE w:val="0"/>
        <w:autoSpaceDN w:val="0"/>
        <w:adjustRightInd w:val="0"/>
      </w:pPr>
    </w:p>
    <w:p w:rsidR="009A3107" w:rsidRPr="00443154" w:rsidRDefault="009A3107" w:rsidP="009A3107"/>
    <w:p w:rsidR="009A3107" w:rsidRPr="00443154" w:rsidRDefault="009A3107" w:rsidP="009A3107">
      <w:pPr>
        <w:tabs>
          <w:tab w:val="center" w:pos="7938"/>
        </w:tabs>
      </w:pPr>
      <w:r w:rsidRPr="00443154">
        <w:rPr>
          <w:b/>
        </w:rPr>
        <w:tab/>
      </w:r>
    </w:p>
    <w:p w:rsidR="009A3107" w:rsidRPr="00443154" w:rsidRDefault="009A3107" w:rsidP="009A3107">
      <w:pPr>
        <w:tabs>
          <w:tab w:val="center" w:pos="7938"/>
        </w:tabs>
      </w:pPr>
    </w:p>
    <w:p w:rsidR="009A3107" w:rsidRPr="00443154" w:rsidRDefault="009A3107" w:rsidP="009A3107">
      <w:pPr>
        <w:tabs>
          <w:tab w:val="center" w:pos="7938"/>
        </w:tabs>
      </w:pPr>
    </w:p>
    <w:p w:rsidR="009A3107" w:rsidRPr="008B55A2" w:rsidRDefault="009A3107">
      <w:pPr>
        <w:pStyle w:val="Corpodeltesto"/>
        <w:rPr>
          <w:rFonts w:ascii="Arial" w:hAnsi="Arial" w:cs="Arial"/>
        </w:rPr>
      </w:pPr>
      <w:r>
        <w:rPr>
          <w:rFonts w:ascii="Arial" w:hAnsi="Arial" w:cs="Arial"/>
        </w:rPr>
        <w:br w:type="page"/>
      </w:r>
      <w:r>
        <w:rPr>
          <w:rFonts w:ascii="Arial" w:hAnsi="Arial" w:cs="Arial"/>
        </w:rPr>
        <w:lastRenderedPageBreak/>
        <w:t xml:space="preserve">PROGRAMMA </w:t>
      </w:r>
      <w:proofErr w:type="spellStart"/>
      <w:r>
        <w:rPr>
          <w:rFonts w:ascii="Arial" w:hAnsi="Arial" w:cs="Arial"/>
        </w:rPr>
        <w:t>DI</w:t>
      </w:r>
      <w:proofErr w:type="spellEnd"/>
      <w:r>
        <w:rPr>
          <w:rFonts w:ascii="Arial" w:hAnsi="Arial" w:cs="Arial"/>
        </w:rPr>
        <w:t xml:space="preserve"> TECNOLOGIE E TECNICHE DI RAPPRESENTAZIONE GRAFICA</w:t>
      </w:r>
      <w:r w:rsidRPr="008B55A2">
        <w:rPr>
          <w:rFonts w:ascii="Arial" w:hAnsi="Arial" w:cs="Arial"/>
        </w:rPr>
        <w:t xml:space="preserve"> </w:t>
      </w:r>
      <w:r>
        <w:rPr>
          <w:rFonts w:ascii="Arial" w:hAnsi="Arial" w:cs="Arial"/>
        </w:rPr>
        <w:t>SVOLTO NELL’ANNO SCOLASTICO 2015</w:t>
      </w:r>
      <w:r w:rsidRPr="008B55A2">
        <w:rPr>
          <w:rFonts w:ascii="Arial" w:hAnsi="Arial" w:cs="Arial"/>
        </w:rPr>
        <w:t>/20</w:t>
      </w:r>
      <w:r>
        <w:rPr>
          <w:rFonts w:ascii="Arial" w:hAnsi="Arial" w:cs="Arial"/>
        </w:rPr>
        <w:t xml:space="preserve">16 NELLA CLASSE 1^ SEZIONE </w:t>
      </w:r>
      <w:proofErr w:type="spellStart"/>
      <w:r>
        <w:rPr>
          <w:rFonts w:ascii="Arial" w:hAnsi="Arial" w:cs="Arial"/>
        </w:rPr>
        <w:t>Ac</w:t>
      </w:r>
      <w:proofErr w:type="spellEnd"/>
      <w:r w:rsidRPr="008B55A2">
        <w:rPr>
          <w:rFonts w:ascii="Arial" w:hAnsi="Arial" w:cs="Arial"/>
        </w:rPr>
        <w:t xml:space="preserve"> DELL’I.T.I.S. “LUIGI DEL’ERBA” DI CASTELLANA GROTTE (BA).</w:t>
      </w:r>
    </w:p>
    <w:p w:rsidR="009A3107" w:rsidRPr="008B55A2" w:rsidRDefault="009A3107">
      <w:pPr>
        <w:jc w:val="both"/>
        <w:rPr>
          <w:rFonts w:ascii="Arial" w:hAnsi="Arial" w:cs="Arial"/>
          <w:b/>
        </w:rPr>
      </w:pPr>
    </w:p>
    <w:p w:rsidR="009A3107" w:rsidRDefault="009A3107">
      <w:pPr>
        <w:jc w:val="both"/>
        <w:rPr>
          <w:rFonts w:ascii="Arial" w:hAnsi="Arial" w:cs="Arial"/>
          <w:b/>
        </w:rPr>
      </w:pPr>
    </w:p>
    <w:p w:rsidR="009A3107" w:rsidRPr="008B55A2" w:rsidRDefault="009A3107">
      <w:pPr>
        <w:jc w:val="both"/>
        <w:rPr>
          <w:rFonts w:ascii="Arial" w:hAnsi="Arial" w:cs="Arial"/>
          <w:b/>
        </w:rPr>
      </w:pPr>
    </w:p>
    <w:p w:rsidR="009A3107" w:rsidRPr="008B55A2" w:rsidRDefault="009A3107">
      <w:pPr>
        <w:jc w:val="both"/>
        <w:rPr>
          <w:rFonts w:ascii="Arial" w:hAnsi="Arial" w:cs="Arial"/>
          <w:b/>
        </w:rPr>
      </w:pPr>
      <w:r w:rsidRPr="008B55A2">
        <w:rPr>
          <w:rFonts w:ascii="Arial" w:hAnsi="Arial" w:cs="Arial"/>
          <w:b/>
        </w:rPr>
        <w:t>1° QUADRIMESTRE</w:t>
      </w:r>
    </w:p>
    <w:p w:rsidR="009A3107" w:rsidRPr="008B55A2" w:rsidRDefault="009A3107">
      <w:pPr>
        <w:jc w:val="both"/>
        <w:rPr>
          <w:rFonts w:ascii="Arial" w:hAnsi="Arial" w:cs="Arial"/>
          <w:b/>
        </w:rPr>
      </w:pPr>
    </w:p>
    <w:p w:rsidR="009A3107" w:rsidRDefault="009A3107">
      <w:pPr>
        <w:pStyle w:val="Titolo1"/>
        <w:rPr>
          <w:rFonts w:ascii="Arial" w:hAnsi="Arial" w:cs="Arial"/>
        </w:rPr>
      </w:pPr>
      <w:r>
        <w:rPr>
          <w:rFonts w:ascii="Arial" w:hAnsi="Arial" w:cs="Arial"/>
        </w:rPr>
        <w:t xml:space="preserve">La sicurezza negli ambienti scolastici. Piano di emergenza ed evacuazione. </w:t>
      </w:r>
      <w:r w:rsidRPr="008B55A2">
        <w:rPr>
          <w:rFonts w:ascii="Arial" w:hAnsi="Arial" w:cs="Arial"/>
        </w:rPr>
        <w:t>Conoscenze generali di tecnologia e disegno tecnico. Percezione e rappresentazione grafica degli oggetti. Materiali e strumenti per il disegno: supporti tradizionali e informatici. Convenzioni general</w:t>
      </w:r>
      <w:r>
        <w:rPr>
          <w:rFonts w:ascii="Arial" w:hAnsi="Arial" w:cs="Arial"/>
        </w:rPr>
        <w:t xml:space="preserve">i </w:t>
      </w:r>
      <w:smartTag w:uri="urn:schemas-microsoft-com:office:smarttags" w:element="State">
        <w:smartTag w:uri="urn:schemas-microsoft-com:office:smarttags" w:element="place">
          <w:r>
            <w:rPr>
              <w:rFonts w:ascii="Arial" w:hAnsi="Arial" w:cs="Arial"/>
            </w:rPr>
            <w:t>del</w:t>
          </w:r>
        </w:smartTag>
      </w:smartTag>
      <w:r>
        <w:rPr>
          <w:rFonts w:ascii="Arial" w:hAnsi="Arial" w:cs="Arial"/>
        </w:rPr>
        <w:t xml:space="preserve"> disegno tecnico:</w:t>
      </w:r>
      <w:r w:rsidRPr="008B55A2">
        <w:rPr>
          <w:rFonts w:ascii="Arial" w:hAnsi="Arial" w:cs="Arial"/>
        </w:rPr>
        <w:t xml:space="preserve"> tipi di l</w:t>
      </w:r>
      <w:r>
        <w:rPr>
          <w:rFonts w:ascii="Arial" w:hAnsi="Arial" w:cs="Arial"/>
        </w:rPr>
        <w:t xml:space="preserve">inee e loro impiego; scritturazioni;  </w:t>
      </w:r>
      <w:r w:rsidRPr="008B55A2">
        <w:rPr>
          <w:rFonts w:ascii="Arial" w:hAnsi="Arial" w:cs="Arial"/>
        </w:rPr>
        <w:t xml:space="preserve"> formato dei fogli; cenni sulle scale </w:t>
      </w:r>
      <w:r>
        <w:rPr>
          <w:rFonts w:ascii="Arial" w:hAnsi="Arial" w:cs="Arial"/>
        </w:rPr>
        <w:t>di riproduzione</w:t>
      </w:r>
      <w:r w:rsidRPr="008B55A2">
        <w:rPr>
          <w:rFonts w:ascii="Arial" w:hAnsi="Arial" w:cs="Arial"/>
        </w:rPr>
        <w:t xml:space="preserve">. Problemi di geometria piana. Generalità e prime costruzioni geometriche. Perpendicolarità e parallelismo delle rette. Costruzioni e divisioni di angoli. Costruzioni di triangoli. Determinazione dei punti notevoli dei triangoli. Costruzioni di poligoni regolari. Inscrizioni di poligoni in circonferenze. Circonferenze, curve, tangenze e raccordi. Curve policentriche: ovali, ovoli e spirali. Curve coniche: ellisse, parabola e iperbole. </w:t>
      </w:r>
      <w:r>
        <w:rPr>
          <w:rFonts w:ascii="Arial" w:hAnsi="Arial" w:cs="Arial"/>
        </w:rPr>
        <w:t xml:space="preserve">Elementi di base </w:t>
      </w:r>
      <w:smartTag w:uri="urn:schemas-microsoft-com:office:smarttags" w:element="State">
        <w:r>
          <w:rPr>
            <w:rFonts w:ascii="Arial" w:hAnsi="Arial" w:cs="Arial"/>
          </w:rPr>
          <w:t>del</w:t>
        </w:r>
      </w:smartTag>
      <w:r>
        <w:rPr>
          <w:rFonts w:ascii="Arial" w:hAnsi="Arial" w:cs="Arial"/>
        </w:rPr>
        <w:t xml:space="preserve"> disegno CAD 2D: avvio </w:t>
      </w:r>
      <w:smartTag w:uri="urn:schemas-microsoft-com:office:smarttags" w:element="State">
        <w:smartTag w:uri="urn:schemas-microsoft-com:office:smarttags" w:element="place">
          <w:r>
            <w:rPr>
              <w:rFonts w:ascii="Arial" w:hAnsi="Arial" w:cs="Arial"/>
            </w:rPr>
            <w:t>del</w:t>
          </w:r>
        </w:smartTag>
      </w:smartTag>
      <w:r>
        <w:rPr>
          <w:rFonts w:ascii="Arial" w:hAnsi="Arial" w:cs="Arial"/>
        </w:rPr>
        <w:t xml:space="preserve"> Programma e attivazione dei comandi. Gestione e visualizzazione dei disegni. Organizzazione </w:t>
      </w:r>
      <w:smartTag w:uri="urn:schemas-microsoft-com:office:smarttags" w:element="State">
        <w:smartTag w:uri="urn:schemas-microsoft-com:office:smarttags" w:element="place">
          <w:r>
            <w:rPr>
              <w:rFonts w:ascii="Arial" w:hAnsi="Arial" w:cs="Arial"/>
            </w:rPr>
            <w:t>del</w:t>
          </w:r>
        </w:smartTag>
      </w:smartTag>
      <w:r>
        <w:rPr>
          <w:rFonts w:ascii="Arial" w:hAnsi="Arial" w:cs="Arial"/>
        </w:rPr>
        <w:t xml:space="preserve"> disegno: i layer. Disegnare con Autocad. Specificazione di punti con Autocad. Comandi di disegno con Autocad. Comandi di </w:t>
      </w:r>
      <w:proofErr w:type="spellStart"/>
      <w:r>
        <w:rPr>
          <w:rFonts w:ascii="Arial" w:hAnsi="Arial" w:cs="Arial"/>
        </w:rPr>
        <w:t>editazione</w:t>
      </w:r>
      <w:proofErr w:type="spellEnd"/>
      <w:r>
        <w:rPr>
          <w:rFonts w:ascii="Arial" w:hAnsi="Arial" w:cs="Arial"/>
        </w:rPr>
        <w:t xml:space="preserve"> con Autocad. Comandi di ottimizzazione con Autocad.</w:t>
      </w:r>
    </w:p>
    <w:p w:rsidR="009A3107" w:rsidRDefault="009A3107">
      <w:pPr>
        <w:pStyle w:val="Titolo1"/>
        <w:rPr>
          <w:rFonts w:ascii="Arial" w:hAnsi="Arial" w:cs="Arial"/>
        </w:rPr>
      </w:pPr>
    </w:p>
    <w:p w:rsidR="009A3107" w:rsidRDefault="009A3107" w:rsidP="009A3107"/>
    <w:p w:rsidR="009A3107" w:rsidRPr="008C63C9" w:rsidRDefault="009A3107" w:rsidP="009A3107"/>
    <w:p w:rsidR="009A3107" w:rsidRDefault="009A3107">
      <w:pPr>
        <w:pStyle w:val="Titolo1"/>
        <w:rPr>
          <w:rFonts w:ascii="Arial" w:hAnsi="Arial" w:cs="Arial"/>
          <w:b w:val="0"/>
        </w:rPr>
      </w:pPr>
      <w:r w:rsidRPr="008B55A2">
        <w:rPr>
          <w:rFonts w:ascii="Arial" w:hAnsi="Arial" w:cs="Arial"/>
          <w:b w:val="0"/>
        </w:rPr>
        <w:t>2° QUADRIMESTRE</w:t>
      </w:r>
    </w:p>
    <w:p w:rsidR="009A3107" w:rsidRPr="00EF5F0B" w:rsidRDefault="009A3107" w:rsidP="009A3107"/>
    <w:p w:rsidR="009A3107" w:rsidRPr="00EF5F0B" w:rsidRDefault="009A3107" w:rsidP="009A3107">
      <w:pPr>
        <w:jc w:val="both"/>
        <w:rPr>
          <w:rFonts w:ascii="Arial" w:hAnsi="Arial" w:cs="Arial"/>
        </w:rPr>
      </w:pPr>
      <w:r w:rsidRPr="00EF5F0B">
        <w:rPr>
          <w:rFonts w:ascii="Arial" w:hAnsi="Arial" w:cs="Arial"/>
        </w:rPr>
        <w:t>Sistemi di rappresentazione sul piano. Tipi di proiezione. Le proiezioni ortogonali: rappresentazione di un punto. Le proiezioni ortogonali: rappresentazione di un segmento e di una figura piana.</w:t>
      </w:r>
      <w:r>
        <w:rPr>
          <w:rFonts w:ascii="Arial" w:hAnsi="Arial" w:cs="Arial"/>
        </w:rPr>
        <w:t xml:space="preserve"> </w:t>
      </w:r>
      <w:r w:rsidRPr="00EF5F0B">
        <w:rPr>
          <w:rFonts w:ascii="Arial" w:hAnsi="Arial" w:cs="Arial"/>
        </w:rPr>
        <w:t>Proiezioni ortogonali di figure piane e solidi geometrici su tre piani.  Proiezioni ortogonali di oggetti su tre piani. Rotazione e ribaltamento di segmenti e figure piane. Determinazione della vera forma. Proiezioni di solidi inclinati. Le proiezioni assonometriche. Assonometrie ortogonali e oblique. Assonometria isometrica. Assonometria cavaliera. Proiezioni assonometriche di elementi geometrici piani e solid</w:t>
      </w:r>
      <w:r>
        <w:rPr>
          <w:rFonts w:ascii="Arial" w:hAnsi="Arial" w:cs="Arial"/>
        </w:rPr>
        <w:t>i. Assonometria di oggetti vari</w:t>
      </w:r>
      <w:r w:rsidRPr="00EF5F0B">
        <w:rPr>
          <w:rFonts w:ascii="Arial" w:hAnsi="Arial" w:cs="Arial"/>
        </w:rPr>
        <w:t xml:space="preserve">. Esercitazione metodologica con </w:t>
      </w:r>
      <w:proofErr w:type="spellStart"/>
      <w:r w:rsidRPr="00EF5F0B">
        <w:rPr>
          <w:rFonts w:ascii="Arial" w:hAnsi="Arial" w:cs="Arial"/>
        </w:rPr>
        <w:t>Autocad-LT</w:t>
      </w:r>
      <w:proofErr w:type="spellEnd"/>
      <w:r w:rsidRPr="00EF5F0B">
        <w:rPr>
          <w:rFonts w:ascii="Arial" w:hAnsi="Arial" w:cs="Arial"/>
        </w:rPr>
        <w:t xml:space="preserve"> per la realizzazione di semplici disegni bidimensionali e costruzioni di poligoni regolari. Rappresentazioni in viste: proiezioni ortogonali.</w:t>
      </w:r>
      <w:r>
        <w:rPr>
          <w:rFonts w:ascii="Arial" w:hAnsi="Arial" w:cs="Arial"/>
        </w:rPr>
        <w:t xml:space="preserve"> </w:t>
      </w:r>
    </w:p>
    <w:p w:rsidR="009A3107" w:rsidRPr="00EF5F0B" w:rsidRDefault="009A3107" w:rsidP="009A3107"/>
    <w:p w:rsidR="009A3107" w:rsidRPr="008B55A2" w:rsidRDefault="009A3107">
      <w:pPr>
        <w:jc w:val="both"/>
        <w:rPr>
          <w:rFonts w:ascii="Arial" w:hAnsi="Arial" w:cs="Arial"/>
        </w:rPr>
      </w:pPr>
      <w:r>
        <w:rPr>
          <w:rFonts w:ascii="Arial" w:hAnsi="Arial" w:cs="Arial"/>
        </w:rPr>
        <w:t>Castellana Grotte, 03/06/2016</w:t>
      </w:r>
    </w:p>
    <w:p w:rsidR="009A3107" w:rsidRPr="008B55A2" w:rsidRDefault="009A3107">
      <w:pPr>
        <w:jc w:val="both"/>
        <w:rPr>
          <w:rFonts w:ascii="Arial" w:hAnsi="Arial" w:cs="Arial"/>
        </w:rPr>
      </w:pPr>
    </w:p>
    <w:p w:rsidR="009A3107" w:rsidRPr="008B55A2" w:rsidRDefault="009A3107">
      <w:pPr>
        <w:jc w:val="both"/>
        <w:rPr>
          <w:rFonts w:ascii="Arial" w:hAnsi="Arial" w:cs="Arial"/>
        </w:rPr>
      </w:pPr>
    </w:p>
    <w:p w:rsidR="009A3107" w:rsidRPr="008B55A2" w:rsidRDefault="009A3107">
      <w:pPr>
        <w:jc w:val="both"/>
        <w:rPr>
          <w:rFonts w:ascii="Arial" w:hAnsi="Arial" w:cs="Arial"/>
        </w:rPr>
      </w:pPr>
    </w:p>
    <w:p w:rsidR="009A3107" w:rsidRDefault="009A3107">
      <w:pPr>
        <w:jc w:val="both"/>
        <w:rPr>
          <w:rFonts w:ascii="Arial" w:hAnsi="Arial" w:cs="Arial"/>
        </w:rPr>
      </w:pPr>
      <w:r w:rsidRPr="008B55A2">
        <w:rPr>
          <w:rFonts w:ascii="Arial" w:hAnsi="Arial" w:cs="Arial"/>
        </w:rPr>
        <w:t xml:space="preserve">   </w:t>
      </w:r>
      <w:r>
        <w:rPr>
          <w:rFonts w:ascii="Arial" w:hAnsi="Arial" w:cs="Arial"/>
        </w:rPr>
        <w:t xml:space="preserve">   Gli alunni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8B55A2">
        <w:rPr>
          <w:rFonts w:ascii="Arial" w:hAnsi="Arial" w:cs="Arial"/>
        </w:rPr>
        <w:t>I Docenti</w:t>
      </w:r>
      <w:r>
        <w:rPr>
          <w:rFonts w:ascii="Arial" w:hAnsi="Arial" w:cs="Arial"/>
        </w:rPr>
        <w:t>:</w:t>
      </w:r>
    </w:p>
    <w:p w:rsidR="009A3107" w:rsidRPr="002813BE" w:rsidRDefault="009A3107">
      <w:pPr>
        <w:jc w:val="both"/>
        <w:rPr>
          <w:rFonts w:ascii="Arial" w:hAnsi="Arial" w:cs="Arial"/>
        </w:rPr>
      </w:pPr>
    </w:p>
    <w:p w:rsidR="009A3107" w:rsidRDefault="009A3107">
      <w:pPr>
        <w:jc w:val="both"/>
        <w:rPr>
          <w:rFonts w:ascii="Arial" w:hAnsi="Arial" w:cs="Arial"/>
        </w:rPr>
      </w:pPr>
      <w:r>
        <w:tab/>
      </w:r>
      <w:r>
        <w:tab/>
      </w:r>
      <w:r>
        <w:tab/>
      </w:r>
      <w:r>
        <w:tab/>
      </w:r>
      <w:r>
        <w:tab/>
      </w:r>
      <w:r>
        <w:tab/>
      </w:r>
      <w:r>
        <w:tab/>
      </w:r>
      <w:r>
        <w:tab/>
      </w:r>
      <w:r w:rsidRPr="002813BE">
        <w:rPr>
          <w:rFonts w:ascii="Arial" w:hAnsi="Arial" w:cs="Arial"/>
        </w:rPr>
        <w:t xml:space="preserve">Prof. Antonio </w:t>
      </w:r>
      <w:proofErr w:type="spellStart"/>
      <w:r w:rsidRPr="002813BE">
        <w:rPr>
          <w:rFonts w:ascii="Arial" w:hAnsi="Arial" w:cs="Arial"/>
        </w:rPr>
        <w:t>Caporusso</w:t>
      </w:r>
      <w:proofErr w:type="spellEnd"/>
      <w:r w:rsidRPr="002813BE">
        <w:rPr>
          <w:rFonts w:ascii="Arial" w:hAnsi="Arial" w:cs="Arial"/>
        </w:rPr>
        <w:t xml:space="preserve"> </w:t>
      </w:r>
    </w:p>
    <w:p w:rsidR="009A3107" w:rsidRDefault="009A3107">
      <w:pPr>
        <w:jc w:val="both"/>
        <w:rPr>
          <w:rFonts w:ascii="Arial" w:hAnsi="Arial" w:cs="Arial"/>
        </w:rPr>
      </w:pPr>
    </w:p>
    <w:p w:rsidR="009A3107" w:rsidRDefault="009A3107">
      <w:pPr>
        <w:jc w:val="both"/>
        <w:rPr>
          <w:rFonts w:ascii="Arial" w:hAnsi="Arial" w:cs="Arial"/>
        </w:rPr>
      </w:pPr>
    </w:p>
    <w:p w:rsidR="009A3107" w:rsidRPr="002813BE" w:rsidRDefault="009A3107">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Prof. Francesco </w:t>
      </w:r>
      <w:proofErr w:type="spellStart"/>
      <w:r>
        <w:rPr>
          <w:rFonts w:ascii="Arial" w:hAnsi="Arial" w:cs="Arial"/>
        </w:rPr>
        <w:t>Labate</w:t>
      </w:r>
      <w:proofErr w:type="spellEnd"/>
    </w:p>
    <w:p w:rsidR="009A3107" w:rsidRPr="002B036D" w:rsidRDefault="009A3107" w:rsidP="009A3107">
      <w:pPr>
        <w:jc w:val="center"/>
        <w:rPr>
          <w:b/>
          <w:sz w:val="28"/>
          <w:szCs w:val="28"/>
        </w:rPr>
      </w:pPr>
      <w:r>
        <w:rPr>
          <w:b/>
          <w:sz w:val="28"/>
          <w:szCs w:val="28"/>
        </w:rPr>
        <w:br w:type="page"/>
      </w:r>
      <w:r w:rsidRPr="002B036D">
        <w:rPr>
          <w:b/>
          <w:sz w:val="28"/>
          <w:szCs w:val="28"/>
        </w:rPr>
        <w:lastRenderedPageBreak/>
        <w:t>ISTITUTO TECNICO INDUSTRIALE STATALE "L. DELL'ERBA"</w:t>
      </w:r>
    </w:p>
    <w:p w:rsidR="009A3107" w:rsidRPr="002B036D" w:rsidRDefault="009A3107" w:rsidP="009A3107">
      <w:pPr>
        <w:jc w:val="center"/>
        <w:rPr>
          <w:sz w:val="16"/>
          <w:szCs w:val="16"/>
        </w:rPr>
      </w:pPr>
      <w:r w:rsidRPr="002B036D">
        <w:rPr>
          <w:sz w:val="16"/>
          <w:szCs w:val="16"/>
        </w:rPr>
        <w:t xml:space="preserve"> </w:t>
      </w:r>
    </w:p>
    <w:p w:rsidR="009A3107" w:rsidRPr="002B036D" w:rsidRDefault="009A3107" w:rsidP="009A3107">
      <w:pPr>
        <w:jc w:val="center"/>
        <w:rPr>
          <w:b/>
        </w:rPr>
      </w:pPr>
      <w:r w:rsidRPr="002B036D">
        <w:rPr>
          <w:b/>
        </w:rPr>
        <w:t xml:space="preserve">PROGRAMMA I </w:t>
      </w:r>
      <w:proofErr w:type="spellStart"/>
      <w:r w:rsidRPr="002B036D">
        <w:rPr>
          <w:b/>
        </w:rPr>
        <w:t>Ac</w:t>
      </w:r>
      <w:proofErr w:type="spellEnd"/>
    </w:p>
    <w:p w:rsidR="009A3107" w:rsidRPr="002B036D" w:rsidRDefault="009A3107" w:rsidP="009A3107">
      <w:pPr>
        <w:jc w:val="center"/>
        <w:rPr>
          <w:sz w:val="16"/>
          <w:szCs w:val="16"/>
        </w:rPr>
      </w:pPr>
    </w:p>
    <w:p w:rsidR="009A3107" w:rsidRPr="002B036D" w:rsidRDefault="009A3107" w:rsidP="009A3107">
      <w:pPr>
        <w:jc w:val="both"/>
        <w:rPr>
          <w:rFonts w:ascii="Arial" w:hAnsi="Arial" w:cs="Arial"/>
        </w:rPr>
      </w:pPr>
      <w:r w:rsidRPr="002B036D">
        <w:rPr>
          <w:rFonts w:ascii="Arial" w:hAnsi="Arial" w:cs="Arial"/>
          <w:b/>
        </w:rPr>
        <w:t>Disciplina</w:t>
      </w:r>
      <w:r w:rsidRPr="002B036D">
        <w:rPr>
          <w:rFonts w:ascii="Arial" w:hAnsi="Arial" w:cs="Arial"/>
        </w:rPr>
        <w:t>:</w:t>
      </w:r>
      <w:r w:rsidRPr="002B036D">
        <w:rPr>
          <w:rFonts w:ascii="Arial" w:hAnsi="Arial" w:cs="Arial"/>
        </w:rPr>
        <w:tab/>
        <w:t xml:space="preserve">Scienze integrate (Chimica) e </w:t>
      </w:r>
      <w:proofErr w:type="spellStart"/>
      <w:r w:rsidRPr="002B036D">
        <w:rPr>
          <w:rFonts w:ascii="Arial" w:hAnsi="Arial" w:cs="Arial"/>
        </w:rPr>
        <w:t>Lab</w:t>
      </w:r>
      <w:proofErr w:type="spellEnd"/>
      <w:r w:rsidRPr="002B036D">
        <w:rPr>
          <w:rFonts w:ascii="Arial" w:hAnsi="Arial" w:cs="Arial"/>
        </w:rPr>
        <w:t>.</w:t>
      </w:r>
    </w:p>
    <w:p w:rsidR="009A3107" w:rsidRPr="002B036D" w:rsidRDefault="009A3107" w:rsidP="009A3107">
      <w:pPr>
        <w:jc w:val="both"/>
        <w:rPr>
          <w:rFonts w:ascii="Arial" w:hAnsi="Arial" w:cs="Arial"/>
        </w:rPr>
      </w:pPr>
      <w:r w:rsidRPr="002B036D">
        <w:rPr>
          <w:rFonts w:ascii="Arial" w:hAnsi="Arial" w:cs="Arial"/>
          <w:b/>
        </w:rPr>
        <w:t>Testo</w:t>
      </w:r>
      <w:r w:rsidRPr="002B036D">
        <w:rPr>
          <w:rFonts w:ascii="Arial" w:hAnsi="Arial" w:cs="Arial"/>
        </w:rPr>
        <w:t>:</w:t>
      </w:r>
      <w:r w:rsidRPr="002B036D">
        <w:rPr>
          <w:rFonts w:ascii="Arial" w:hAnsi="Arial" w:cs="Arial"/>
        </w:rPr>
        <w:tab/>
      </w:r>
      <w:r w:rsidRPr="002B036D">
        <w:rPr>
          <w:rFonts w:ascii="Arial" w:hAnsi="Arial" w:cs="Arial"/>
        </w:rPr>
        <w:tab/>
        <w:t xml:space="preserve">A tutta chimica vol. 1 – F. </w:t>
      </w:r>
      <w:proofErr w:type="spellStart"/>
      <w:r w:rsidRPr="002B036D">
        <w:rPr>
          <w:rFonts w:ascii="Arial" w:hAnsi="Arial" w:cs="Arial"/>
        </w:rPr>
        <w:t>Bagatti</w:t>
      </w:r>
      <w:proofErr w:type="spellEnd"/>
      <w:r w:rsidRPr="002B036D">
        <w:rPr>
          <w:rFonts w:ascii="Arial" w:hAnsi="Arial" w:cs="Arial"/>
        </w:rPr>
        <w:t xml:space="preserve">, E. Corradi, A Desco, C. </w:t>
      </w:r>
      <w:proofErr w:type="spellStart"/>
      <w:r w:rsidRPr="002B036D">
        <w:rPr>
          <w:rFonts w:ascii="Arial" w:hAnsi="Arial" w:cs="Arial"/>
        </w:rPr>
        <w:t>Roppa</w:t>
      </w:r>
      <w:proofErr w:type="spellEnd"/>
      <w:r w:rsidRPr="002B036D">
        <w:rPr>
          <w:rFonts w:ascii="Arial" w:hAnsi="Arial" w:cs="Arial"/>
        </w:rPr>
        <w:t xml:space="preserve"> (Zanichelli)</w:t>
      </w:r>
    </w:p>
    <w:p w:rsidR="009A3107" w:rsidRPr="002B036D" w:rsidRDefault="009A3107" w:rsidP="009A3107">
      <w:pPr>
        <w:jc w:val="both"/>
        <w:rPr>
          <w:rFonts w:ascii="Arial" w:hAnsi="Arial" w:cs="Arial"/>
        </w:rPr>
      </w:pPr>
      <w:r w:rsidRPr="002B036D">
        <w:rPr>
          <w:rFonts w:ascii="Arial" w:hAnsi="Arial" w:cs="Arial"/>
          <w:b/>
        </w:rPr>
        <w:t>Docenti</w:t>
      </w:r>
      <w:r w:rsidRPr="002B036D">
        <w:rPr>
          <w:rFonts w:ascii="Arial" w:hAnsi="Arial" w:cs="Arial"/>
        </w:rPr>
        <w:t>:</w:t>
      </w:r>
      <w:r w:rsidRPr="002B036D">
        <w:rPr>
          <w:rFonts w:ascii="Arial" w:hAnsi="Arial" w:cs="Arial"/>
        </w:rPr>
        <w:tab/>
        <w:t>Gabriele Giampaolo, Gonnella Giuseppe</w:t>
      </w:r>
    </w:p>
    <w:p w:rsidR="009A3107" w:rsidRPr="002B036D" w:rsidRDefault="009A3107" w:rsidP="009A3107">
      <w:pPr>
        <w:jc w:val="both"/>
        <w:rPr>
          <w:rFonts w:ascii="Arial" w:hAnsi="Arial" w:cs="Arial"/>
        </w:rPr>
      </w:pPr>
      <w:r w:rsidRPr="002B036D">
        <w:rPr>
          <w:rFonts w:ascii="Arial" w:hAnsi="Arial" w:cs="Arial"/>
          <w:b/>
        </w:rPr>
        <w:t>Classe</w:t>
      </w:r>
      <w:r w:rsidRPr="002B036D">
        <w:rPr>
          <w:rFonts w:ascii="Arial" w:hAnsi="Arial" w:cs="Arial"/>
        </w:rPr>
        <w:t>:</w:t>
      </w:r>
      <w:r w:rsidRPr="002B036D">
        <w:rPr>
          <w:rFonts w:ascii="Arial" w:hAnsi="Arial" w:cs="Arial"/>
        </w:rPr>
        <w:tab/>
        <w:t>1</w:t>
      </w:r>
      <w:r w:rsidRPr="002B036D">
        <w:rPr>
          <w:rFonts w:ascii="Arial" w:hAnsi="Arial" w:cs="Arial"/>
          <w:vertAlign w:val="superscript"/>
        </w:rPr>
        <w:t xml:space="preserve">a </w:t>
      </w:r>
      <w:r w:rsidRPr="002B036D">
        <w:rPr>
          <w:rFonts w:ascii="Arial" w:hAnsi="Arial" w:cs="Arial"/>
        </w:rPr>
        <w:t>AC</w:t>
      </w:r>
    </w:p>
    <w:p w:rsidR="009A3107" w:rsidRPr="002B036D" w:rsidRDefault="009A3107" w:rsidP="009A3107">
      <w:pPr>
        <w:jc w:val="both"/>
        <w:rPr>
          <w:rFonts w:ascii="Arial" w:hAnsi="Arial" w:cs="Arial"/>
        </w:rPr>
      </w:pPr>
      <w:r w:rsidRPr="002B036D">
        <w:rPr>
          <w:rFonts w:ascii="Arial" w:hAnsi="Arial" w:cs="Arial"/>
          <w:b/>
        </w:rPr>
        <w:t>a. s.</w:t>
      </w:r>
      <w:r w:rsidRPr="002B036D">
        <w:rPr>
          <w:rFonts w:ascii="Arial" w:hAnsi="Arial" w:cs="Arial"/>
        </w:rPr>
        <w:t>:</w:t>
      </w:r>
      <w:r w:rsidRPr="002B036D">
        <w:rPr>
          <w:rFonts w:ascii="Arial" w:hAnsi="Arial" w:cs="Arial"/>
        </w:rPr>
        <w:tab/>
      </w:r>
      <w:r w:rsidRPr="002B036D">
        <w:rPr>
          <w:rFonts w:ascii="Arial" w:hAnsi="Arial" w:cs="Arial"/>
        </w:rPr>
        <w:tab/>
        <w:t>2015-2016</w:t>
      </w:r>
    </w:p>
    <w:p w:rsidR="009A3107" w:rsidRPr="002B036D" w:rsidRDefault="009A3107" w:rsidP="009A3107">
      <w:pPr>
        <w:ind w:firstLine="142"/>
        <w:jc w:val="both"/>
        <w:rPr>
          <w:rFonts w:ascii="Arial" w:hAnsi="Arial" w:cs="Arial"/>
        </w:rPr>
      </w:pPr>
    </w:p>
    <w:p w:rsidR="009A3107" w:rsidRPr="002B036D" w:rsidRDefault="009A3107" w:rsidP="009A3107">
      <w:pPr>
        <w:jc w:val="both"/>
        <w:rPr>
          <w:rFonts w:ascii="Arial" w:hAnsi="Arial" w:cs="Arial"/>
          <w:b/>
        </w:rPr>
      </w:pPr>
      <w:r w:rsidRPr="002B036D">
        <w:rPr>
          <w:rFonts w:ascii="Arial" w:hAnsi="Arial" w:cs="Arial"/>
          <w:b/>
        </w:rPr>
        <w:t xml:space="preserve">Contenuti   </w:t>
      </w:r>
    </w:p>
    <w:p w:rsidR="009A3107" w:rsidRPr="002B036D" w:rsidRDefault="009A3107" w:rsidP="009A3107">
      <w:pPr>
        <w:jc w:val="both"/>
        <w:rPr>
          <w:rFonts w:ascii="Arial" w:hAnsi="Arial" w:cs="Arial"/>
          <w:b/>
        </w:rPr>
      </w:pPr>
    </w:p>
    <w:p w:rsidR="009A3107" w:rsidRDefault="009A3107" w:rsidP="009A3107">
      <w:pPr>
        <w:numPr>
          <w:ilvl w:val="0"/>
          <w:numId w:val="36"/>
        </w:numPr>
        <w:jc w:val="both"/>
        <w:rPr>
          <w:rFonts w:ascii="Arial" w:hAnsi="Arial" w:cs="Arial"/>
        </w:rPr>
      </w:pPr>
      <w:r w:rsidRPr="002B036D">
        <w:rPr>
          <w:rFonts w:ascii="Arial" w:hAnsi="Arial" w:cs="Arial"/>
          <w:b/>
          <w:bCs/>
        </w:rPr>
        <w:t>Richiami</w:t>
      </w:r>
      <w:r w:rsidRPr="002B036D">
        <w:rPr>
          <w:rFonts w:ascii="Arial" w:hAnsi="Arial" w:cs="Arial"/>
        </w:rPr>
        <w:t xml:space="preserve"> sulle unità di misura nei vari sistemi internazionali del volume, della massa e del peso, della densità, del peso specifico, della pressione, dell’energia, della potenza e della temperatura. Grandezze fondamentali e derivate nel sistema internazionale: Dimensioni ed unità di misura. La conversione tra unità di misura. L’analisi dimensionale. Pressione assoluta, pressione effettiva, depressione e grado di vuoto.</w:t>
      </w:r>
    </w:p>
    <w:p w:rsidR="009A3107" w:rsidRDefault="009A3107" w:rsidP="009A3107">
      <w:pPr>
        <w:ind w:left="786"/>
        <w:jc w:val="both"/>
        <w:rPr>
          <w:rFonts w:ascii="Arial" w:hAnsi="Arial" w:cs="Arial"/>
        </w:rPr>
      </w:pPr>
    </w:p>
    <w:p w:rsidR="009A3107" w:rsidRPr="00056488" w:rsidRDefault="009A3107" w:rsidP="009A3107">
      <w:pPr>
        <w:numPr>
          <w:ilvl w:val="0"/>
          <w:numId w:val="36"/>
        </w:numPr>
        <w:jc w:val="both"/>
        <w:rPr>
          <w:rFonts w:ascii="Arial" w:hAnsi="Arial" w:cs="Arial"/>
        </w:rPr>
      </w:pPr>
      <w:r w:rsidRPr="002B036D">
        <w:rPr>
          <w:rFonts w:ascii="Arial" w:hAnsi="Arial" w:cs="Arial"/>
          <w:b/>
        </w:rPr>
        <w:t>Le misure di grandezza :</w:t>
      </w:r>
      <w:r w:rsidRPr="002B036D">
        <w:rPr>
          <w:rFonts w:ascii="Arial" w:hAnsi="Arial" w:cs="Arial"/>
        </w:rPr>
        <w:t xml:space="preserve"> Il sistema internazionale di unità di misura. Grandezze estensive e grandezze intensive. Energia. Temperatura e calore. Misure precise e misure accurate</w:t>
      </w:r>
      <w:r>
        <w:rPr>
          <w:rFonts w:ascii="Arial" w:hAnsi="Arial" w:cs="Arial"/>
        </w:rPr>
        <w:t>.</w:t>
      </w:r>
    </w:p>
    <w:p w:rsidR="009A3107" w:rsidRPr="002B036D" w:rsidRDefault="009A3107" w:rsidP="009A3107">
      <w:pPr>
        <w:jc w:val="both"/>
        <w:rPr>
          <w:rFonts w:ascii="Arial" w:hAnsi="Arial" w:cs="Arial"/>
        </w:rPr>
      </w:pPr>
    </w:p>
    <w:p w:rsidR="009A3107" w:rsidRPr="00056488" w:rsidRDefault="009A3107" w:rsidP="009A3107">
      <w:pPr>
        <w:pStyle w:val="ListParagraph"/>
        <w:numPr>
          <w:ilvl w:val="0"/>
          <w:numId w:val="36"/>
        </w:numPr>
        <w:spacing w:line="240" w:lineRule="auto"/>
        <w:jc w:val="both"/>
        <w:rPr>
          <w:rFonts w:ascii="Arial" w:hAnsi="Arial" w:cs="Arial"/>
          <w:b/>
        </w:rPr>
      </w:pPr>
      <w:r w:rsidRPr="002B036D">
        <w:rPr>
          <w:rFonts w:ascii="Arial" w:hAnsi="Arial" w:cs="Arial"/>
          <w:b/>
        </w:rPr>
        <w:t xml:space="preserve">Le trasformazioni fisiche : </w:t>
      </w:r>
      <w:r w:rsidRPr="002B036D">
        <w:rPr>
          <w:rFonts w:ascii="Arial" w:hAnsi="Arial" w:cs="Arial"/>
        </w:rPr>
        <w:t>Gli stati fisici della materia. I sistemi omogenei e i sistemi eterogenei. Le sostanze pure e i miscugli. I passaggi di stato. I principali metodi di separazione di miscugli e sostanze</w:t>
      </w:r>
      <w:r>
        <w:rPr>
          <w:rFonts w:ascii="Arial" w:hAnsi="Arial" w:cs="Arial"/>
        </w:rPr>
        <w:t>.</w:t>
      </w:r>
    </w:p>
    <w:p w:rsidR="009A3107" w:rsidRPr="00056488" w:rsidRDefault="009A3107" w:rsidP="009A3107">
      <w:pPr>
        <w:pStyle w:val="ListParagraph"/>
        <w:numPr>
          <w:ilvl w:val="0"/>
          <w:numId w:val="36"/>
        </w:numPr>
        <w:spacing w:line="240" w:lineRule="auto"/>
        <w:rPr>
          <w:rFonts w:ascii="Arial" w:hAnsi="Arial" w:cs="Arial"/>
          <w:b/>
        </w:rPr>
      </w:pPr>
      <w:r w:rsidRPr="002B036D">
        <w:rPr>
          <w:rFonts w:ascii="Arial" w:hAnsi="Arial" w:cs="Arial"/>
          <w:b/>
        </w:rPr>
        <w:t xml:space="preserve">Le trasformazioni chimiche: </w:t>
      </w:r>
      <w:r w:rsidRPr="002B036D">
        <w:rPr>
          <w:rFonts w:ascii="Arial" w:hAnsi="Arial" w:cs="Arial"/>
        </w:rPr>
        <w:t>Dalle trasformazioni fisiche alle trasformazioni chimiche. Gli elementi e i composti. La tavola periodica.</w:t>
      </w:r>
    </w:p>
    <w:p w:rsidR="009A3107" w:rsidRPr="002B036D" w:rsidRDefault="009A3107" w:rsidP="009A3107">
      <w:pPr>
        <w:pStyle w:val="ListParagraph"/>
        <w:spacing w:line="240" w:lineRule="auto"/>
        <w:ind w:left="786"/>
        <w:rPr>
          <w:rFonts w:ascii="Arial" w:hAnsi="Arial" w:cs="Arial"/>
          <w:b/>
        </w:rPr>
      </w:pPr>
    </w:p>
    <w:p w:rsidR="009A3107" w:rsidRPr="00056488" w:rsidRDefault="009A3107" w:rsidP="009A3107">
      <w:pPr>
        <w:pStyle w:val="ListParagraph"/>
        <w:numPr>
          <w:ilvl w:val="0"/>
          <w:numId w:val="36"/>
        </w:numPr>
        <w:spacing w:line="240" w:lineRule="auto"/>
        <w:jc w:val="both"/>
        <w:rPr>
          <w:rFonts w:ascii="Arial" w:hAnsi="Arial" w:cs="Arial"/>
          <w:b/>
        </w:rPr>
      </w:pPr>
      <w:r w:rsidRPr="00B64B85">
        <w:rPr>
          <w:rFonts w:ascii="Arial" w:hAnsi="Arial" w:cs="Arial"/>
          <w:b/>
        </w:rPr>
        <w:t xml:space="preserve">Dalle leggi della chimica alla teoria atomica : </w:t>
      </w:r>
      <w:r w:rsidRPr="00B64B85">
        <w:rPr>
          <w:rFonts w:ascii="Arial" w:hAnsi="Arial" w:cs="Arial"/>
        </w:rPr>
        <w:t xml:space="preserve">Verso il concetto di atomo. La nascita della moderna teoria atomica. La teoria atomica e le proprietà della materia. La teoria </w:t>
      </w:r>
      <w:proofErr w:type="spellStart"/>
      <w:r w:rsidRPr="00B64B85">
        <w:rPr>
          <w:rFonts w:ascii="Arial" w:hAnsi="Arial" w:cs="Arial"/>
        </w:rPr>
        <w:t>cinetico-molecolare</w:t>
      </w:r>
      <w:proofErr w:type="spellEnd"/>
      <w:r w:rsidRPr="00B64B85">
        <w:rPr>
          <w:rFonts w:ascii="Arial" w:hAnsi="Arial" w:cs="Arial"/>
        </w:rPr>
        <w:t xml:space="preserve"> della materia. </w:t>
      </w:r>
    </w:p>
    <w:p w:rsidR="009A3107" w:rsidRPr="00056488" w:rsidRDefault="009A3107" w:rsidP="009A3107">
      <w:pPr>
        <w:pStyle w:val="ListParagraph"/>
        <w:spacing w:line="240" w:lineRule="auto"/>
        <w:ind w:left="786"/>
        <w:jc w:val="both"/>
        <w:rPr>
          <w:rFonts w:ascii="Arial" w:hAnsi="Arial" w:cs="Arial"/>
          <w:b/>
        </w:rPr>
      </w:pPr>
    </w:p>
    <w:p w:rsidR="009A3107" w:rsidRPr="00056488" w:rsidRDefault="009A3107" w:rsidP="009A3107">
      <w:pPr>
        <w:pStyle w:val="ListParagraph"/>
        <w:numPr>
          <w:ilvl w:val="0"/>
          <w:numId w:val="36"/>
        </w:numPr>
        <w:spacing w:line="240" w:lineRule="auto"/>
        <w:jc w:val="both"/>
        <w:rPr>
          <w:rFonts w:ascii="Arial" w:hAnsi="Arial" w:cs="Arial"/>
          <w:b/>
        </w:rPr>
      </w:pPr>
      <w:r w:rsidRPr="00B64B85">
        <w:rPr>
          <w:rFonts w:ascii="Arial" w:hAnsi="Arial" w:cs="Arial"/>
          <w:b/>
        </w:rPr>
        <w:t xml:space="preserve">La quantità chimica: la mole: </w:t>
      </w:r>
      <w:r w:rsidRPr="00B64B85">
        <w:rPr>
          <w:rFonts w:ascii="Arial" w:hAnsi="Arial" w:cs="Arial"/>
        </w:rPr>
        <w:t>La massa atomica e la massa molecolare. Contare per moli. Le formule chimiche</w:t>
      </w:r>
      <w:r>
        <w:rPr>
          <w:rFonts w:ascii="Arial" w:hAnsi="Arial" w:cs="Arial"/>
        </w:rPr>
        <w:t>.</w:t>
      </w:r>
      <w:r>
        <w:rPr>
          <w:rFonts w:ascii="Arial" w:hAnsi="Arial" w:cs="Arial"/>
          <w:b/>
        </w:rPr>
        <w:t xml:space="preserve"> </w:t>
      </w:r>
    </w:p>
    <w:p w:rsidR="009A3107" w:rsidRPr="00B64B85" w:rsidRDefault="009A3107" w:rsidP="009A3107">
      <w:pPr>
        <w:pStyle w:val="ListParagraph"/>
        <w:spacing w:line="240" w:lineRule="auto"/>
        <w:ind w:left="786"/>
        <w:jc w:val="both"/>
        <w:rPr>
          <w:rFonts w:ascii="Arial" w:hAnsi="Arial" w:cs="Arial"/>
          <w:b/>
        </w:rPr>
      </w:pPr>
    </w:p>
    <w:p w:rsidR="009A3107" w:rsidRPr="00056488" w:rsidRDefault="009A3107" w:rsidP="009A3107">
      <w:pPr>
        <w:pStyle w:val="ListParagraph"/>
        <w:numPr>
          <w:ilvl w:val="0"/>
          <w:numId w:val="36"/>
        </w:numPr>
        <w:spacing w:line="240" w:lineRule="auto"/>
        <w:jc w:val="both"/>
        <w:rPr>
          <w:rFonts w:ascii="Arial" w:hAnsi="Arial" w:cs="Arial"/>
          <w:b/>
        </w:rPr>
      </w:pPr>
      <w:r w:rsidRPr="00056488">
        <w:rPr>
          <w:rFonts w:ascii="Arial" w:hAnsi="Arial" w:cs="Arial"/>
          <w:b/>
        </w:rPr>
        <w:t xml:space="preserve">Dalle leggi dei gas al volume molare : </w:t>
      </w:r>
      <w:r w:rsidRPr="00056488">
        <w:rPr>
          <w:rFonts w:ascii="Arial" w:hAnsi="Arial" w:cs="Arial"/>
        </w:rPr>
        <w:t xml:space="preserve">I gas ideali e la teoria </w:t>
      </w:r>
      <w:proofErr w:type="spellStart"/>
      <w:r w:rsidRPr="00056488">
        <w:rPr>
          <w:rFonts w:ascii="Arial" w:hAnsi="Arial" w:cs="Arial"/>
        </w:rPr>
        <w:t>cinetico-molecolare</w:t>
      </w:r>
      <w:proofErr w:type="spellEnd"/>
      <w:r w:rsidRPr="00056488">
        <w:rPr>
          <w:rFonts w:ascii="Arial" w:hAnsi="Arial" w:cs="Arial"/>
        </w:rPr>
        <w:t xml:space="preserve">. La pressione dei gas. La legge di Boyle. La legge di Charles. La legge di </w:t>
      </w:r>
      <w:proofErr w:type="spellStart"/>
      <w:r w:rsidRPr="00056488">
        <w:rPr>
          <w:rFonts w:ascii="Arial" w:hAnsi="Arial" w:cs="Arial"/>
        </w:rPr>
        <w:t>Gay-Lussac</w:t>
      </w:r>
      <w:proofErr w:type="spellEnd"/>
      <w:r w:rsidRPr="00056488">
        <w:rPr>
          <w:rFonts w:ascii="Arial" w:hAnsi="Arial" w:cs="Arial"/>
        </w:rPr>
        <w:t>. Le reazioni tra i gas e il principio di Avogadro. Quanto pesa un atomo o una molecola. I gas e il volume molare. L’equazione di stato dei gas perfetti. La legge delle pressioni parziali di Dalton.</w:t>
      </w:r>
    </w:p>
    <w:p w:rsidR="009A3107" w:rsidRPr="00056488" w:rsidRDefault="009A3107" w:rsidP="009A3107">
      <w:pPr>
        <w:pStyle w:val="ListParagraph"/>
        <w:spacing w:line="240" w:lineRule="auto"/>
        <w:ind w:left="786"/>
        <w:jc w:val="both"/>
        <w:rPr>
          <w:rFonts w:ascii="Arial" w:hAnsi="Arial" w:cs="Arial"/>
          <w:b/>
        </w:rPr>
      </w:pPr>
    </w:p>
    <w:p w:rsidR="009A3107" w:rsidRPr="00056488" w:rsidRDefault="009A3107" w:rsidP="009A3107">
      <w:pPr>
        <w:pStyle w:val="ListParagraph"/>
        <w:numPr>
          <w:ilvl w:val="0"/>
          <w:numId w:val="36"/>
        </w:numPr>
        <w:spacing w:line="240" w:lineRule="auto"/>
        <w:jc w:val="both"/>
        <w:rPr>
          <w:rFonts w:ascii="Arial" w:hAnsi="Arial" w:cs="Arial"/>
        </w:rPr>
      </w:pPr>
      <w:r w:rsidRPr="00056488">
        <w:rPr>
          <w:rFonts w:ascii="Arial" w:hAnsi="Arial" w:cs="Arial"/>
          <w:b/>
        </w:rPr>
        <w:t>Le particelle dell’atomo</w:t>
      </w:r>
      <w:r w:rsidRPr="00056488">
        <w:rPr>
          <w:rFonts w:ascii="Arial" w:hAnsi="Arial" w:cs="Arial"/>
        </w:rPr>
        <w:t xml:space="preserve"> : La natura elettrica della materia. Le particelle fondamentali. I modelli atomici di </w:t>
      </w:r>
      <w:proofErr w:type="spellStart"/>
      <w:r w:rsidRPr="00056488">
        <w:rPr>
          <w:rFonts w:ascii="Arial" w:hAnsi="Arial" w:cs="Arial"/>
        </w:rPr>
        <w:t>Thomson</w:t>
      </w:r>
      <w:proofErr w:type="spellEnd"/>
      <w:r w:rsidRPr="00056488">
        <w:rPr>
          <w:rFonts w:ascii="Arial" w:hAnsi="Arial" w:cs="Arial"/>
        </w:rPr>
        <w:t xml:space="preserve"> e Rutherford. Numero atomico, numero di massa e isotopi. I tipi di decadimento radioattivo</w:t>
      </w:r>
      <w:r>
        <w:rPr>
          <w:rFonts w:ascii="Arial" w:hAnsi="Arial" w:cs="Arial"/>
        </w:rPr>
        <w:t>.</w:t>
      </w:r>
    </w:p>
    <w:p w:rsidR="009A3107" w:rsidRPr="00056488" w:rsidRDefault="009A3107" w:rsidP="009A3107">
      <w:pPr>
        <w:pStyle w:val="ListParagraph"/>
        <w:spacing w:line="240" w:lineRule="auto"/>
        <w:ind w:left="786"/>
        <w:jc w:val="both"/>
        <w:rPr>
          <w:rFonts w:ascii="Arial" w:hAnsi="Arial" w:cs="Arial"/>
        </w:rPr>
      </w:pPr>
    </w:p>
    <w:p w:rsidR="009A3107" w:rsidRPr="00056488" w:rsidRDefault="009A3107" w:rsidP="009A3107">
      <w:pPr>
        <w:pStyle w:val="ListParagraph"/>
        <w:numPr>
          <w:ilvl w:val="0"/>
          <w:numId w:val="36"/>
        </w:numPr>
        <w:spacing w:line="240" w:lineRule="auto"/>
        <w:jc w:val="both"/>
        <w:rPr>
          <w:rFonts w:ascii="Arial" w:hAnsi="Arial" w:cs="Arial"/>
          <w:b/>
        </w:rPr>
      </w:pPr>
      <w:r w:rsidRPr="00056488">
        <w:rPr>
          <w:rFonts w:ascii="Arial" w:hAnsi="Arial" w:cs="Arial"/>
          <w:b/>
        </w:rPr>
        <w:t xml:space="preserve"> La struttura dell’atomo : </w:t>
      </w:r>
      <w:r w:rsidRPr="00056488">
        <w:rPr>
          <w:rFonts w:ascii="Arial" w:hAnsi="Arial" w:cs="Arial"/>
        </w:rPr>
        <w:t xml:space="preserve">La doppia natura della luce. L’atomo di </w:t>
      </w:r>
      <w:proofErr w:type="spellStart"/>
      <w:r w:rsidRPr="00056488">
        <w:rPr>
          <w:rFonts w:ascii="Arial" w:hAnsi="Arial" w:cs="Arial"/>
        </w:rPr>
        <w:t>Bohr</w:t>
      </w:r>
      <w:proofErr w:type="spellEnd"/>
      <w:r w:rsidRPr="00056488">
        <w:rPr>
          <w:rFonts w:ascii="Arial" w:hAnsi="Arial" w:cs="Arial"/>
        </w:rPr>
        <w:t>. Il modello atomico a strati . La configurazione elettronica degli elementi. Il modello a orbitali</w:t>
      </w:r>
    </w:p>
    <w:p w:rsidR="009A3107" w:rsidRPr="006E1CB0" w:rsidRDefault="009A3107" w:rsidP="009A3107">
      <w:pPr>
        <w:numPr>
          <w:ilvl w:val="0"/>
          <w:numId w:val="37"/>
        </w:numPr>
        <w:tabs>
          <w:tab w:val="num" w:pos="426"/>
        </w:tabs>
        <w:ind w:left="426" w:hanging="426"/>
        <w:jc w:val="both"/>
        <w:rPr>
          <w:rFonts w:ascii="Arial" w:hAnsi="Arial" w:cs="Arial"/>
          <w:b/>
        </w:rPr>
      </w:pPr>
      <w:r w:rsidRPr="006E1CB0">
        <w:rPr>
          <w:rFonts w:ascii="Arial" w:hAnsi="Arial" w:cs="Arial"/>
          <w:b/>
        </w:rPr>
        <w:t>Attività di laboratorio</w:t>
      </w:r>
    </w:p>
    <w:p w:rsidR="009A3107" w:rsidRPr="006E1CB0" w:rsidRDefault="009A3107" w:rsidP="009A3107">
      <w:pPr>
        <w:numPr>
          <w:ilvl w:val="0"/>
          <w:numId w:val="38"/>
        </w:numPr>
        <w:tabs>
          <w:tab w:val="clear" w:pos="360"/>
          <w:tab w:val="num" w:pos="426"/>
        </w:tabs>
        <w:ind w:left="425" w:hanging="283"/>
        <w:jc w:val="both"/>
        <w:rPr>
          <w:rFonts w:ascii="Arial" w:hAnsi="Arial" w:cs="Arial"/>
        </w:rPr>
      </w:pPr>
      <w:r w:rsidRPr="006E1CB0">
        <w:rPr>
          <w:rFonts w:ascii="Arial" w:hAnsi="Arial" w:cs="Arial"/>
        </w:rPr>
        <w:t>Norme di Sicurezza in laboratorio</w:t>
      </w:r>
    </w:p>
    <w:p w:rsidR="009A3107" w:rsidRPr="006E1CB0" w:rsidRDefault="009A3107" w:rsidP="009A3107">
      <w:pPr>
        <w:numPr>
          <w:ilvl w:val="0"/>
          <w:numId w:val="38"/>
        </w:numPr>
        <w:tabs>
          <w:tab w:val="clear" w:pos="360"/>
          <w:tab w:val="num" w:pos="426"/>
        </w:tabs>
        <w:ind w:left="425" w:hanging="283"/>
        <w:jc w:val="both"/>
        <w:rPr>
          <w:rFonts w:ascii="Arial" w:hAnsi="Arial" w:cs="Arial"/>
        </w:rPr>
      </w:pPr>
      <w:r w:rsidRPr="006E1CB0">
        <w:rPr>
          <w:rFonts w:ascii="Arial" w:hAnsi="Arial" w:cs="Arial"/>
        </w:rPr>
        <w:t>Descrizione della strumentazione di uso comune in laboratorio</w:t>
      </w:r>
    </w:p>
    <w:p w:rsidR="009A3107" w:rsidRPr="006E1CB0" w:rsidRDefault="009A3107" w:rsidP="009A3107">
      <w:pPr>
        <w:numPr>
          <w:ilvl w:val="0"/>
          <w:numId w:val="38"/>
        </w:numPr>
        <w:tabs>
          <w:tab w:val="clear" w:pos="360"/>
          <w:tab w:val="num" w:pos="426"/>
        </w:tabs>
        <w:ind w:left="425" w:hanging="283"/>
        <w:jc w:val="both"/>
        <w:rPr>
          <w:rFonts w:ascii="Arial" w:hAnsi="Arial" w:cs="Arial"/>
        </w:rPr>
      </w:pPr>
      <w:r w:rsidRPr="006E1CB0">
        <w:rPr>
          <w:rFonts w:ascii="Arial" w:hAnsi="Arial" w:cs="Arial"/>
        </w:rPr>
        <w:t>Lettura delle etichette dei prodotti chimici</w:t>
      </w:r>
    </w:p>
    <w:p w:rsidR="009A3107" w:rsidRPr="006E1CB0" w:rsidRDefault="009A3107" w:rsidP="009A3107">
      <w:pPr>
        <w:numPr>
          <w:ilvl w:val="0"/>
          <w:numId w:val="38"/>
        </w:numPr>
        <w:tabs>
          <w:tab w:val="clear" w:pos="360"/>
          <w:tab w:val="num" w:pos="426"/>
        </w:tabs>
        <w:ind w:left="425" w:hanging="283"/>
        <w:jc w:val="both"/>
        <w:rPr>
          <w:rFonts w:ascii="Arial" w:hAnsi="Arial" w:cs="Arial"/>
        </w:rPr>
      </w:pPr>
      <w:r w:rsidRPr="006E1CB0">
        <w:rPr>
          <w:rFonts w:ascii="Arial" w:hAnsi="Arial" w:cs="Arial"/>
        </w:rPr>
        <w:t>Bilance e misure di densità</w:t>
      </w:r>
    </w:p>
    <w:p w:rsidR="009A3107" w:rsidRPr="006E1CB0" w:rsidRDefault="009A3107" w:rsidP="009A3107">
      <w:pPr>
        <w:numPr>
          <w:ilvl w:val="0"/>
          <w:numId w:val="38"/>
        </w:numPr>
        <w:tabs>
          <w:tab w:val="clear" w:pos="360"/>
          <w:tab w:val="num" w:pos="426"/>
        </w:tabs>
        <w:ind w:left="425" w:hanging="283"/>
        <w:jc w:val="both"/>
        <w:rPr>
          <w:rFonts w:ascii="Arial" w:hAnsi="Arial" w:cs="Arial"/>
        </w:rPr>
      </w:pPr>
      <w:r w:rsidRPr="006E1CB0">
        <w:rPr>
          <w:rFonts w:ascii="Arial" w:hAnsi="Arial" w:cs="Arial"/>
        </w:rPr>
        <w:lastRenderedPageBreak/>
        <w:t>Separazione di miscugli eterogenei ed omogenei</w:t>
      </w:r>
    </w:p>
    <w:p w:rsidR="009A3107" w:rsidRPr="006E1CB0" w:rsidRDefault="009A3107" w:rsidP="009A3107">
      <w:pPr>
        <w:numPr>
          <w:ilvl w:val="0"/>
          <w:numId w:val="38"/>
        </w:numPr>
        <w:tabs>
          <w:tab w:val="clear" w:pos="360"/>
          <w:tab w:val="num" w:pos="426"/>
        </w:tabs>
        <w:ind w:left="425" w:hanging="283"/>
        <w:jc w:val="both"/>
        <w:rPr>
          <w:rFonts w:ascii="Arial" w:hAnsi="Arial" w:cs="Arial"/>
        </w:rPr>
      </w:pPr>
      <w:r w:rsidRPr="006E1CB0">
        <w:rPr>
          <w:rFonts w:ascii="Arial" w:hAnsi="Arial" w:cs="Arial"/>
        </w:rPr>
        <w:t>Misure di densità di un solido e di un liquido</w:t>
      </w:r>
    </w:p>
    <w:p w:rsidR="009A3107" w:rsidRPr="006E1CB0" w:rsidRDefault="009A3107" w:rsidP="009A3107">
      <w:pPr>
        <w:numPr>
          <w:ilvl w:val="0"/>
          <w:numId w:val="38"/>
        </w:numPr>
        <w:tabs>
          <w:tab w:val="clear" w:pos="360"/>
          <w:tab w:val="num" w:pos="426"/>
        </w:tabs>
        <w:ind w:left="425" w:hanging="283"/>
        <w:jc w:val="both"/>
        <w:rPr>
          <w:rFonts w:ascii="Arial" w:hAnsi="Arial" w:cs="Arial"/>
        </w:rPr>
      </w:pPr>
      <w:r w:rsidRPr="006E1CB0">
        <w:rPr>
          <w:rFonts w:ascii="Arial" w:hAnsi="Arial" w:cs="Arial"/>
        </w:rPr>
        <w:t>Tecniche di separazione: la filtrazione e la centrifugazione</w:t>
      </w:r>
    </w:p>
    <w:p w:rsidR="009A3107" w:rsidRPr="006E1CB0" w:rsidRDefault="009A3107" w:rsidP="009A3107">
      <w:pPr>
        <w:numPr>
          <w:ilvl w:val="0"/>
          <w:numId w:val="38"/>
        </w:numPr>
        <w:tabs>
          <w:tab w:val="clear" w:pos="360"/>
          <w:tab w:val="num" w:pos="426"/>
        </w:tabs>
        <w:ind w:left="425" w:hanging="283"/>
        <w:jc w:val="both"/>
        <w:rPr>
          <w:rFonts w:ascii="Arial" w:hAnsi="Arial" w:cs="Arial"/>
        </w:rPr>
      </w:pPr>
      <w:r w:rsidRPr="006E1CB0">
        <w:rPr>
          <w:rFonts w:ascii="Arial" w:hAnsi="Arial" w:cs="Arial"/>
        </w:rPr>
        <w:t>Cristallizzazione del solfato di rame</w:t>
      </w:r>
    </w:p>
    <w:p w:rsidR="009A3107" w:rsidRPr="006E1CB0" w:rsidRDefault="009A3107" w:rsidP="009A3107">
      <w:pPr>
        <w:numPr>
          <w:ilvl w:val="0"/>
          <w:numId w:val="38"/>
        </w:numPr>
        <w:tabs>
          <w:tab w:val="clear" w:pos="360"/>
          <w:tab w:val="num" w:pos="426"/>
        </w:tabs>
        <w:ind w:left="425" w:hanging="283"/>
        <w:jc w:val="both"/>
        <w:rPr>
          <w:rFonts w:ascii="Arial" w:hAnsi="Arial" w:cs="Arial"/>
        </w:rPr>
      </w:pPr>
      <w:r w:rsidRPr="006E1CB0">
        <w:rPr>
          <w:rFonts w:ascii="Arial" w:hAnsi="Arial" w:cs="Arial"/>
        </w:rPr>
        <w:t>La distillazione del vino</w:t>
      </w:r>
    </w:p>
    <w:p w:rsidR="009A3107" w:rsidRDefault="009A3107" w:rsidP="009A3107">
      <w:pPr>
        <w:numPr>
          <w:ilvl w:val="0"/>
          <w:numId w:val="38"/>
        </w:numPr>
        <w:tabs>
          <w:tab w:val="clear" w:pos="360"/>
          <w:tab w:val="num" w:pos="426"/>
        </w:tabs>
        <w:ind w:left="425" w:hanging="283"/>
        <w:jc w:val="both"/>
        <w:rPr>
          <w:rFonts w:ascii="Arial" w:hAnsi="Arial" w:cs="Arial"/>
        </w:rPr>
      </w:pPr>
      <w:r w:rsidRPr="006E1CB0">
        <w:rPr>
          <w:rFonts w:ascii="Arial" w:hAnsi="Arial" w:cs="Arial"/>
        </w:rPr>
        <w:t>La cromatografia</w:t>
      </w:r>
    </w:p>
    <w:p w:rsidR="009A3107" w:rsidRPr="006E1CB0" w:rsidRDefault="009A3107" w:rsidP="009A3107">
      <w:pPr>
        <w:numPr>
          <w:ilvl w:val="0"/>
          <w:numId w:val="38"/>
        </w:numPr>
        <w:tabs>
          <w:tab w:val="clear" w:pos="360"/>
          <w:tab w:val="num" w:pos="426"/>
        </w:tabs>
        <w:ind w:left="425" w:hanging="283"/>
        <w:jc w:val="both"/>
        <w:rPr>
          <w:rFonts w:ascii="Arial" w:hAnsi="Arial" w:cs="Arial"/>
        </w:rPr>
      </w:pPr>
      <w:r>
        <w:rPr>
          <w:rFonts w:ascii="Arial" w:hAnsi="Arial" w:cs="Arial"/>
        </w:rPr>
        <w:t>La tavola periodica dei legumi</w:t>
      </w:r>
      <w:bookmarkStart w:id="0" w:name="_GoBack"/>
      <w:bookmarkEnd w:id="0"/>
    </w:p>
    <w:p w:rsidR="009A3107" w:rsidRPr="006E1CB0" w:rsidRDefault="009A3107" w:rsidP="009A3107">
      <w:pPr>
        <w:numPr>
          <w:ilvl w:val="0"/>
          <w:numId w:val="38"/>
        </w:numPr>
        <w:tabs>
          <w:tab w:val="clear" w:pos="360"/>
          <w:tab w:val="num" w:pos="426"/>
        </w:tabs>
        <w:ind w:left="425" w:hanging="283"/>
        <w:jc w:val="both"/>
        <w:rPr>
          <w:rFonts w:ascii="Arial" w:hAnsi="Arial" w:cs="Arial"/>
        </w:rPr>
      </w:pPr>
      <w:r w:rsidRPr="006E1CB0">
        <w:rPr>
          <w:rFonts w:ascii="Arial" w:hAnsi="Arial" w:cs="Arial"/>
        </w:rPr>
        <w:t xml:space="preserve">Verifica della legge di </w:t>
      </w:r>
      <w:proofErr w:type="spellStart"/>
      <w:r w:rsidRPr="006E1CB0">
        <w:rPr>
          <w:rFonts w:ascii="Arial" w:hAnsi="Arial" w:cs="Arial"/>
        </w:rPr>
        <w:t>Lavoisier</w:t>
      </w:r>
      <w:proofErr w:type="spellEnd"/>
      <w:r w:rsidRPr="006E1CB0">
        <w:rPr>
          <w:rFonts w:ascii="Arial" w:hAnsi="Arial" w:cs="Arial"/>
        </w:rPr>
        <w:t xml:space="preserve"> (conservazione della massa nelle reazioni chimiche)</w:t>
      </w:r>
    </w:p>
    <w:p w:rsidR="009A3107" w:rsidRPr="006E1CB0" w:rsidRDefault="009A3107" w:rsidP="009A3107">
      <w:pPr>
        <w:numPr>
          <w:ilvl w:val="0"/>
          <w:numId w:val="38"/>
        </w:numPr>
        <w:tabs>
          <w:tab w:val="clear" w:pos="360"/>
          <w:tab w:val="num" w:pos="426"/>
        </w:tabs>
        <w:ind w:left="425" w:hanging="283"/>
        <w:jc w:val="both"/>
        <w:rPr>
          <w:rFonts w:ascii="Arial" w:hAnsi="Arial" w:cs="Arial"/>
        </w:rPr>
      </w:pPr>
      <w:r w:rsidRPr="006E1CB0">
        <w:rPr>
          <w:rFonts w:ascii="Arial" w:hAnsi="Arial" w:cs="Arial"/>
        </w:rPr>
        <w:t>Verifica della legge di Proust (rapporto fra le masse dei reagenti definito e costante)</w:t>
      </w:r>
    </w:p>
    <w:p w:rsidR="009A3107" w:rsidRPr="006E1CB0" w:rsidRDefault="009A3107" w:rsidP="009A3107">
      <w:pPr>
        <w:numPr>
          <w:ilvl w:val="0"/>
          <w:numId w:val="38"/>
        </w:numPr>
        <w:tabs>
          <w:tab w:val="clear" w:pos="360"/>
          <w:tab w:val="num" w:pos="426"/>
        </w:tabs>
        <w:ind w:left="425" w:hanging="283"/>
        <w:jc w:val="both"/>
        <w:rPr>
          <w:rFonts w:ascii="Arial" w:hAnsi="Arial" w:cs="Arial"/>
        </w:rPr>
      </w:pPr>
      <w:r w:rsidRPr="006E1CB0">
        <w:rPr>
          <w:rFonts w:ascii="Arial" w:hAnsi="Arial" w:cs="Arial"/>
        </w:rPr>
        <w:t>Preparazioni di soluzioni a concentrazione nota (mol/L)</w:t>
      </w:r>
    </w:p>
    <w:p w:rsidR="009A3107" w:rsidRPr="006E1CB0" w:rsidRDefault="009A3107" w:rsidP="009A3107">
      <w:pPr>
        <w:numPr>
          <w:ilvl w:val="0"/>
          <w:numId w:val="38"/>
        </w:numPr>
        <w:tabs>
          <w:tab w:val="clear" w:pos="360"/>
          <w:tab w:val="num" w:pos="426"/>
        </w:tabs>
        <w:ind w:left="425" w:hanging="283"/>
        <w:jc w:val="both"/>
        <w:rPr>
          <w:rFonts w:ascii="Arial" w:hAnsi="Arial" w:cs="Arial"/>
        </w:rPr>
      </w:pPr>
      <w:r w:rsidRPr="006E1CB0">
        <w:rPr>
          <w:rFonts w:ascii="Arial" w:hAnsi="Arial" w:cs="Arial"/>
        </w:rPr>
        <w:t>Saggi alla fiamma</w:t>
      </w:r>
    </w:p>
    <w:p w:rsidR="009A3107" w:rsidRPr="006E1CB0" w:rsidRDefault="009A3107" w:rsidP="009A3107">
      <w:pPr>
        <w:ind w:left="426"/>
        <w:jc w:val="both"/>
        <w:rPr>
          <w:rFonts w:ascii="Arial" w:hAnsi="Arial" w:cs="Arial"/>
        </w:rPr>
      </w:pPr>
    </w:p>
    <w:p w:rsidR="009A3107" w:rsidRPr="006E1CB0" w:rsidRDefault="009A3107" w:rsidP="009A3107">
      <w:pPr>
        <w:ind w:firstLine="425"/>
        <w:jc w:val="both"/>
        <w:rPr>
          <w:rFonts w:ascii="Arial" w:hAnsi="Arial" w:cs="Arial"/>
        </w:rPr>
      </w:pPr>
      <w:r w:rsidRPr="006E1CB0">
        <w:rPr>
          <w:rFonts w:ascii="Arial" w:hAnsi="Arial" w:cs="Arial"/>
        </w:rPr>
        <w:t>Castellana Grotte ___/___/______</w:t>
      </w:r>
      <w:r w:rsidRPr="006E1CB0">
        <w:rPr>
          <w:rFonts w:ascii="Arial" w:hAnsi="Arial" w:cs="Arial"/>
        </w:rPr>
        <w:tab/>
      </w:r>
      <w:r w:rsidRPr="006E1CB0">
        <w:rPr>
          <w:rFonts w:ascii="Arial" w:hAnsi="Arial" w:cs="Arial"/>
        </w:rPr>
        <w:tab/>
      </w:r>
      <w:r w:rsidRPr="006E1CB0">
        <w:rPr>
          <w:rFonts w:ascii="Arial" w:hAnsi="Arial" w:cs="Arial"/>
        </w:rPr>
        <w:tab/>
      </w:r>
      <w:r w:rsidRPr="006E1CB0">
        <w:rPr>
          <w:rFonts w:ascii="Arial" w:hAnsi="Arial" w:cs="Arial"/>
        </w:rPr>
        <w:tab/>
      </w:r>
      <w:r w:rsidRPr="006E1CB0">
        <w:rPr>
          <w:rFonts w:ascii="Arial" w:hAnsi="Arial" w:cs="Arial"/>
        </w:rPr>
        <w:tab/>
      </w:r>
    </w:p>
    <w:p w:rsidR="009A3107" w:rsidRPr="006E1CB0" w:rsidRDefault="009A3107" w:rsidP="009A3107">
      <w:pPr>
        <w:ind w:firstLine="708"/>
        <w:jc w:val="both"/>
        <w:rPr>
          <w:rFonts w:ascii="Arial" w:hAnsi="Arial" w:cs="Arial"/>
        </w:rPr>
      </w:pPr>
    </w:p>
    <w:p w:rsidR="009A3107" w:rsidRPr="006E1CB0" w:rsidRDefault="009A3107" w:rsidP="009A3107">
      <w:pPr>
        <w:ind w:left="708" w:firstLine="708"/>
        <w:jc w:val="both"/>
        <w:rPr>
          <w:rFonts w:ascii="Arial" w:hAnsi="Arial" w:cs="Arial"/>
        </w:rPr>
      </w:pPr>
      <w:r w:rsidRPr="006E1CB0">
        <w:rPr>
          <w:rFonts w:ascii="Arial" w:hAnsi="Arial" w:cs="Arial"/>
        </w:rPr>
        <w:t>Gli alunni</w:t>
      </w:r>
      <w:r w:rsidRPr="006E1CB0">
        <w:rPr>
          <w:rFonts w:ascii="Arial" w:hAnsi="Arial" w:cs="Arial"/>
        </w:rPr>
        <w:tab/>
      </w:r>
      <w:r w:rsidRPr="006E1CB0">
        <w:rPr>
          <w:rFonts w:ascii="Arial" w:hAnsi="Arial" w:cs="Arial"/>
        </w:rPr>
        <w:tab/>
      </w:r>
      <w:r w:rsidRPr="006E1CB0">
        <w:rPr>
          <w:rFonts w:ascii="Arial" w:hAnsi="Arial" w:cs="Arial"/>
        </w:rPr>
        <w:tab/>
      </w:r>
      <w:r w:rsidRPr="006E1CB0">
        <w:rPr>
          <w:rFonts w:ascii="Arial" w:hAnsi="Arial" w:cs="Arial"/>
        </w:rPr>
        <w:tab/>
      </w:r>
      <w:r w:rsidRPr="006E1CB0">
        <w:rPr>
          <w:rFonts w:ascii="Arial" w:hAnsi="Arial" w:cs="Arial"/>
        </w:rPr>
        <w:tab/>
      </w:r>
      <w:r w:rsidRPr="006E1CB0">
        <w:rPr>
          <w:rFonts w:ascii="Arial" w:hAnsi="Arial" w:cs="Arial"/>
        </w:rPr>
        <w:tab/>
      </w:r>
      <w:r w:rsidRPr="006E1CB0">
        <w:rPr>
          <w:rFonts w:ascii="Arial" w:hAnsi="Arial" w:cs="Arial"/>
        </w:rPr>
        <w:tab/>
        <w:t>I docenti</w:t>
      </w:r>
    </w:p>
    <w:p w:rsidR="009A3107" w:rsidRPr="00056488" w:rsidRDefault="009A3107" w:rsidP="009A3107">
      <w:pPr>
        <w:ind w:left="426"/>
        <w:jc w:val="both"/>
        <w:rPr>
          <w:rFonts w:ascii="Arial" w:hAnsi="Arial" w:cs="Arial"/>
          <w:b/>
        </w:rPr>
      </w:pPr>
    </w:p>
    <w:p w:rsidR="009A3107" w:rsidRDefault="009A3107" w:rsidP="009A3107">
      <w:pPr>
        <w:jc w:val="center"/>
        <w:rPr>
          <w:color w:val="000000"/>
        </w:rPr>
      </w:pPr>
      <w:r>
        <w:rPr>
          <w:color w:val="000000"/>
        </w:rPr>
        <w:br w:type="page"/>
      </w:r>
      <w:r>
        <w:rPr>
          <w:color w:val="000000"/>
        </w:rPr>
        <w:lastRenderedPageBreak/>
        <w:t xml:space="preserve">PROGRAMMA </w:t>
      </w:r>
      <w:proofErr w:type="spellStart"/>
      <w:r>
        <w:rPr>
          <w:color w:val="000000"/>
        </w:rPr>
        <w:t>DI</w:t>
      </w:r>
      <w:proofErr w:type="spellEnd"/>
      <w:r>
        <w:rPr>
          <w:color w:val="000000"/>
        </w:rPr>
        <w:t xml:space="preserve"> STORIA</w:t>
      </w:r>
    </w:p>
    <w:p w:rsidR="009A3107" w:rsidRDefault="009A3107" w:rsidP="009A3107">
      <w:pPr>
        <w:jc w:val="center"/>
        <w:rPr>
          <w:color w:val="000000"/>
        </w:rPr>
      </w:pPr>
      <w:r>
        <w:rPr>
          <w:color w:val="000000"/>
        </w:rPr>
        <w:t xml:space="preserve">CLASSE I </w:t>
      </w:r>
      <w:proofErr w:type="spellStart"/>
      <w:r>
        <w:rPr>
          <w:color w:val="000000"/>
        </w:rPr>
        <w:t>SEZ</w:t>
      </w:r>
      <w:proofErr w:type="spellEnd"/>
      <w:r>
        <w:rPr>
          <w:color w:val="000000"/>
        </w:rPr>
        <w:t>. AC</w:t>
      </w:r>
    </w:p>
    <w:p w:rsidR="009A3107" w:rsidRDefault="009A3107" w:rsidP="009A3107">
      <w:pPr>
        <w:jc w:val="center"/>
        <w:rPr>
          <w:color w:val="000000"/>
        </w:rPr>
      </w:pPr>
      <w:proofErr w:type="spellStart"/>
      <w:r>
        <w:rPr>
          <w:color w:val="000000"/>
        </w:rPr>
        <w:t>PROF.SSA</w:t>
      </w:r>
      <w:proofErr w:type="spellEnd"/>
      <w:r>
        <w:rPr>
          <w:color w:val="000000"/>
        </w:rPr>
        <w:t xml:space="preserve"> DE FEO MARIA CYNTHIA</w:t>
      </w:r>
    </w:p>
    <w:p w:rsidR="009A3107" w:rsidRDefault="009A3107" w:rsidP="009A3107">
      <w:pPr>
        <w:jc w:val="center"/>
        <w:rPr>
          <w:color w:val="000000"/>
        </w:rPr>
      </w:pPr>
    </w:p>
    <w:p w:rsidR="009A3107" w:rsidRDefault="009A3107" w:rsidP="009A3107">
      <w:pPr>
        <w:jc w:val="center"/>
        <w:rPr>
          <w:color w:val="000000"/>
        </w:rPr>
      </w:pPr>
    </w:p>
    <w:p w:rsidR="009A3107" w:rsidRDefault="009A3107" w:rsidP="009A3107">
      <w:pPr>
        <w:jc w:val="both"/>
        <w:rPr>
          <w:color w:val="000000"/>
        </w:rPr>
      </w:pPr>
      <w:r>
        <w:rPr>
          <w:color w:val="000000"/>
        </w:rPr>
        <w:t xml:space="preserve">CHE COS’E’ </w:t>
      </w:r>
      <w:smartTag w:uri="urn:schemas-microsoft-com:office:smarttags" w:element="PersonName">
        <w:smartTagPr>
          <w:attr w:name="ProductID" w:val="LA STORIA"/>
        </w:smartTagPr>
        <w:r>
          <w:rPr>
            <w:color w:val="000000"/>
          </w:rPr>
          <w:t>LA STORIA</w:t>
        </w:r>
      </w:smartTag>
      <w:r>
        <w:rPr>
          <w:color w:val="000000"/>
        </w:rPr>
        <w:t>:</w:t>
      </w:r>
    </w:p>
    <w:p w:rsidR="009A3107" w:rsidRPr="005B2343" w:rsidRDefault="009A3107" w:rsidP="009A3107">
      <w:pPr>
        <w:pStyle w:val="ListParagraph"/>
        <w:numPr>
          <w:ilvl w:val="0"/>
          <w:numId w:val="39"/>
        </w:numPr>
        <w:spacing w:after="0" w:line="240" w:lineRule="auto"/>
        <w:jc w:val="both"/>
        <w:rPr>
          <w:rFonts w:ascii="Times New Roman" w:hAnsi="Times New Roman"/>
          <w:color w:val="000000"/>
        </w:rPr>
      </w:pPr>
      <w:r w:rsidRPr="005B2343">
        <w:rPr>
          <w:rFonts w:ascii="Times New Roman" w:hAnsi="Times New Roman"/>
          <w:color w:val="000000"/>
        </w:rPr>
        <w:t>Il tempo</w:t>
      </w:r>
    </w:p>
    <w:p w:rsidR="009A3107" w:rsidRDefault="009A3107" w:rsidP="009A3107">
      <w:pPr>
        <w:pStyle w:val="ListParagraph"/>
        <w:numPr>
          <w:ilvl w:val="0"/>
          <w:numId w:val="39"/>
        </w:numPr>
        <w:spacing w:after="0" w:line="240" w:lineRule="auto"/>
        <w:jc w:val="both"/>
        <w:rPr>
          <w:rFonts w:ascii="Times New Roman" w:hAnsi="Times New Roman"/>
          <w:color w:val="000000"/>
        </w:rPr>
      </w:pPr>
      <w:r>
        <w:rPr>
          <w:rFonts w:ascii="Times New Roman" w:hAnsi="Times New Roman"/>
          <w:color w:val="000000"/>
        </w:rPr>
        <w:t>Lo spazio</w:t>
      </w:r>
    </w:p>
    <w:p w:rsidR="009A3107" w:rsidRDefault="009A3107" w:rsidP="009A3107">
      <w:pPr>
        <w:pStyle w:val="ListParagraph"/>
        <w:numPr>
          <w:ilvl w:val="0"/>
          <w:numId w:val="39"/>
        </w:numPr>
        <w:spacing w:after="0" w:line="240" w:lineRule="auto"/>
        <w:jc w:val="both"/>
        <w:rPr>
          <w:rFonts w:ascii="Times New Roman" w:hAnsi="Times New Roman"/>
          <w:color w:val="000000"/>
        </w:rPr>
      </w:pPr>
      <w:r>
        <w:rPr>
          <w:rFonts w:ascii="Times New Roman" w:hAnsi="Times New Roman"/>
          <w:color w:val="000000"/>
        </w:rPr>
        <w:t>Le fonti</w:t>
      </w:r>
    </w:p>
    <w:p w:rsidR="009A3107" w:rsidRDefault="009A3107" w:rsidP="009A3107">
      <w:pPr>
        <w:pStyle w:val="ListParagraph"/>
        <w:numPr>
          <w:ilvl w:val="0"/>
          <w:numId w:val="39"/>
        </w:numPr>
        <w:spacing w:after="0" w:line="240" w:lineRule="auto"/>
        <w:jc w:val="both"/>
        <w:rPr>
          <w:rFonts w:ascii="Times New Roman" w:hAnsi="Times New Roman"/>
          <w:color w:val="000000"/>
        </w:rPr>
      </w:pPr>
      <w:r>
        <w:rPr>
          <w:rFonts w:ascii="Times New Roman" w:hAnsi="Times New Roman"/>
          <w:color w:val="000000"/>
        </w:rPr>
        <w:t>Cause, conseguenze, relazioni</w:t>
      </w:r>
    </w:p>
    <w:p w:rsidR="009A3107" w:rsidRDefault="009A3107" w:rsidP="009A3107">
      <w:pPr>
        <w:jc w:val="both"/>
        <w:rPr>
          <w:color w:val="000000"/>
        </w:rPr>
      </w:pPr>
    </w:p>
    <w:p w:rsidR="009A3107" w:rsidRDefault="009A3107" w:rsidP="009A3107">
      <w:pPr>
        <w:jc w:val="both"/>
        <w:rPr>
          <w:color w:val="000000"/>
        </w:rPr>
      </w:pPr>
      <w:r>
        <w:rPr>
          <w:color w:val="000000"/>
        </w:rPr>
        <w:t xml:space="preserve">UNITA’ 1: </w:t>
      </w:r>
      <w:smartTag w:uri="urn:schemas-microsoft-com:office:smarttags" w:element="PersonName">
        <w:smartTagPr>
          <w:attr w:name="ProductID" w:val="LA FORMAZIONE DELLE"/>
        </w:smartTagPr>
        <w:r>
          <w:rPr>
            <w:color w:val="000000"/>
          </w:rPr>
          <w:t>LA FORMAZIONE DELLE</w:t>
        </w:r>
      </w:smartTag>
      <w:r>
        <w:rPr>
          <w:color w:val="000000"/>
        </w:rPr>
        <w:t xml:space="preserve"> CIVILTA’ UMANE</w:t>
      </w:r>
    </w:p>
    <w:p w:rsidR="009A3107" w:rsidRDefault="009A3107" w:rsidP="009A3107">
      <w:pPr>
        <w:jc w:val="both"/>
        <w:rPr>
          <w:color w:val="000000"/>
        </w:rPr>
      </w:pPr>
    </w:p>
    <w:p w:rsidR="009A3107" w:rsidRDefault="009A3107" w:rsidP="009A3107">
      <w:pPr>
        <w:jc w:val="both"/>
        <w:rPr>
          <w:color w:val="000000"/>
        </w:rPr>
      </w:pPr>
      <w:r>
        <w:rPr>
          <w:color w:val="000000"/>
        </w:rPr>
        <w:t>CAPITOLO I: GLI SPAZI E I TEMPI DELLA PREISTORIA</w:t>
      </w:r>
    </w:p>
    <w:p w:rsidR="009A3107" w:rsidRDefault="009A3107" w:rsidP="009A3107">
      <w:pPr>
        <w:pStyle w:val="ListParagraph"/>
        <w:numPr>
          <w:ilvl w:val="1"/>
          <w:numId w:val="40"/>
        </w:numPr>
        <w:spacing w:after="0" w:line="240" w:lineRule="auto"/>
        <w:jc w:val="both"/>
        <w:rPr>
          <w:rFonts w:ascii="Times New Roman" w:hAnsi="Times New Roman"/>
          <w:color w:val="000000"/>
        </w:rPr>
      </w:pPr>
      <w:r w:rsidRPr="005B2343">
        <w:rPr>
          <w:rFonts w:ascii="Times New Roman" w:hAnsi="Times New Roman"/>
          <w:color w:val="000000"/>
        </w:rPr>
        <w:t>Il puzzle dell’ominazione</w:t>
      </w:r>
      <w:r>
        <w:rPr>
          <w:rFonts w:ascii="Times New Roman" w:hAnsi="Times New Roman"/>
          <w:color w:val="000000"/>
        </w:rPr>
        <w:t>:</w:t>
      </w:r>
    </w:p>
    <w:p w:rsidR="009A3107" w:rsidRDefault="009A3107" w:rsidP="009A3107">
      <w:pPr>
        <w:pStyle w:val="ListParagraph"/>
        <w:numPr>
          <w:ilvl w:val="0"/>
          <w:numId w:val="39"/>
        </w:numPr>
        <w:spacing w:after="0" w:line="240" w:lineRule="auto"/>
        <w:jc w:val="both"/>
        <w:rPr>
          <w:rFonts w:ascii="Times New Roman" w:hAnsi="Times New Roman"/>
          <w:color w:val="000000"/>
        </w:rPr>
      </w:pPr>
      <w:r>
        <w:rPr>
          <w:rFonts w:ascii="Times New Roman" w:hAnsi="Times New Roman"/>
          <w:color w:val="000000"/>
        </w:rPr>
        <w:t>Parole guida</w:t>
      </w:r>
    </w:p>
    <w:p w:rsidR="009A3107" w:rsidRDefault="009A3107" w:rsidP="009A3107">
      <w:pPr>
        <w:pStyle w:val="ListParagraph"/>
        <w:numPr>
          <w:ilvl w:val="0"/>
          <w:numId w:val="39"/>
        </w:numPr>
        <w:spacing w:after="0" w:line="240" w:lineRule="auto"/>
        <w:jc w:val="both"/>
        <w:rPr>
          <w:rFonts w:ascii="Times New Roman" w:hAnsi="Times New Roman"/>
          <w:color w:val="000000"/>
        </w:rPr>
      </w:pPr>
      <w:r>
        <w:rPr>
          <w:rFonts w:ascii="Times New Roman" w:hAnsi="Times New Roman"/>
          <w:color w:val="000000"/>
        </w:rPr>
        <w:t>Mettere insieme i frammenti</w:t>
      </w:r>
    </w:p>
    <w:p w:rsidR="009A3107" w:rsidRDefault="009A3107" w:rsidP="009A3107">
      <w:pPr>
        <w:pStyle w:val="ListParagraph"/>
        <w:numPr>
          <w:ilvl w:val="0"/>
          <w:numId w:val="39"/>
        </w:numPr>
        <w:spacing w:after="0" w:line="240" w:lineRule="auto"/>
        <w:jc w:val="both"/>
        <w:rPr>
          <w:rFonts w:ascii="Times New Roman" w:hAnsi="Times New Roman"/>
          <w:color w:val="000000"/>
        </w:rPr>
      </w:pPr>
      <w:r>
        <w:rPr>
          <w:rFonts w:ascii="Times New Roman" w:hAnsi="Times New Roman"/>
          <w:color w:val="000000"/>
        </w:rPr>
        <w:t>65 milioni di anni fa: la comparsa dei primati</w:t>
      </w:r>
    </w:p>
    <w:p w:rsidR="009A3107" w:rsidRDefault="009A3107" w:rsidP="009A3107">
      <w:pPr>
        <w:pStyle w:val="ListParagraph"/>
        <w:numPr>
          <w:ilvl w:val="0"/>
          <w:numId w:val="39"/>
        </w:numPr>
        <w:spacing w:after="0" w:line="240" w:lineRule="auto"/>
        <w:jc w:val="both"/>
        <w:rPr>
          <w:rFonts w:ascii="Times New Roman" w:hAnsi="Times New Roman"/>
          <w:color w:val="000000"/>
        </w:rPr>
      </w:pPr>
      <w:r>
        <w:rPr>
          <w:rFonts w:ascii="Times New Roman" w:hAnsi="Times New Roman"/>
          <w:color w:val="000000"/>
        </w:rPr>
        <w:t xml:space="preserve">4 – 2 milioni di anni fa: </w:t>
      </w:r>
      <w:proofErr w:type="spellStart"/>
      <w:r>
        <w:rPr>
          <w:rFonts w:ascii="Times New Roman" w:hAnsi="Times New Roman"/>
          <w:color w:val="000000"/>
        </w:rPr>
        <w:t>bipedismo</w:t>
      </w:r>
      <w:proofErr w:type="spellEnd"/>
      <w:r>
        <w:rPr>
          <w:rFonts w:ascii="Times New Roman" w:hAnsi="Times New Roman"/>
          <w:color w:val="000000"/>
        </w:rPr>
        <w:t xml:space="preserve"> e stazione eretta</w:t>
      </w:r>
    </w:p>
    <w:p w:rsidR="009A3107" w:rsidRDefault="009A3107" w:rsidP="009A3107">
      <w:pPr>
        <w:pStyle w:val="ListParagraph"/>
        <w:numPr>
          <w:ilvl w:val="0"/>
          <w:numId w:val="39"/>
        </w:numPr>
        <w:spacing w:after="0" w:line="240" w:lineRule="auto"/>
        <w:jc w:val="both"/>
        <w:rPr>
          <w:rFonts w:ascii="Times New Roman" w:hAnsi="Times New Roman"/>
          <w:color w:val="000000"/>
        </w:rPr>
      </w:pPr>
      <w:r>
        <w:rPr>
          <w:rFonts w:ascii="Times New Roman" w:hAnsi="Times New Roman"/>
          <w:color w:val="000000"/>
        </w:rPr>
        <w:t xml:space="preserve">2,5 milioni di anni fa: Homo </w:t>
      </w:r>
      <w:proofErr w:type="spellStart"/>
      <w:r>
        <w:rPr>
          <w:rFonts w:ascii="Times New Roman" w:hAnsi="Times New Roman"/>
          <w:color w:val="000000"/>
        </w:rPr>
        <w:t>Habilis</w:t>
      </w:r>
      <w:proofErr w:type="spellEnd"/>
    </w:p>
    <w:p w:rsidR="009A3107" w:rsidRDefault="009A3107" w:rsidP="009A3107">
      <w:pPr>
        <w:pStyle w:val="ListParagraph"/>
        <w:numPr>
          <w:ilvl w:val="0"/>
          <w:numId w:val="39"/>
        </w:numPr>
        <w:spacing w:after="0" w:line="240" w:lineRule="auto"/>
        <w:jc w:val="both"/>
        <w:rPr>
          <w:rFonts w:ascii="Times New Roman" w:hAnsi="Times New Roman"/>
          <w:color w:val="000000"/>
        </w:rPr>
      </w:pPr>
      <w:r>
        <w:rPr>
          <w:rFonts w:ascii="Times New Roman" w:hAnsi="Times New Roman"/>
          <w:color w:val="000000"/>
        </w:rPr>
        <w:t>Inventare per sopravvivere</w:t>
      </w:r>
    </w:p>
    <w:p w:rsidR="009A3107" w:rsidRDefault="009A3107" w:rsidP="009A3107">
      <w:pPr>
        <w:pStyle w:val="ListParagraph"/>
        <w:numPr>
          <w:ilvl w:val="0"/>
          <w:numId w:val="39"/>
        </w:numPr>
        <w:spacing w:after="0" w:line="240" w:lineRule="auto"/>
        <w:jc w:val="both"/>
        <w:rPr>
          <w:rFonts w:ascii="Times New Roman" w:hAnsi="Times New Roman"/>
          <w:color w:val="000000"/>
        </w:rPr>
      </w:pPr>
      <w:r>
        <w:rPr>
          <w:rFonts w:ascii="Times New Roman" w:hAnsi="Times New Roman"/>
          <w:color w:val="000000"/>
        </w:rPr>
        <w:t>2 – 1,5 milioni di anni fa: fuori dall’Africa, intorno al fuoco</w:t>
      </w:r>
    </w:p>
    <w:p w:rsidR="009A3107" w:rsidRDefault="009A3107" w:rsidP="009A3107">
      <w:pPr>
        <w:pStyle w:val="ListParagraph"/>
        <w:numPr>
          <w:ilvl w:val="0"/>
          <w:numId w:val="39"/>
        </w:numPr>
        <w:spacing w:after="0" w:line="240" w:lineRule="auto"/>
        <w:jc w:val="both"/>
        <w:rPr>
          <w:rFonts w:ascii="Times New Roman" w:hAnsi="Times New Roman"/>
          <w:color w:val="000000"/>
        </w:rPr>
      </w:pPr>
      <w:r>
        <w:rPr>
          <w:rFonts w:ascii="Times New Roman" w:hAnsi="Times New Roman"/>
          <w:color w:val="000000"/>
        </w:rPr>
        <w:t>A partire da 200.000 anni fa: Homo sapiens</w:t>
      </w:r>
    </w:p>
    <w:p w:rsidR="009A3107" w:rsidRDefault="009A3107" w:rsidP="009A3107">
      <w:pPr>
        <w:pStyle w:val="ListParagraph"/>
        <w:numPr>
          <w:ilvl w:val="0"/>
          <w:numId w:val="39"/>
        </w:numPr>
        <w:spacing w:after="0" w:line="240" w:lineRule="auto"/>
        <w:jc w:val="both"/>
        <w:rPr>
          <w:rFonts w:ascii="Times New Roman" w:hAnsi="Times New Roman"/>
          <w:color w:val="000000"/>
        </w:rPr>
      </w:pPr>
      <w:r>
        <w:rPr>
          <w:rFonts w:ascii="Times New Roman" w:hAnsi="Times New Roman"/>
          <w:color w:val="000000"/>
        </w:rPr>
        <w:t>Evoluti “</w:t>
      </w:r>
      <w:proofErr w:type="spellStart"/>
      <w:r>
        <w:rPr>
          <w:rFonts w:ascii="Times New Roman" w:hAnsi="Times New Roman"/>
          <w:color w:val="000000"/>
        </w:rPr>
        <w:t>neanderthaliani</w:t>
      </w:r>
      <w:proofErr w:type="spellEnd"/>
      <w:r>
        <w:rPr>
          <w:rFonts w:ascii="Times New Roman" w:hAnsi="Times New Roman"/>
          <w:color w:val="000000"/>
        </w:rPr>
        <w:t>”</w:t>
      </w:r>
    </w:p>
    <w:p w:rsidR="009A3107" w:rsidRDefault="009A3107" w:rsidP="009A3107">
      <w:pPr>
        <w:pStyle w:val="ListParagraph"/>
        <w:numPr>
          <w:ilvl w:val="0"/>
          <w:numId w:val="39"/>
        </w:numPr>
        <w:spacing w:after="0" w:line="240" w:lineRule="auto"/>
        <w:jc w:val="both"/>
        <w:rPr>
          <w:rFonts w:ascii="Times New Roman" w:hAnsi="Times New Roman"/>
          <w:color w:val="000000"/>
        </w:rPr>
      </w:pPr>
      <w:r>
        <w:rPr>
          <w:rFonts w:ascii="Times New Roman" w:hAnsi="Times New Roman"/>
          <w:color w:val="000000"/>
        </w:rPr>
        <w:t>Quelli che non ce l’hanno fatta</w:t>
      </w:r>
    </w:p>
    <w:p w:rsidR="009A3107" w:rsidRPr="005B2343" w:rsidRDefault="009A3107" w:rsidP="009A3107">
      <w:pPr>
        <w:pStyle w:val="ListParagraph"/>
        <w:numPr>
          <w:ilvl w:val="0"/>
          <w:numId w:val="39"/>
        </w:numPr>
        <w:spacing w:after="0" w:line="240" w:lineRule="auto"/>
        <w:jc w:val="both"/>
        <w:rPr>
          <w:rFonts w:ascii="Times New Roman" w:hAnsi="Times New Roman"/>
          <w:color w:val="000000"/>
        </w:rPr>
      </w:pPr>
    </w:p>
    <w:p w:rsidR="009A3107" w:rsidRDefault="009A3107" w:rsidP="009A3107">
      <w:pPr>
        <w:pStyle w:val="ListParagraph"/>
        <w:numPr>
          <w:ilvl w:val="1"/>
          <w:numId w:val="40"/>
        </w:numPr>
        <w:spacing w:after="0" w:line="240" w:lineRule="auto"/>
        <w:jc w:val="both"/>
        <w:rPr>
          <w:rFonts w:ascii="Times New Roman" w:hAnsi="Times New Roman"/>
          <w:color w:val="000000"/>
        </w:rPr>
      </w:pPr>
      <w:r>
        <w:rPr>
          <w:rFonts w:ascii="Times New Roman" w:hAnsi="Times New Roman"/>
          <w:color w:val="000000"/>
        </w:rPr>
        <w:t>La cultura del Paleolitico:</w:t>
      </w:r>
    </w:p>
    <w:p w:rsidR="009A3107" w:rsidRPr="00560D95" w:rsidRDefault="009A3107" w:rsidP="009A3107">
      <w:pPr>
        <w:pStyle w:val="ListParagraph"/>
        <w:numPr>
          <w:ilvl w:val="0"/>
          <w:numId w:val="39"/>
        </w:numPr>
        <w:spacing w:after="0" w:line="240" w:lineRule="auto"/>
        <w:jc w:val="both"/>
        <w:rPr>
          <w:rFonts w:ascii="Times New Roman" w:hAnsi="Times New Roman"/>
          <w:color w:val="000000"/>
        </w:rPr>
      </w:pPr>
      <w:r>
        <w:rPr>
          <w:rFonts w:ascii="Times New Roman" w:hAnsi="Times New Roman"/>
          <w:color w:val="000000"/>
        </w:rPr>
        <w:t>L</w:t>
      </w:r>
      <w:r w:rsidRPr="00560D95">
        <w:rPr>
          <w:rFonts w:ascii="Times New Roman" w:hAnsi="Times New Roman"/>
          <w:color w:val="000000"/>
        </w:rPr>
        <w:t>e età della preistoria</w:t>
      </w:r>
    </w:p>
    <w:p w:rsidR="009A3107" w:rsidRDefault="009A3107" w:rsidP="009A3107">
      <w:pPr>
        <w:pStyle w:val="ListParagraph"/>
        <w:numPr>
          <w:ilvl w:val="0"/>
          <w:numId w:val="39"/>
        </w:numPr>
        <w:spacing w:after="0" w:line="240" w:lineRule="auto"/>
        <w:jc w:val="both"/>
        <w:rPr>
          <w:rFonts w:ascii="Times New Roman" w:hAnsi="Times New Roman"/>
          <w:color w:val="000000"/>
        </w:rPr>
      </w:pPr>
      <w:r>
        <w:rPr>
          <w:rFonts w:ascii="Times New Roman" w:hAnsi="Times New Roman"/>
          <w:color w:val="000000"/>
        </w:rPr>
        <w:t>Una fase di grandi mutamenti</w:t>
      </w:r>
    </w:p>
    <w:p w:rsidR="009A3107" w:rsidRDefault="009A3107" w:rsidP="009A3107">
      <w:pPr>
        <w:pStyle w:val="ListParagraph"/>
        <w:numPr>
          <w:ilvl w:val="0"/>
          <w:numId w:val="39"/>
        </w:numPr>
        <w:spacing w:after="0" w:line="240" w:lineRule="auto"/>
        <w:jc w:val="both"/>
        <w:rPr>
          <w:rFonts w:ascii="Times New Roman" w:hAnsi="Times New Roman"/>
          <w:color w:val="000000"/>
        </w:rPr>
      </w:pPr>
      <w:r>
        <w:rPr>
          <w:rFonts w:ascii="Times New Roman" w:hAnsi="Times New Roman"/>
          <w:color w:val="000000"/>
        </w:rPr>
        <w:t>L’economia di caccia e raccolta</w:t>
      </w:r>
    </w:p>
    <w:p w:rsidR="009A3107" w:rsidRDefault="009A3107" w:rsidP="009A3107">
      <w:pPr>
        <w:pStyle w:val="ListParagraph"/>
        <w:numPr>
          <w:ilvl w:val="0"/>
          <w:numId w:val="39"/>
        </w:numPr>
        <w:spacing w:after="0" w:line="240" w:lineRule="auto"/>
        <w:jc w:val="both"/>
        <w:rPr>
          <w:rFonts w:ascii="Times New Roman" w:hAnsi="Times New Roman"/>
          <w:color w:val="000000"/>
        </w:rPr>
      </w:pPr>
      <w:r>
        <w:rPr>
          <w:rFonts w:ascii="Times New Roman" w:hAnsi="Times New Roman"/>
          <w:color w:val="000000"/>
        </w:rPr>
        <w:t>Società di bande e nomadismo</w:t>
      </w:r>
    </w:p>
    <w:p w:rsidR="009A3107" w:rsidRPr="004F6D53" w:rsidRDefault="009A3107" w:rsidP="009A3107">
      <w:pPr>
        <w:pStyle w:val="ListParagraph"/>
        <w:numPr>
          <w:ilvl w:val="0"/>
          <w:numId w:val="39"/>
        </w:numPr>
        <w:spacing w:after="0" w:line="240" w:lineRule="auto"/>
        <w:jc w:val="both"/>
        <w:rPr>
          <w:rFonts w:ascii="Times New Roman" w:hAnsi="Times New Roman"/>
          <w:color w:val="000000"/>
        </w:rPr>
      </w:pPr>
      <w:r>
        <w:rPr>
          <w:rFonts w:ascii="Times New Roman" w:hAnsi="Times New Roman"/>
          <w:color w:val="000000"/>
        </w:rPr>
        <w:t>La nascita di una cultura simbolica</w:t>
      </w:r>
    </w:p>
    <w:p w:rsidR="009A3107" w:rsidRDefault="009A3107" w:rsidP="009A3107">
      <w:pPr>
        <w:jc w:val="both"/>
        <w:rPr>
          <w:color w:val="000000"/>
        </w:rPr>
      </w:pPr>
    </w:p>
    <w:p w:rsidR="009A3107" w:rsidRDefault="009A3107" w:rsidP="009A3107">
      <w:pPr>
        <w:jc w:val="both"/>
        <w:rPr>
          <w:color w:val="000000"/>
        </w:rPr>
      </w:pPr>
      <w:r>
        <w:rPr>
          <w:color w:val="000000"/>
        </w:rPr>
        <w:t xml:space="preserve">CAPITOLO 2: </w:t>
      </w:r>
      <w:smartTag w:uri="urn:schemas-microsoft-com:office:smarttags" w:element="PersonName">
        <w:smartTagPr>
          <w:attr w:name="ProductID" w:val="LA GRANDE TRASFORMAZIONE"/>
        </w:smartTagPr>
        <w:r>
          <w:rPr>
            <w:color w:val="000000"/>
          </w:rPr>
          <w:t>LA GRANDE TRASFORMAZIONE</w:t>
        </w:r>
      </w:smartTag>
    </w:p>
    <w:p w:rsidR="009A3107" w:rsidRDefault="009A3107" w:rsidP="009A3107">
      <w:pPr>
        <w:jc w:val="both"/>
        <w:rPr>
          <w:color w:val="000000"/>
        </w:rPr>
      </w:pPr>
      <w:r>
        <w:rPr>
          <w:color w:val="000000"/>
        </w:rPr>
        <w:t>2.1 Dall’agricoltura ai metalli:</w:t>
      </w:r>
    </w:p>
    <w:p w:rsidR="009A3107" w:rsidRDefault="009A3107" w:rsidP="009A3107">
      <w:pPr>
        <w:jc w:val="both"/>
        <w:rPr>
          <w:color w:val="000000"/>
        </w:rPr>
      </w:pPr>
      <w:r>
        <w:rPr>
          <w:color w:val="000000"/>
        </w:rPr>
        <w:t xml:space="preserve">      - La rivoluzione neolitica</w:t>
      </w:r>
    </w:p>
    <w:p w:rsidR="009A3107" w:rsidRDefault="009A3107" w:rsidP="009A3107">
      <w:pPr>
        <w:jc w:val="both"/>
        <w:rPr>
          <w:color w:val="000000"/>
        </w:rPr>
      </w:pPr>
      <w:r>
        <w:rPr>
          <w:color w:val="000000"/>
        </w:rPr>
        <w:t xml:space="preserve">      - Dove e quando nacque l’agricoltura?</w:t>
      </w:r>
    </w:p>
    <w:p w:rsidR="009A3107" w:rsidRDefault="009A3107" w:rsidP="009A3107">
      <w:pPr>
        <w:jc w:val="both"/>
        <w:rPr>
          <w:color w:val="000000"/>
        </w:rPr>
      </w:pPr>
      <w:r>
        <w:rPr>
          <w:color w:val="000000"/>
        </w:rPr>
        <w:t xml:space="preserve">      - Come e perché nacque?</w:t>
      </w:r>
    </w:p>
    <w:p w:rsidR="009A3107" w:rsidRDefault="009A3107" w:rsidP="009A3107">
      <w:pPr>
        <w:jc w:val="both"/>
        <w:rPr>
          <w:color w:val="000000"/>
        </w:rPr>
      </w:pPr>
      <w:r>
        <w:rPr>
          <w:color w:val="000000"/>
        </w:rPr>
        <w:t xml:space="preserve">      - Perché si affermò?</w:t>
      </w:r>
    </w:p>
    <w:p w:rsidR="009A3107" w:rsidRDefault="009A3107" w:rsidP="009A3107">
      <w:pPr>
        <w:ind w:left="284"/>
        <w:jc w:val="both"/>
        <w:rPr>
          <w:color w:val="000000"/>
        </w:rPr>
      </w:pPr>
      <w:r>
        <w:rPr>
          <w:color w:val="000000"/>
        </w:rPr>
        <w:t xml:space="preserve"> - Trasformare con il lavoro</w:t>
      </w:r>
    </w:p>
    <w:p w:rsidR="009A3107" w:rsidRDefault="009A3107" w:rsidP="009A3107">
      <w:pPr>
        <w:jc w:val="both"/>
        <w:rPr>
          <w:color w:val="000000"/>
        </w:rPr>
      </w:pPr>
      <w:r>
        <w:rPr>
          <w:color w:val="000000"/>
        </w:rPr>
        <w:t xml:space="preserve">      - Agricoltura e allevamento</w:t>
      </w:r>
    </w:p>
    <w:p w:rsidR="009A3107" w:rsidRDefault="009A3107" w:rsidP="009A3107">
      <w:pPr>
        <w:jc w:val="both"/>
        <w:rPr>
          <w:color w:val="000000"/>
        </w:rPr>
      </w:pPr>
      <w:r>
        <w:rPr>
          <w:color w:val="000000"/>
        </w:rPr>
        <w:t xml:space="preserve">      - La ceramica</w:t>
      </w:r>
    </w:p>
    <w:p w:rsidR="009A3107" w:rsidRDefault="009A3107" w:rsidP="009A3107">
      <w:pPr>
        <w:jc w:val="both"/>
        <w:rPr>
          <w:color w:val="000000"/>
        </w:rPr>
      </w:pPr>
      <w:r>
        <w:rPr>
          <w:color w:val="000000"/>
        </w:rPr>
        <w:t xml:space="preserve">      - La scoperta dei metalli</w:t>
      </w:r>
    </w:p>
    <w:p w:rsidR="009A3107" w:rsidRDefault="009A3107" w:rsidP="009A3107">
      <w:pPr>
        <w:jc w:val="both"/>
        <w:rPr>
          <w:color w:val="000000"/>
        </w:rPr>
      </w:pPr>
      <w:r>
        <w:rPr>
          <w:color w:val="000000"/>
        </w:rPr>
        <w:t xml:space="preserve">      - Il rame e il bronzo</w:t>
      </w:r>
    </w:p>
    <w:p w:rsidR="009A3107" w:rsidRDefault="009A3107" w:rsidP="009A3107">
      <w:pPr>
        <w:jc w:val="both"/>
        <w:rPr>
          <w:color w:val="000000"/>
        </w:rPr>
      </w:pPr>
      <w:r>
        <w:rPr>
          <w:color w:val="000000"/>
        </w:rPr>
        <w:t xml:space="preserve">      - Il segreto del ferro</w:t>
      </w:r>
    </w:p>
    <w:p w:rsidR="009A3107" w:rsidRDefault="009A3107" w:rsidP="009A3107">
      <w:pPr>
        <w:jc w:val="both"/>
        <w:rPr>
          <w:color w:val="000000"/>
        </w:rPr>
      </w:pPr>
      <w:r>
        <w:rPr>
          <w:color w:val="000000"/>
        </w:rPr>
        <w:t xml:space="preserve">      - Commerci e mercanti</w:t>
      </w:r>
    </w:p>
    <w:p w:rsidR="009A3107" w:rsidRDefault="009A3107" w:rsidP="009A3107">
      <w:pPr>
        <w:jc w:val="both"/>
        <w:rPr>
          <w:color w:val="000000"/>
        </w:rPr>
      </w:pPr>
    </w:p>
    <w:p w:rsidR="009A3107" w:rsidRDefault="009A3107" w:rsidP="009A3107">
      <w:pPr>
        <w:jc w:val="both"/>
        <w:rPr>
          <w:color w:val="000000"/>
        </w:rPr>
      </w:pPr>
      <w:r>
        <w:rPr>
          <w:color w:val="000000"/>
        </w:rPr>
        <w:t>2.2 La città, il potere, la scrittura:</w:t>
      </w:r>
    </w:p>
    <w:p w:rsidR="009A3107" w:rsidRDefault="009A3107" w:rsidP="009A3107">
      <w:pPr>
        <w:jc w:val="both"/>
        <w:rPr>
          <w:color w:val="000000"/>
        </w:rPr>
      </w:pPr>
      <w:r>
        <w:rPr>
          <w:color w:val="000000"/>
        </w:rPr>
        <w:t xml:space="preserve">      - La nascita di società stanziali</w:t>
      </w:r>
    </w:p>
    <w:p w:rsidR="009A3107" w:rsidRDefault="009A3107" w:rsidP="009A3107">
      <w:pPr>
        <w:jc w:val="both"/>
        <w:rPr>
          <w:color w:val="000000"/>
        </w:rPr>
      </w:pPr>
      <w:r>
        <w:rPr>
          <w:color w:val="000000"/>
        </w:rPr>
        <w:t xml:space="preserve">      - Il villaggio neolitico</w:t>
      </w:r>
    </w:p>
    <w:p w:rsidR="009A3107" w:rsidRDefault="009A3107" w:rsidP="009A3107">
      <w:pPr>
        <w:jc w:val="both"/>
        <w:rPr>
          <w:color w:val="000000"/>
        </w:rPr>
      </w:pPr>
      <w:r>
        <w:rPr>
          <w:color w:val="000000"/>
        </w:rPr>
        <w:t xml:space="preserve">      - Dal villaggio alla città</w:t>
      </w:r>
    </w:p>
    <w:p w:rsidR="009A3107" w:rsidRDefault="009A3107" w:rsidP="009A3107">
      <w:pPr>
        <w:jc w:val="both"/>
        <w:rPr>
          <w:color w:val="000000"/>
        </w:rPr>
      </w:pPr>
      <w:r>
        <w:rPr>
          <w:color w:val="000000"/>
        </w:rPr>
        <w:t xml:space="preserve">      - Agricoltura irrigua e città</w:t>
      </w:r>
    </w:p>
    <w:p w:rsidR="009A3107" w:rsidRDefault="009A3107" w:rsidP="009A3107">
      <w:pPr>
        <w:jc w:val="both"/>
        <w:rPr>
          <w:color w:val="000000"/>
        </w:rPr>
      </w:pPr>
      <w:r>
        <w:rPr>
          <w:color w:val="000000"/>
        </w:rPr>
        <w:t xml:space="preserve">      - Il centro urbano e le sue funzioni</w:t>
      </w:r>
    </w:p>
    <w:p w:rsidR="009A3107" w:rsidRDefault="009A3107" w:rsidP="009A3107">
      <w:pPr>
        <w:jc w:val="both"/>
        <w:rPr>
          <w:color w:val="000000"/>
        </w:rPr>
      </w:pPr>
      <w:r>
        <w:rPr>
          <w:color w:val="000000"/>
        </w:rPr>
        <w:lastRenderedPageBreak/>
        <w:t xml:space="preserve">      - Città e campagna</w:t>
      </w:r>
    </w:p>
    <w:p w:rsidR="009A3107" w:rsidRDefault="009A3107" w:rsidP="009A3107">
      <w:pPr>
        <w:jc w:val="both"/>
        <w:rPr>
          <w:color w:val="000000"/>
        </w:rPr>
      </w:pPr>
      <w:r>
        <w:rPr>
          <w:color w:val="000000"/>
        </w:rPr>
        <w:t xml:space="preserve">      - La città e il potere</w:t>
      </w:r>
    </w:p>
    <w:p w:rsidR="009A3107" w:rsidRDefault="009A3107" w:rsidP="009A3107">
      <w:pPr>
        <w:jc w:val="both"/>
        <w:rPr>
          <w:color w:val="000000"/>
        </w:rPr>
      </w:pPr>
      <w:r>
        <w:rPr>
          <w:color w:val="000000"/>
        </w:rPr>
        <w:t xml:space="preserve">      - Invenzione e significato della scrittura</w:t>
      </w:r>
    </w:p>
    <w:p w:rsidR="009A3107" w:rsidRDefault="009A3107" w:rsidP="009A3107">
      <w:pPr>
        <w:jc w:val="both"/>
        <w:rPr>
          <w:color w:val="000000"/>
        </w:rPr>
      </w:pPr>
      <w:r>
        <w:rPr>
          <w:color w:val="000000"/>
        </w:rPr>
        <w:t xml:space="preserve">      - Un percorso di apprendimento</w:t>
      </w:r>
    </w:p>
    <w:p w:rsidR="009A3107" w:rsidRDefault="009A3107" w:rsidP="009A3107">
      <w:pPr>
        <w:jc w:val="both"/>
        <w:rPr>
          <w:color w:val="000000"/>
        </w:rPr>
      </w:pPr>
    </w:p>
    <w:p w:rsidR="009A3107" w:rsidRDefault="009A3107" w:rsidP="009A3107">
      <w:pPr>
        <w:jc w:val="both"/>
        <w:rPr>
          <w:color w:val="000000"/>
        </w:rPr>
      </w:pPr>
    </w:p>
    <w:p w:rsidR="009A3107" w:rsidRDefault="009A3107" w:rsidP="009A3107">
      <w:pPr>
        <w:jc w:val="both"/>
        <w:rPr>
          <w:color w:val="000000"/>
        </w:rPr>
      </w:pPr>
      <w:r>
        <w:rPr>
          <w:color w:val="000000"/>
        </w:rPr>
        <w:t>UNITA’ 2: CITTA’ E IMPERI: LE PRIME CIVILTA’ AGRICOLE E URBANE</w:t>
      </w:r>
    </w:p>
    <w:p w:rsidR="009A3107" w:rsidRDefault="009A3107" w:rsidP="009A3107">
      <w:pPr>
        <w:jc w:val="both"/>
        <w:rPr>
          <w:color w:val="000000"/>
        </w:rPr>
      </w:pPr>
    </w:p>
    <w:p w:rsidR="009A3107" w:rsidRDefault="009A3107" w:rsidP="009A3107">
      <w:pPr>
        <w:jc w:val="both"/>
        <w:rPr>
          <w:color w:val="000000"/>
        </w:rPr>
      </w:pPr>
      <w:r>
        <w:rPr>
          <w:color w:val="000000"/>
        </w:rPr>
        <w:t xml:space="preserve">CAPITOLO 3: </w:t>
      </w:r>
      <w:smartTag w:uri="urn:schemas-microsoft-com:office:smarttags" w:element="PersonName">
        <w:smartTagPr>
          <w:attr w:name="ProductID" w:val="La Mesopotamia"/>
        </w:smartTagPr>
        <w:r>
          <w:rPr>
            <w:color w:val="000000"/>
          </w:rPr>
          <w:t>La Mesopotamia</w:t>
        </w:r>
      </w:smartTag>
      <w:r>
        <w:rPr>
          <w:color w:val="000000"/>
        </w:rPr>
        <w:t>, terra di molti popoli</w:t>
      </w:r>
    </w:p>
    <w:p w:rsidR="009A3107" w:rsidRDefault="009A3107" w:rsidP="009A3107">
      <w:pPr>
        <w:jc w:val="both"/>
        <w:rPr>
          <w:color w:val="000000"/>
        </w:rPr>
      </w:pPr>
      <w:r>
        <w:rPr>
          <w:color w:val="000000"/>
        </w:rPr>
        <w:t>3.1 I Sumeri, una civiltà agricola e cittadina:</w:t>
      </w:r>
    </w:p>
    <w:p w:rsidR="009A3107" w:rsidRDefault="009A3107" w:rsidP="009A3107">
      <w:pPr>
        <w:jc w:val="both"/>
        <w:rPr>
          <w:color w:val="000000"/>
        </w:rPr>
      </w:pPr>
      <w:r>
        <w:rPr>
          <w:color w:val="000000"/>
        </w:rPr>
        <w:t xml:space="preserve">   - L’ambiente fisico</w:t>
      </w:r>
    </w:p>
    <w:p w:rsidR="009A3107" w:rsidRDefault="009A3107" w:rsidP="009A3107">
      <w:pPr>
        <w:jc w:val="both"/>
        <w:rPr>
          <w:color w:val="000000"/>
        </w:rPr>
      </w:pPr>
      <w:r>
        <w:rPr>
          <w:color w:val="000000"/>
        </w:rPr>
        <w:t xml:space="preserve">   - La regolazione delle acque</w:t>
      </w:r>
    </w:p>
    <w:p w:rsidR="009A3107" w:rsidRDefault="009A3107" w:rsidP="009A3107">
      <w:pPr>
        <w:jc w:val="both"/>
        <w:rPr>
          <w:color w:val="000000"/>
        </w:rPr>
      </w:pPr>
      <w:r>
        <w:rPr>
          <w:color w:val="000000"/>
        </w:rPr>
        <w:t xml:space="preserve">   - Un crocevia di popoli e culture</w:t>
      </w:r>
    </w:p>
    <w:p w:rsidR="009A3107" w:rsidRDefault="009A3107" w:rsidP="009A3107">
      <w:pPr>
        <w:jc w:val="both"/>
        <w:rPr>
          <w:color w:val="000000"/>
        </w:rPr>
      </w:pPr>
      <w:r>
        <w:rPr>
          <w:color w:val="000000"/>
        </w:rPr>
        <w:t xml:space="preserve">   - La terra e le città: la civiltà dei sumeri</w:t>
      </w:r>
    </w:p>
    <w:p w:rsidR="009A3107" w:rsidRDefault="009A3107" w:rsidP="009A3107">
      <w:pPr>
        <w:jc w:val="both"/>
        <w:rPr>
          <w:color w:val="000000"/>
        </w:rPr>
      </w:pPr>
      <w:r>
        <w:rPr>
          <w:color w:val="000000"/>
        </w:rPr>
        <w:t xml:space="preserve">   - La gestione del potere e la figura del principe sacerdote</w:t>
      </w:r>
    </w:p>
    <w:p w:rsidR="009A3107" w:rsidRDefault="009A3107" w:rsidP="009A3107">
      <w:pPr>
        <w:jc w:val="both"/>
        <w:rPr>
          <w:color w:val="000000"/>
        </w:rPr>
      </w:pPr>
      <w:r>
        <w:rPr>
          <w:color w:val="000000"/>
        </w:rPr>
        <w:t xml:space="preserve">   - Lo sviluppo delle città e degli schiavi</w:t>
      </w:r>
    </w:p>
    <w:p w:rsidR="009A3107" w:rsidRDefault="009A3107" w:rsidP="009A3107">
      <w:pPr>
        <w:jc w:val="both"/>
        <w:rPr>
          <w:color w:val="000000"/>
        </w:rPr>
      </w:pPr>
      <w:r>
        <w:rPr>
          <w:color w:val="000000"/>
        </w:rPr>
        <w:t xml:space="preserve">   - La divisione delle funzioni politiche e religiose</w:t>
      </w:r>
    </w:p>
    <w:p w:rsidR="009A3107" w:rsidRDefault="009A3107" w:rsidP="009A3107">
      <w:pPr>
        <w:jc w:val="both"/>
        <w:rPr>
          <w:color w:val="000000"/>
        </w:rPr>
      </w:pPr>
      <w:r>
        <w:rPr>
          <w:color w:val="000000"/>
        </w:rPr>
        <w:t xml:space="preserve">   - Gli dei e le cosmogonie</w:t>
      </w:r>
    </w:p>
    <w:p w:rsidR="009A3107" w:rsidRDefault="009A3107" w:rsidP="009A3107">
      <w:pPr>
        <w:jc w:val="both"/>
        <w:rPr>
          <w:color w:val="000000"/>
        </w:rPr>
      </w:pPr>
      <w:r>
        <w:rPr>
          <w:color w:val="000000"/>
        </w:rPr>
        <w:t xml:space="preserve">   - La scrittura e le conoscenze scientifiche</w:t>
      </w:r>
    </w:p>
    <w:p w:rsidR="009A3107" w:rsidRDefault="009A3107" w:rsidP="009A3107">
      <w:pPr>
        <w:jc w:val="both"/>
        <w:rPr>
          <w:color w:val="000000"/>
        </w:rPr>
      </w:pPr>
    </w:p>
    <w:p w:rsidR="009A3107" w:rsidRDefault="009A3107" w:rsidP="009A3107">
      <w:pPr>
        <w:jc w:val="both"/>
        <w:rPr>
          <w:color w:val="000000"/>
        </w:rPr>
      </w:pPr>
      <w:r>
        <w:rPr>
          <w:color w:val="000000"/>
        </w:rPr>
        <w:t xml:space="preserve">3.2 Accadi e Babilonesi: </w:t>
      </w:r>
      <w:smartTag w:uri="urn:schemas-microsoft-com:office:smarttags" w:element="PersonName">
        <w:smartTagPr>
          <w:attr w:name="ProductID" w:val="La Mesopotamia"/>
        </w:smartTagPr>
        <w:r>
          <w:rPr>
            <w:color w:val="000000"/>
          </w:rPr>
          <w:t>la Mesopotamia</w:t>
        </w:r>
      </w:smartTag>
      <w:r>
        <w:rPr>
          <w:color w:val="000000"/>
        </w:rPr>
        <w:t xml:space="preserve"> dei regni unitari:</w:t>
      </w:r>
    </w:p>
    <w:p w:rsidR="009A3107" w:rsidRDefault="009A3107" w:rsidP="009A3107">
      <w:pPr>
        <w:jc w:val="both"/>
        <w:rPr>
          <w:color w:val="000000"/>
        </w:rPr>
      </w:pPr>
      <w:r>
        <w:rPr>
          <w:color w:val="000000"/>
        </w:rPr>
        <w:t xml:space="preserve">    - Il primo impero mesopotamico: gli accadi</w:t>
      </w:r>
    </w:p>
    <w:p w:rsidR="009A3107" w:rsidRDefault="009A3107" w:rsidP="009A3107">
      <w:pPr>
        <w:jc w:val="both"/>
        <w:rPr>
          <w:color w:val="000000"/>
        </w:rPr>
      </w:pPr>
      <w:r>
        <w:rPr>
          <w:color w:val="000000"/>
        </w:rPr>
        <w:t xml:space="preserve">    - La breve rinascita sumerica</w:t>
      </w:r>
    </w:p>
    <w:p w:rsidR="009A3107" w:rsidRDefault="009A3107" w:rsidP="009A3107">
      <w:pPr>
        <w:jc w:val="both"/>
        <w:rPr>
          <w:color w:val="000000"/>
        </w:rPr>
      </w:pPr>
      <w:r>
        <w:rPr>
          <w:color w:val="000000"/>
        </w:rPr>
        <w:t xml:space="preserve">    - </w:t>
      </w:r>
      <w:proofErr w:type="spellStart"/>
      <w:r>
        <w:rPr>
          <w:color w:val="000000"/>
        </w:rPr>
        <w:t>Hammurabi</w:t>
      </w:r>
      <w:proofErr w:type="spellEnd"/>
      <w:r>
        <w:rPr>
          <w:color w:val="000000"/>
        </w:rPr>
        <w:t xml:space="preserve"> e la civiltà babilonese</w:t>
      </w:r>
    </w:p>
    <w:p w:rsidR="009A3107" w:rsidRDefault="009A3107" w:rsidP="009A3107">
      <w:pPr>
        <w:jc w:val="both"/>
        <w:rPr>
          <w:color w:val="000000"/>
        </w:rPr>
      </w:pPr>
      <w:r>
        <w:rPr>
          <w:color w:val="000000"/>
        </w:rPr>
        <w:t xml:space="preserve">    - Il dominio dei </w:t>
      </w:r>
      <w:proofErr w:type="spellStart"/>
      <w:r>
        <w:rPr>
          <w:color w:val="000000"/>
        </w:rPr>
        <w:t>cassiti</w:t>
      </w:r>
      <w:proofErr w:type="spellEnd"/>
    </w:p>
    <w:p w:rsidR="009A3107" w:rsidRDefault="009A3107" w:rsidP="009A3107">
      <w:pPr>
        <w:jc w:val="both"/>
        <w:rPr>
          <w:color w:val="000000"/>
        </w:rPr>
      </w:pPr>
    </w:p>
    <w:p w:rsidR="009A3107" w:rsidRDefault="009A3107" w:rsidP="009A3107">
      <w:pPr>
        <w:jc w:val="both"/>
        <w:rPr>
          <w:color w:val="000000"/>
        </w:rPr>
      </w:pPr>
      <w:r>
        <w:rPr>
          <w:color w:val="000000"/>
        </w:rPr>
        <w:t>CAPITOLO 4: STRETTI INTORNO A UN FIUME: L’EGITTO</w:t>
      </w:r>
    </w:p>
    <w:p w:rsidR="009A3107" w:rsidRDefault="009A3107" w:rsidP="009A3107">
      <w:pPr>
        <w:jc w:val="both"/>
        <w:rPr>
          <w:color w:val="000000"/>
        </w:rPr>
      </w:pPr>
      <w:r>
        <w:rPr>
          <w:color w:val="000000"/>
        </w:rPr>
        <w:t>4.1 L’ambiente fisico e le fasi della storia egizia:</w:t>
      </w:r>
    </w:p>
    <w:p w:rsidR="009A3107" w:rsidRDefault="009A3107" w:rsidP="009A3107">
      <w:pPr>
        <w:jc w:val="both"/>
        <w:rPr>
          <w:color w:val="000000"/>
        </w:rPr>
      </w:pPr>
      <w:r>
        <w:rPr>
          <w:color w:val="000000"/>
        </w:rPr>
        <w:t xml:space="preserve">    -  L’Egitto come “dono del Nilo”</w:t>
      </w:r>
    </w:p>
    <w:p w:rsidR="009A3107" w:rsidRDefault="009A3107" w:rsidP="009A3107">
      <w:pPr>
        <w:jc w:val="both"/>
        <w:rPr>
          <w:color w:val="000000"/>
        </w:rPr>
      </w:pPr>
      <w:r>
        <w:rPr>
          <w:color w:val="000000"/>
        </w:rPr>
        <w:t xml:space="preserve">    - Condizioni uniche per l’agricoltura</w:t>
      </w:r>
    </w:p>
    <w:p w:rsidR="009A3107" w:rsidRDefault="009A3107" w:rsidP="009A3107">
      <w:pPr>
        <w:jc w:val="both"/>
        <w:rPr>
          <w:color w:val="000000"/>
        </w:rPr>
      </w:pPr>
      <w:r>
        <w:rPr>
          <w:color w:val="000000"/>
        </w:rPr>
        <w:t xml:space="preserve">    - Dalle comunità di villaggio ai regni</w:t>
      </w:r>
    </w:p>
    <w:p w:rsidR="009A3107" w:rsidRDefault="009A3107" w:rsidP="009A3107">
      <w:pPr>
        <w:jc w:val="both"/>
        <w:rPr>
          <w:color w:val="000000"/>
        </w:rPr>
      </w:pPr>
      <w:r>
        <w:rPr>
          <w:color w:val="000000"/>
        </w:rPr>
        <w:t xml:space="preserve">    - I periodi della storia egizia</w:t>
      </w:r>
    </w:p>
    <w:p w:rsidR="009A3107" w:rsidRDefault="009A3107" w:rsidP="009A3107">
      <w:pPr>
        <w:jc w:val="both"/>
        <w:rPr>
          <w:color w:val="000000"/>
        </w:rPr>
      </w:pPr>
    </w:p>
    <w:p w:rsidR="009A3107" w:rsidRDefault="009A3107" w:rsidP="009A3107">
      <w:pPr>
        <w:jc w:val="both"/>
        <w:rPr>
          <w:color w:val="000000"/>
        </w:rPr>
      </w:pPr>
      <w:r>
        <w:rPr>
          <w:color w:val="000000"/>
        </w:rPr>
        <w:t>4.2 L’antico Regno e le basi della civiltà egizia:</w:t>
      </w:r>
    </w:p>
    <w:p w:rsidR="009A3107" w:rsidRDefault="009A3107" w:rsidP="009A3107">
      <w:pPr>
        <w:jc w:val="both"/>
        <w:rPr>
          <w:color w:val="000000"/>
        </w:rPr>
      </w:pPr>
      <w:r>
        <w:rPr>
          <w:color w:val="000000"/>
        </w:rPr>
        <w:t xml:space="preserve">    - La formazione della civiltà egizia</w:t>
      </w:r>
    </w:p>
    <w:p w:rsidR="009A3107" w:rsidRDefault="009A3107" w:rsidP="009A3107">
      <w:pPr>
        <w:jc w:val="both"/>
        <w:rPr>
          <w:color w:val="000000"/>
        </w:rPr>
      </w:pPr>
      <w:r>
        <w:rPr>
          <w:color w:val="000000"/>
        </w:rPr>
        <w:t xml:space="preserve">    - Il potere del faraone</w:t>
      </w:r>
    </w:p>
    <w:p w:rsidR="009A3107" w:rsidRDefault="009A3107" w:rsidP="009A3107">
      <w:pPr>
        <w:jc w:val="both"/>
        <w:rPr>
          <w:color w:val="000000"/>
        </w:rPr>
      </w:pPr>
      <w:r>
        <w:rPr>
          <w:color w:val="000000"/>
        </w:rPr>
        <w:t xml:space="preserve">    - Il centro dello stato</w:t>
      </w:r>
    </w:p>
    <w:p w:rsidR="009A3107" w:rsidRDefault="009A3107" w:rsidP="009A3107">
      <w:pPr>
        <w:jc w:val="both"/>
        <w:rPr>
          <w:color w:val="000000"/>
        </w:rPr>
      </w:pPr>
      <w:r>
        <w:rPr>
          <w:color w:val="000000"/>
        </w:rPr>
        <w:t xml:space="preserve">    - Nobili e sacerdoti</w:t>
      </w:r>
    </w:p>
    <w:p w:rsidR="009A3107" w:rsidRDefault="009A3107" w:rsidP="009A3107">
      <w:pPr>
        <w:jc w:val="both"/>
        <w:rPr>
          <w:color w:val="000000"/>
        </w:rPr>
      </w:pPr>
      <w:r>
        <w:rPr>
          <w:color w:val="000000"/>
        </w:rPr>
        <w:t xml:space="preserve">    - Il mestiere di scrivere</w:t>
      </w:r>
    </w:p>
    <w:p w:rsidR="009A3107" w:rsidRDefault="009A3107" w:rsidP="009A3107">
      <w:pPr>
        <w:jc w:val="both"/>
        <w:rPr>
          <w:color w:val="000000"/>
        </w:rPr>
      </w:pPr>
      <w:r>
        <w:rPr>
          <w:color w:val="000000"/>
        </w:rPr>
        <w:t xml:space="preserve">    - Una struttura sociale rigida ma non immobile</w:t>
      </w:r>
    </w:p>
    <w:p w:rsidR="009A3107" w:rsidRDefault="009A3107" w:rsidP="009A3107">
      <w:pPr>
        <w:jc w:val="both"/>
        <w:rPr>
          <w:color w:val="000000"/>
        </w:rPr>
      </w:pPr>
    </w:p>
    <w:p w:rsidR="009A3107" w:rsidRDefault="009A3107" w:rsidP="009A3107">
      <w:pPr>
        <w:jc w:val="both"/>
        <w:rPr>
          <w:color w:val="000000"/>
        </w:rPr>
      </w:pPr>
      <w:r>
        <w:rPr>
          <w:color w:val="000000"/>
        </w:rPr>
        <w:t>4.3 dal regno all’impero: l’espansione dell’Egitto:</w:t>
      </w:r>
    </w:p>
    <w:p w:rsidR="009A3107" w:rsidRDefault="009A3107" w:rsidP="009A3107">
      <w:pPr>
        <w:jc w:val="both"/>
        <w:rPr>
          <w:color w:val="000000"/>
        </w:rPr>
      </w:pPr>
      <w:r>
        <w:rPr>
          <w:color w:val="000000"/>
        </w:rPr>
        <w:t xml:space="preserve">    - Il primo periodo intermedio</w:t>
      </w:r>
    </w:p>
    <w:p w:rsidR="009A3107" w:rsidRDefault="009A3107" w:rsidP="009A3107">
      <w:pPr>
        <w:jc w:val="both"/>
        <w:rPr>
          <w:color w:val="000000"/>
        </w:rPr>
      </w:pPr>
      <w:r>
        <w:rPr>
          <w:color w:val="000000"/>
        </w:rPr>
        <w:t xml:space="preserve">    - Prosperità ed espansione territoriale nel Medio Regno</w:t>
      </w:r>
    </w:p>
    <w:p w:rsidR="009A3107" w:rsidRDefault="009A3107" w:rsidP="009A3107">
      <w:pPr>
        <w:jc w:val="both"/>
        <w:rPr>
          <w:color w:val="000000"/>
        </w:rPr>
      </w:pPr>
      <w:r>
        <w:rPr>
          <w:color w:val="000000"/>
        </w:rPr>
        <w:t xml:space="preserve">    - Sotto il dominio straniero: gli </w:t>
      </w:r>
      <w:proofErr w:type="spellStart"/>
      <w:r>
        <w:rPr>
          <w:color w:val="000000"/>
        </w:rPr>
        <w:t>hyksos</w:t>
      </w:r>
      <w:proofErr w:type="spellEnd"/>
    </w:p>
    <w:p w:rsidR="009A3107" w:rsidRDefault="009A3107" w:rsidP="009A3107">
      <w:pPr>
        <w:jc w:val="both"/>
        <w:rPr>
          <w:color w:val="000000"/>
        </w:rPr>
      </w:pPr>
      <w:r>
        <w:rPr>
          <w:color w:val="000000"/>
        </w:rPr>
        <w:t xml:space="preserve">    - L’Egitto diventa un impero: il Nuovo Regno</w:t>
      </w:r>
    </w:p>
    <w:p w:rsidR="009A3107" w:rsidRDefault="009A3107" w:rsidP="009A3107">
      <w:pPr>
        <w:jc w:val="both"/>
        <w:rPr>
          <w:color w:val="000000"/>
        </w:rPr>
      </w:pPr>
      <w:r>
        <w:rPr>
          <w:color w:val="000000"/>
        </w:rPr>
        <w:t xml:space="preserve">    - </w:t>
      </w:r>
      <w:proofErr w:type="spellStart"/>
      <w:r>
        <w:rPr>
          <w:color w:val="000000"/>
        </w:rPr>
        <w:t>Amenofi</w:t>
      </w:r>
      <w:proofErr w:type="spellEnd"/>
      <w:r>
        <w:rPr>
          <w:color w:val="000000"/>
        </w:rPr>
        <w:t xml:space="preserve"> IV e il culto di </w:t>
      </w:r>
      <w:proofErr w:type="spellStart"/>
      <w:r>
        <w:rPr>
          <w:color w:val="000000"/>
        </w:rPr>
        <w:t>Aton</w:t>
      </w:r>
      <w:proofErr w:type="spellEnd"/>
    </w:p>
    <w:p w:rsidR="009A3107" w:rsidRDefault="009A3107" w:rsidP="009A3107">
      <w:pPr>
        <w:jc w:val="both"/>
        <w:rPr>
          <w:color w:val="000000"/>
        </w:rPr>
      </w:pPr>
      <w:r>
        <w:rPr>
          <w:color w:val="000000"/>
        </w:rPr>
        <w:t xml:space="preserve">    - Scontro tra grandi potenze: egizi e hittiti</w:t>
      </w:r>
    </w:p>
    <w:p w:rsidR="009A3107" w:rsidRDefault="009A3107" w:rsidP="009A3107">
      <w:pPr>
        <w:jc w:val="both"/>
        <w:rPr>
          <w:color w:val="000000"/>
        </w:rPr>
      </w:pPr>
      <w:r>
        <w:rPr>
          <w:color w:val="000000"/>
        </w:rPr>
        <w:t xml:space="preserve">    - Il declino dell’Egitto</w:t>
      </w:r>
    </w:p>
    <w:p w:rsidR="009A3107" w:rsidRDefault="009A3107" w:rsidP="009A3107">
      <w:pPr>
        <w:jc w:val="both"/>
        <w:rPr>
          <w:color w:val="000000"/>
        </w:rPr>
      </w:pPr>
    </w:p>
    <w:p w:rsidR="009A3107" w:rsidRDefault="009A3107" w:rsidP="009A3107">
      <w:pPr>
        <w:jc w:val="both"/>
        <w:rPr>
          <w:color w:val="000000"/>
        </w:rPr>
      </w:pPr>
      <w:r>
        <w:rPr>
          <w:color w:val="000000"/>
        </w:rPr>
        <w:t>4.4 Dei, culto dei morti e scienze: il sapere degli Egizi:</w:t>
      </w:r>
    </w:p>
    <w:p w:rsidR="009A3107" w:rsidRDefault="009A3107" w:rsidP="009A3107">
      <w:pPr>
        <w:jc w:val="both"/>
        <w:rPr>
          <w:color w:val="000000"/>
        </w:rPr>
      </w:pPr>
      <w:r>
        <w:rPr>
          <w:color w:val="000000"/>
        </w:rPr>
        <w:lastRenderedPageBreak/>
        <w:t xml:space="preserve">    - Le divinità egizie</w:t>
      </w:r>
    </w:p>
    <w:p w:rsidR="009A3107" w:rsidRDefault="009A3107" w:rsidP="009A3107">
      <w:pPr>
        <w:jc w:val="both"/>
        <w:rPr>
          <w:color w:val="000000"/>
        </w:rPr>
      </w:pPr>
      <w:r>
        <w:rPr>
          <w:color w:val="000000"/>
        </w:rPr>
        <w:t xml:space="preserve">    - Il culto dei morti e la mummificazione</w:t>
      </w:r>
    </w:p>
    <w:p w:rsidR="009A3107" w:rsidRDefault="009A3107" w:rsidP="009A3107">
      <w:pPr>
        <w:jc w:val="both"/>
        <w:rPr>
          <w:color w:val="000000"/>
        </w:rPr>
      </w:pPr>
      <w:r>
        <w:rPr>
          <w:color w:val="000000"/>
        </w:rPr>
        <w:t xml:space="preserve">    - Chi aveva accesso all’immortalità?</w:t>
      </w:r>
    </w:p>
    <w:p w:rsidR="009A3107" w:rsidRDefault="009A3107" w:rsidP="009A3107">
      <w:pPr>
        <w:jc w:val="both"/>
        <w:rPr>
          <w:color w:val="000000"/>
        </w:rPr>
      </w:pPr>
      <w:r>
        <w:rPr>
          <w:color w:val="000000"/>
        </w:rPr>
        <w:t xml:space="preserve">    - Religione ufficiale e religione popolare</w:t>
      </w:r>
    </w:p>
    <w:p w:rsidR="009A3107" w:rsidRDefault="009A3107" w:rsidP="009A3107">
      <w:pPr>
        <w:jc w:val="both"/>
        <w:rPr>
          <w:color w:val="000000"/>
        </w:rPr>
      </w:pPr>
      <w:r>
        <w:rPr>
          <w:color w:val="000000"/>
        </w:rPr>
        <w:t xml:space="preserve">    - La scienza e le tecnologie</w:t>
      </w:r>
    </w:p>
    <w:p w:rsidR="009A3107" w:rsidRDefault="009A3107" w:rsidP="009A3107">
      <w:pPr>
        <w:jc w:val="both"/>
        <w:rPr>
          <w:color w:val="000000"/>
        </w:rPr>
      </w:pPr>
    </w:p>
    <w:p w:rsidR="009A3107" w:rsidRDefault="009A3107" w:rsidP="009A3107">
      <w:pPr>
        <w:jc w:val="both"/>
        <w:rPr>
          <w:color w:val="000000"/>
        </w:rPr>
      </w:pPr>
      <w:r>
        <w:rPr>
          <w:color w:val="000000"/>
        </w:rPr>
        <w:t xml:space="preserve">CAPITOLO 5: MOVIMENTI </w:t>
      </w:r>
      <w:proofErr w:type="spellStart"/>
      <w:r>
        <w:rPr>
          <w:color w:val="000000"/>
        </w:rPr>
        <w:t>DI</w:t>
      </w:r>
      <w:proofErr w:type="spellEnd"/>
      <w:r>
        <w:rPr>
          <w:color w:val="000000"/>
        </w:rPr>
        <w:t xml:space="preserve"> POPOLI E GRANDI IMPERI</w:t>
      </w:r>
    </w:p>
    <w:p w:rsidR="009A3107" w:rsidRDefault="009A3107" w:rsidP="009A3107">
      <w:pPr>
        <w:jc w:val="both"/>
        <w:rPr>
          <w:color w:val="000000"/>
        </w:rPr>
      </w:pPr>
      <w:r>
        <w:rPr>
          <w:color w:val="000000"/>
        </w:rPr>
        <w:t>5.1 Le popolazioni indoeuropee e gli hittiti:</w:t>
      </w:r>
    </w:p>
    <w:p w:rsidR="009A3107" w:rsidRDefault="009A3107" w:rsidP="009A3107">
      <w:pPr>
        <w:jc w:val="both"/>
        <w:rPr>
          <w:color w:val="000000"/>
        </w:rPr>
      </w:pPr>
      <w:r>
        <w:rPr>
          <w:color w:val="000000"/>
        </w:rPr>
        <w:t xml:space="preserve">    - Popoli in movimento</w:t>
      </w:r>
    </w:p>
    <w:p w:rsidR="009A3107" w:rsidRDefault="009A3107" w:rsidP="009A3107">
      <w:pPr>
        <w:jc w:val="both"/>
        <w:rPr>
          <w:color w:val="000000"/>
        </w:rPr>
      </w:pPr>
      <w:r>
        <w:rPr>
          <w:color w:val="000000"/>
        </w:rPr>
        <w:t xml:space="preserve">    - Gli indoeuropei: una parentela linguistica, non etnica</w:t>
      </w:r>
    </w:p>
    <w:p w:rsidR="009A3107" w:rsidRDefault="009A3107" w:rsidP="009A3107">
      <w:pPr>
        <w:jc w:val="both"/>
        <w:rPr>
          <w:color w:val="000000"/>
        </w:rPr>
      </w:pPr>
      <w:r>
        <w:rPr>
          <w:color w:val="000000"/>
        </w:rPr>
        <w:t xml:space="preserve">    - Conflitti e iterazioni culturali</w:t>
      </w:r>
    </w:p>
    <w:p w:rsidR="009A3107" w:rsidRDefault="009A3107" w:rsidP="009A3107">
      <w:pPr>
        <w:jc w:val="both"/>
        <w:rPr>
          <w:color w:val="000000"/>
        </w:rPr>
      </w:pPr>
      <w:r>
        <w:rPr>
          <w:color w:val="000000"/>
        </w:rPr>
        <w:t xml:space="preserve">   - I signori del ferro: gli hittiti</w:t>
      </w:r>
    </w:p>
    <w:p w:rsidR="009A3107" w:rsidRDefault="009A3107" w:rsidP="009A3107">
      <w:pPr>
        <w:jc w:val="both"/>
        <w:rPr>
          <w:color w:val="000000"/>
        </w:rPr>
      </w:pPr>
      <w:r>
        <w:rPr>
          <w:color w:val="000000"/>
        </w:rPr>
        <w:t xml:space="preserve">   - Dal regno di Anatolia all’impero</w:t>
      </w:r>
    </w:p>
    <w:p w:rsidR="009A3107" w:rsidRDefault="009A3107" w:rsidP="009A3107">
      <w:pPr>
        <w:jc w:val="both"/>
        <w:rPr>
          <w:color w:val="000000"/>
        </w:rPr>
      </w:pPr>
    </w:p>
    <w:p w:rsidR="009A3107" w:rsidRDefault="009A3107" w:rsidP="009A3107">
      <w:pPr>
        <w:jc w:val="both"/>
        <w:rPr>
          <w:color w:val="000000"/>
        </w:rPr>
      </w:pPr>
      <w:r>
        <w:rPr>
          <w:color w:val="000000"/>
        </w:rPr>
        <w:t>5.2 L’impero degli assiri e la tarda civiltà babilonese:</w:t>
      </w:r>
    </w:p>
    <w:p w:rsidR="009A3107" w:rsidRDefault="009A3107" w:rsidP="009A3107">
      <w:pPr>
        <w:jc w:val="both"/>
        <w:rPr>
          <w:color w:val="000000"/>
        </w:rPr>
      </w:pPr>
      <w:r>
        <w:rPr>
          <w:color w:val="000000"/>
        </w:rPr>
        <w:t xml:space="preserve">   - L’espansione degli assiri in Mesopotamia</w:t>
      </w:r>
    </w:p>
    <w:p w:rsidR="009A3107" w:rsidRDefault="009A3107" w:rsidP="009A3107">
      <w:pPr>
        <w:jc w:val="both"/>
        <w:rPr>
          <w:color w:val="000000"/>
        </w:rPr>
      </w:pPr>
      <w:r>
        <w:rPr>
          <w:color w:val="000000"/>
        </w:rPr>
        <w:t xml:space="preserve">   - Nasce un impero</w:t>
      </w:r>
    </w:p>
    <w:p w:rsidR="009A3107" w:rsidRDefault="009A3107" w:rsidP="009A3107">
      <w:pPr>
        <w:jc w:val="both"/>
        <w:rPr>
          <w:color w:val="000000"/>
        </w:rPr>
      </w:pPr>
      <w:r>
        <w:rPr>
          <w:color w:val="000000"/>
        </w:rPr>
        <w:t xml:space="preserve">   - VII secolo a.C.: dall’apogeo alla fine dell’impero</w:t>
      </w:r>
    </w:p>
    <w:p w:rsidR="009A3107" w:rsidRDefault="009A3107" w:rsidP="009A3107">
      <w:pPr>
        <w:jc w:val="both"/>
        <w:rPr>
          <w:color w:val="000000"/>
        </w:rPr>
      </w:pPr>
      <w:r>
        <w:rPr>
          <w:color w:val="000000"/>
        </w:rPr>
        <w:t xml:space="preserve">   - L’ultimo splendore di Babilonia</w:t>
      </w:r>
    </w:p>
    <w:p w:rsidR="009A3107" w:rsidRDefault="009A3107" w:rsidP="009A3107">
      <w:pPr>
        <w:jc w:val="both"/>
        <w:rPr>
          <w:color w:val="000000"/>
        </w:rPr>
      </w:pPr>
    </w:p>
    <w:p w:rsidR="009A3107" w:rsidRDefault="009A3107" w:rsidP="009A3107">
      <w:pPr>
        <w:jc w:val="both"/>
        <w:rPr>
          <w:color w:val="000000"/>
        </w:rPr>
      </w:pPr>
      <w:r>
        <w:rPr>
          <w:color w:val="000000"/>
        </w:rPr>
        <w:t>5.3 Fra Occidente e Oriente: i Persiani:</w:t>
      </w:r>
    </w:p>
    <w:p w:rsidR="009A3107" w:rsidRDefault="009A3107" w:rsidP="009A3107">
      <w:pPr>
        <w:jc w:val="both"/>
        <w:rPr>
          <w:color w:val="000000"/>
        </w:rPr>
      </w:pPr>
      <w:r>
        <w:rPr>
          <w:color w:val="000000"/>
        </w:rPr>
        <w:t xml:space="preserve">   - L’origine dei Persiani</w:t>
      </w:r>
    </w:p>
    <w:p w:rsidR="009A3107" w:rsidRDefault="009A3107" w:rsidP="009A3107">
      <w:pPr>
        <w:jc w:val="both"/>
        <w:rPr>
          <w:color w:val="000000"/>
        </w:rPr>
      </w:pPr>
      <w:r>
        <w:rPr>
          <w:color w:val="000000"/>
        </w:rPr>
        <w:t xml:space="preserve">   - La stagione delle grandi conquiste</w:t>
      </w:r>
    </w:p>
    <w:p w:rsidR="009A3107" w:rsidRDefault="009A3107" w:rsidP="009A3107">
      <w:pPr>
        <w:jc w:val="both"/>
        <w:rPr>
          <w:color w:val="000000"/>
        </w:rPr>
      </w:pPr>
      <w:r>
        <w:rPr>
          <w:color w:val="000000"/>
        </w:rPr>
        <w:t xml:space="preserve">   - Un impero bene organizzato</w:t>
      </w:r>
    </w:p>
    <w:p w:rsidR="009A3107" w:rsidRDefault="009A3107" w:rsidP="009A3107">
      <w:pPr>
        <w:jc w:val="both"/>
        <w:rPr>
          <w:color w:val="000000"/>
        </w:rPr>
      </w:pPr>
      <w:r>
        <w:rPr>
          <w:color w:val="000000"/>
        </w:rPr>
        <w:t xml:space="preserve">   - Strade, traffici, vitalità economica</w:t>
      </w:r>
    </w:p>
    <w:p w:rsidR="009A3107" w:rsidRDefault="009A3107" w:rsidP="009A3107">
      <w:pPr>
        <w:jc w:val="both"/>
        <w:rPr>
          <w:color w:val="000000"/>
        </w:rPr>
      </w:pPr>
      <w:r>
        <w:rPr>
          <w:color w:val="000000"/>
        </w:rPr>
        <w:t xml:space="preserve">   - La funzione della religione</w:t>
      </w:r>
    </w:p>
    <w:p w:rsidR="009A3107" w:rsidRDefault="009A3107" w:rsidP="009A3107">
      <w:pPr>
        <w:jc w:val="both"/>
        <w:rPr>
          <w:color w:val="000000"/>
        </w:rPr>
      </w:pPr>
    </w:p>
    <w:p w:rsidR="009A3107" w:rsidRDefault="009A3107" w:rsidP="009A3107">
      <w:pPr>
        <w:jc w:val="both"/>
        <w:rPr>
          <w:color w:val="000000"/>
        </w:rPr>
      </w:pPr>
      <w:r>
        <w:rPr>
          <w:color w:val="000000"/>
        </w:rPr>
        <w:t>5.4 Lo sviluppo della civiltà in India e in Cina:</w:t>
      </w:r>
    </w:p>
    <w:p w:rsidR="009A3107" w:rsidRDefault="009A3107" w:rsidP="009A3107">
      <w:pPr>
        <w:jc w:val="both"/>
        <w:rPr>
          <w:color w:val="000000"/>
        </w:rPr>
      </w:pPr>
      <w:r>
        <w:rPr>
          <w:color w:val="000000"/>
        </w:rPr>
        <w:t xml:space="preserve">   - I grandi fiumi e lo sviluppo di società agricole</w:t>
      </w:r>
    </w:p>
    <w:p w:rsidR="009A3107" w:rsidRDefault="009A3107" w:rsidP="009A3107">
      <w:pPr>
        <w:jc w:val="both"/>
        <w:rPr>
          <w:color w:val="000000"/>
        </w:rPr>
      </w:pPr>
      <w:r>
        <w:rPr>
          <w:color w:val="000000"/>
        </w:rPr>
        <w:t xml:space="preserve">   - La civiltà della valle dell’Indo</w:t>
      </w:r>
    </w:p>
    <w:p w:rsidR="009A3107" w:rsidRDefault="009A3107" w:rsidP="009A3107">
      <w:pPr>
        <w:jc w:val="both"/>
        <w:rPr>
          <w:color w:val="000000"/>
        </w:rPr>
      </w:pPr>
      <w:r>
        <w:rPr>
          <w:color w:val="000000"/>
        </w:rPr>
        <w:t xml:space="preserve">   - Il commercio e l’artigianato</w:t>
      </w:r>
    </w:p>
    <w:p w:rsidR="009A3107" w:rsidRDefault="009A3107" w:rsidP="009A3107">
      <w:pPr>
        <w:jc w:val="both"/>
        <w:rPr>
          <w:color w:val="000000"/>
        </w:rPr>
      </w:pPr>
      <w:r>
        <w:rPr>
          <w:color w:val="000000"/>
        </w:rPr>
        <w:t xml:space="preserve">   - L’arrivo degli </w:t>
      </w:r>
      <w:proofErr w:type="spellStart"/>
      <w:r>
        <w:rPr>
          <w:color w:val="000000"/>
        </w:rPr>
        <w:t>arii</w:t>
      </w:r>
      <w:proofErr w:type="spellEnd"/>
    </w:p>
    <w:p w:rsidR="009A3107" w:rsidRDefault="009A3107" w:rsidP="009A3107">
      <w:pPr>
        <w:jc w:val="both"/>
        <w:rPr>
          <w:color w:val="000000"/>
        </w:rPr>
      </w:pPr>
      <w:r>
        <w:rPr>
          <w:color w:val="000000"/>
        </w:rPr>
        <w:t xml:space="preserve">   - Le caste e l’induismo</w:t>
      </w:r>
    </w:p>
    <w:p w:rsidR="009A3107" w:rsidRDefault="009A3107" w:rsidP="009A3107">
      <w:pPr>
        <w:jc w:val="both"/>
        <w:rPr>
          <w:color w:val="000000"/>
        </w:rPr>
      </w:pPr>
      <w:r>
        <w:rPr>
          <w:color w:val="000000"/>
        </w:rPr>
        <w:t xml:space="preserve">   - Dalla dominazione persiana ai regni indiani</w:t>
      </w:r>
    </w:p>
    <w:p w:rsidR="009A3107" w:rsidRDefault="009A3107" w:rsidP="009A3107">
      <w:pPr>
        <w:jc w:val="both"/>
        <w:rPr>
          <w:color w:val="000000"/>
        </w:rPr>
      </w:pPr>
      <w:r>
        <w:rPr>
          <w:color w:val="000000"/>
        </w:rPr>
        <w:t xml:space="preserve">   - Nuove invasioni</w:t>
      </w:r>
    </w:p>
    <w:p w:rsidR="009A3107" w:rsidRDefault="009A3107" w:rsidP="009A3107">
      <w:pPr>
        <w:jc w:val="both"/>
        <w:rPr>
          <w:color w:val="000000"/>
        </w:rPr>
      </w:pPr>
      <w:r>
        <w:rPr>
          <w:color w:val="000000"/>
        </w:rPr>
        <w:t xml:space="preserve">   - La civiltà agricola in Cina</w:t>
      </w:r>
    </w:p>
    <w:p w:rsidR="009A3107" w:rsidRDefault="009A3107" w:rsidP="009A3107">
      <w:pPr>
        <w:jc w:val="both"/>
        <w:rPr>
          <w:color w:val="000000"/>
        </w:rPr>
      </w:pPr>
      <w:r>
        <w:rPr>
          <w:color w:val="000000"/>
        </w:rPr>
        <w:t xml:space="preserve">   - Dal primo stato unitario all’età delle divisioni</w:t>
      </w:r>
    </w:p>
    <w:p w:rsidR="009A3107" w:rsidRDefault="009A3107" w:rsidP="009A3107">
      <w:pPr>
        <w:jc w:val="both"/>
        <w:rPr>
          <w:color w:val="000000"/>
        </w:rPr>
      </w:pPr>
      <w:r>
        <w:rPr>
          <w:color w:val="000000"/>
        </w:rPr>
        <w:t xml:space="preserve">   - I </w:t>
      </w:r>
      <w:proofErr w:type="spellStart"/>
      <w:r>
        <w:rPr>
          <w:color w:val="000000"/>
        </w:rPr>
        <w:t>Chin</w:t>
      </w:r>
      <w:proofErr w:type="spellEnd"/>
      <w:r>
        <w:rPr>
          <w:color w:val="000000"/>
        </w:rPr>
        <w:t xml:space="preserve"> e la nascita della Cina imperiale</w:t>
      </w:r>
    </w:p>
    <w:p w:rsidR="009A3107" w:rsidRDefault="009A3107" w:rsidP="009A3107">
      <w:pPr>
        <w:jc w:val="both"/>
        <w:rPr>
          <w:color w:val="000000"/>
        </w:rPr>
      </w:pPr>
      <w:r>
        <w:rPr>
          <w:color w:val="000000"/>
        </w:rPr>
        <w:t xml:space="preserve">   - Gli Han e la fioritura della civiltà cinese</w:t>
      </w:r>
    </w:p>
    <w:p w:rsidR="009A3107" w:rsidRDefault="009A3107" w:rsidP="009A3107">
      <w:pPr>
        <w:jc w:val="both"/>
        <w:rPr>
          <w:color w:val="000000"/>
        </w:rPr>
      </w:pPr>
      <w:r>
        <w:rPr>
          <w:color w:val="000000"/>
        </w:rPr>
        <w:t xml:space="preserve">   - La burocrazia, forza dell’impero</w:t>
      </w:r>
    </w:p>
    <w:p w:rsidR="009A3107" w:rsidRDefault="009A3107" w:rsidP="009A3107">
      <w:pPr>
        <w:jc w:val="both"/>
        <w:rPr>
          <w:color w:val="000000"/>
        </w:rPr>
      </w:pPr>
    </w:p>
    <w:p w:rsidR="009A3107" w:rsidRDefault="009A3107" w:rsidP="009A3107">
      <w:pPr>
        <w:jc w:val="both"/>
        <w:rPr>
          <w:color w:val="000000"/>
        </w:rPr>
      </w:pPr>
      <w:r>
        <w:rPr>
          <w:color w:val="000000"/>
        </w:rPr>
        <w:t>CAPITOLO 6: IL MARE CHE UNISCE: I CRETESI E I MICENEI</w:t>
      </w:r>
    </w:p>
    <w:p w:rsidR="009A3107" w:rsidRDefault="009A3107" w:rsidP="009A3107">
      <w:pPr>
        <w:jc w:val="both"/>
        <w:rPr>
          <w:color w:val="000000"/>
        </w:rPr>
      </w:pPr>
      <w:r>
        <w:rPr>
          <w:color w:val="000000"/>
        </w:rPr>
        <w:t>6.1 Creta, isola di palazzi e di commerci:</w:t>
      </w:r>
    </w:p>
    <w:p w:rsidR="009A3107" w:rsidRDefault="009A3107" w:rsidP="009A3107">
      <w:pPr>
        <w:jc w:val="both"/>
        <w:rPr>
          <w:color w:val="000000"/>
        </w:rPr>
      </w:pPr>
      <w:r>
        <w:rPr>
          <w:color w:val="000000"/>
        </w:rPr>
        <w:t xml:space="preserve">   - Lo sviluppo dell’area </w:t>
      </w:r>
      <w:proofErr w:type="spellStart"/>
      <w:r>
        <w:rPr>
          <w:color w:val="000000"/>
        </w:rPr>
        <w:t>greco-egea</w:t>
      </w:r>
      <w:proofErr w:type="spellEnd"/>
    </w:p>
    <w:p w:rsidR="009A3107" w:rsidRDefault="009A3107" w:rsidP="009A3107">
      <w:pPr>
        <w:jc w:val="both"/>
        <w:rPr>
          <w:color w:val="000000"/>
        </w:rPr>
      </w:pPr>
      <w:r>
        <w:rPr>
          <w:color w:val="000000"/>
        </w:rPr>
        <w:t xml:space="preserve">   - La prima civiltà marittima</w:t>
      </w:r>
    </w:p>
    <w:p w:rsidR="009A3107" w:rsidRDefault="009A3107" w:rsidP="009A3107">
      <w:pPr>
        <w:jc w:val="both"/>
        <w:rPr>
          <w:color w:val="000000"/>
        </w:rPr>
      </w:pPr>
      <w:r>
        <w:rPr>
          <w:color w:val="000000"/>
        </w:rPr>
        <w:t xml:space="preserve">   - Una pacifica civiltà </w:t>
      </w:r>
      <w:proofErr w:type="spellStart"/>
      <w:r>
        <w:rPr>
          <w:color w:val="000000"/>
        </w:rPr>
        <w:t>palaziale</w:t>
      </w:r>
      <w:proofErr w:type="spellEnd"/>
    </w:p>
    <w:p w:rsidR="009A3107" w:rsidRDefault="009A3107" w:rsidP="009A3107">
      <w:pPr>
        <w:jc w:val="both"/>
        <w:rPr>
          <w:color w:val="000000"/>
        </w:rPr>
      </w:pPr>
      <w:r>
        <w:rPr>
          <w:color w:val="000000"/>
        </w:rPr>
        <w:t xml:space="preserve">   - Le fasi della storia cretese e la scrittura</w:t>
      </w:r>
    </w:p>
    <w:p w:rsidR="009A3107" w:rsidRDefault="009A3107" w:rsidP="009A3107">
      <w:pPr>
        <w:jc w:val="both"/>
        <w:rPr>
          <w:color w:val="000000"/>
        </w:rPr>
      </w:pPr>
      <w:r>
        <w:rPr>
          <w:color w:val="000000"/>
        </w:rPr>
        <w:t xml:space="preserve">   - La religione cretese</w:t>
      </w:r>
    </w:p>
    <w:p w:rsidR="009A3107" w:rsidRDefault="009A3107" w:rsidP="009A3107">
      <w:pPr>
        <w:jc w:val="both"/>
        <w:rPr>
          <w:color w:val="000000"/>
        </w:rPr>
      </w:pPr>
      <w:r>
        <w:rPr>
          <w:color w:val="000000"/>
        </w:rPr>
        <w:t xml:space="preserve">   - Una fine improvvisa?</w:t>
      </w:r>
    </w:p>
    <w:p w:rsidR="009A3107" w:rsidRDefault="009A3107" w:rsidP="009A3107">
      <w:pPr>
        <w:jc w:val="both"/>
        <w:rPr>
          <w:color w:val="000000"/>
        </w:rPr>
      </w:pPr>
    </w:p>
    <w:p w:rsidR="009A3107" w:rsidRDefault="009A3107" w:rsidP="009A3107">
      <w:pPr>
        <w:jc w:val="both"/>
        <w:rPr>
          <w:color w:val="000000"/>
        </w:rPr>
      </w:pPr>
      <w:r>
        <w:rPr>
          <w:color w:val="000000"/>
        </w:rPr>
        <w:t>6.2 Le rocche e il mare: la civiltà guerriera dei micenei:</w:t>
      </w:r>
    </w:p>
    <w:p w:rsidR="009A3107" w:rsidRDefault="009A3107" w:rsidP="009A3107">
      <w:pPr>
        <w:jc w:val="both"/>
        <w:rPr>
          <w:color w:val="000000"/>
        </w:rPr>
      </w:pPr>
      <w:r>
        <w:rPr>
          <w:color w:val="000000"/>
        </w:rPr>
        <w:lastRenderedPageBreak/>
        <w:t xml:space="preserve">   - L’arrivo degli Achei in Grecia</w:t>
      </w:r>
    </w:p>
    <w:p w:rsidR="009A3107" w:rsidRDefault="009A3107" w:rsidP="009A3107">
      <w:pPr>
        <w:jc w:val="both"/>
        <w:rPr>
          <w:color w:val="000000"/>
        </w:rPr>
      </w:pPr>
      <w:r>
        <w:rPr>
          <w:color w:val="000000"/>
        </w:rPr>
        <w:t xml:space="preserve">   - La prima espansione di genti greche</w:t>
      </w:r>
    </w:p>
    <w:p w:rsidR="009A3107" w:rsidRDefault="009A3107" w:rsidP="009A3107">
      <w:pPr>
        <w:jc w:val="both"/>
        <w:rPr>
          <w:color w:val="000000"/>
        </w:rPr>
      </w:pPr>
      <w:r>
        <w:rPr>
          <w:color w:val="000000"/>
        </w:rPr>
        <w:t xml:space="preserve">   - La guerra di Troia: dal mito alla scoperta</w:t>
      </w:r>
    </w:p>
    <w:p w:rsidR="009A3107" w:rsidRDefault="009A3107" w:rsidP="009A3107">
      <w:pPr>
        <w:jc w:val="both"/>
        <w:rPr>
          <w:color w:val="000000"/>
        </w:rPr>
      </w:pPr>
      <w:r>
        <w:rPr>
          <w:color w:val="000000"/>
        </w:rPr>
        <w:t xml:space="preserve">   - Una società gerarchizzata</w:t>
      </w:r>
    </w:p>
    <w:p w:rsidR="009A3107" w:rsidRDefault="009A3107" w:rsidP="009A3107">
      <w:pPr>
        <w:jc w:val="both"/>
        <w:rPr>
          <w:color w:val="000000"/>
        </w:rPr>
      </w:pPr>
      <w:r>
        <w:rPr>
          <w:color w:val="000000"/>
        </w:rPr>
        <w:t xml:space="preserve">   - Un’economia vitale</w:t>
      </w:r>
    </w:p>
    <w:p w:rsidR="009A3107" w:rsidRDefault="009A3107" w:rsidP="009A3107">
      <w:pPr>
        <w:jc w:val="both"/>
        <w:rPr>
          <w:color w:val="000000"/>
        </w:rPr>
      </w:pPr>
      <w:r>
        <w:rPr>
          <w:color w:val="000000"/>
        </w:rPr>
        <w:t xml:space="preserve">   - La fine dei micenei</w:t>
      </w:r>
    </w:p>
    <w:p w:rsidR="009A3107" w:rsidRDefault="009A3107" w:rsidP="009A3107">
      <w:pPr>
        <w:jc w:val="both"/>
        <w:rPr>
          <w:color w:val="000000"/>
        </w:rPr>
      </w:pPr>
    </w:p>
    <w:p w:rsidR="009A3107" w:rsidRDefault="009A3107" w:rsidP="009A3107">
      <w:pPr>
        <w:jc w:val="both"/>
        <w:rPr>
          <w:color w:val="000000"/>
        </w:rPr>
      </w:pPr>
      <w:r>
        <w:rPr>
          <w:color w:val="000000"/>
        </w:rPr>
        <w:t>CAPITOLO 7: L’AREA SIRO-PALESTINESE: I FENICI E GLI EBREI</w:t>
      </w:r>
    </w:p>
    <w:p w:rsidR="009A3107" w:rsidRDefault="009A3107" w:rsidP="009A3107">
      <w:pPr>
        <w:jc w:val="both"/>
        <w:rPr>
          <w:color w:val="000000"/>
        </w:rPr>
      </w:pPr>
      <w:r>
        <w:rPr>
          <w:color w:val="000000"/>
        </w:rPr>
        <w:t xml:space="preserve">7.1 La civilizzazione nell’area </w:t>
      </w:r>
      <w:proofErr w:type="spellStart"/>
      <w:r>
        <w:rPr>
          <w:color w:val="000000"/>
        </w:rPr>
        <w:t>siro-palestinese</w:t>
      </w:r>
      <w:proofErr w:type="spellEnd"/>
      <w:r>
        <w:rPr>
          <w:color w:val="000000"/>
        </w:rPr>
        <w:t>:</w:t>
      </w:r>
    </w:p>
    <w:p w:rsidR="009A3107" w:rsidRDefault="009A3107" w:rsidP="009A3107">
      <w:pPr>
        <w:jc w:val="both"/>
        <w:rPr>
          <w:color w:val="000000"/>
        </w:rPr>
      </w:pPr>
      <w:r>
        <w:rPr>
          <w:color w:val="000000"/>
        </w:rPr>
        <w:t xml:space="preserve">    - Lungo le coste del Mediterraneo orientale</w:t>
      </w:r>
    </w:p>
    <w:p w:rsidR="009A3107" w:rsidRDefault="009A3107" w:rsidP="009A3107">
      <w:pPr>
        <w:jc w:val="both"/>
        <w:rPr>
          <w:color w:val="000000"/>
        </w:rPr>
      </w:pPr>
      <w:r>
        <w:rPr>
          <w:color w:val="000000"/>
        </w:rPr>
        <w:t xml:space="preserve">    - Un mondo in trasformazione</w:t>
      </w:r>
    </w:p>
    <w:p w:rsidR="009A3107" w:rsidRDefault="009A3107" w:rsidP="009A3107">
      <w:pPr>
        <w:jc w:val="both"/>
        <w:rPr>
          <w:color w:val="000000"/>
        </w:rPr>
      </w:pPr>
      <w:r>
        <w:rPr>
          <w:color w:val="000000"/>
        </w:rPr>
        <w:t xml:space="preserve">    - </w:t>
      </w:r>
      <w:smartTag w:uri="urn:schemas-microsoft-com:office:smarttags" w:element="PersonName">
        <w:smartTagPr>
          <w:attr w:name="ProductID" w:val="La Palestina"/>
        </w:smartTagPr>
        <w:r>
          <w:rPr>
            <w:color w:val="000000"/>
          </w:rPr>
          <w:t>La Palestina</w:t>
        </w:r>
      </w:smartTag>
      <w:r>
        <w:rPr>
          <w:color w:val="000000"/>
        </w:rPr>
        <w:t xml:space="preserve"> e </w:t>
      </w:r>
      <w:smartTag w:uri="urn:schemas-microsoft-com:office:smarttags" w:element="PersonName">
        <w:smartTagPr>
          <w:attr w:name="ProductID" w:val="la Fenicia"/>
        </w:smartTagPr>
        <w:r>
          <w:rPr>
            <w:color w:val="000000"/>
          </w:rPr>
          <w:t>la Fenicia</w:t>
        </w:r>
      </w:smartTag>
    </w:p>
    <w:p w:rsidR="009A3107" w:rsidRDefault="009A3107" w:rsidP="009A3107">
      <w:pPr>
        <w:jc w:val="both"/>
        <w:rPr>
          <w:color w:val="000000"/>
        </w:rPr>
      </w:pPr>
    </w:p>
    <w:p w:rsidR="009A3107" w:rsidRDefault="009A3107" w:rsidP="009A3107">
      <w:pPr>
        <w:jc w:val="both"/>
        <w:rPr>
          <w:color w:val="000000"/>
        </w:rPr>
      </w:pPr>
      <w:r>
        <w:rPr>
          <w:color w:val="000000"/>
        </w:rPr>
        <w:t>7.2 Le navi, la porpora, i metalli. La civiltà dei fenici:</w:t>
      </w:r>
    </w:p>
    <w:p w:rsidR="009A3107" w:rsidRDefault="009A3107" w:rsidP="009A3107">
      <w:pPr>
        <w:jc w:val="both"/>
        <w:rPr>
          <w:color w:val="000000"/>
        </w:rPr>
      </w:pPr>
      <w:r>
        <w:rPr>
          <w:color w:val="000000"/>
        </w:rPr>
        <w:t xml:space="preserve">    - La vocazione marittima e commerciale</w:t>
      </w:r>
    </w:p>
    <w:p w:rsidR="009A3107" w:rsidRDefault="009A3107" w:rsidP="009A3107">
      <w:pPr>
        <w:jc w:val="both"/>
        <w:rPr>
          <w:color w:val="000000"/>
        </w:rPr>
      </w:pPr>
      <w:r>
        <w:rPr>
          <w:color w:val="000000"/>
        </w:rPr>
        <w:t xml:space="preserve">    - Un mondo di città indipendenti</w:t>
      </w:r>
    </w:p>
    <w:p w:rsidR="009A3107" w:rsidRDefault="009A3107" w:rsidP="009A3107">
      <w:pPr>
        <w:jc w:val="both"/>
        <w:rPr>
          <w:color w:val="000000"/>
        </w:rPr>
      </w:pPr>
      <w:r>
        <w:rPr>
          <w:color w:val="000000"/>
        </w:rPr>
        <w:t xml:space="preserve">    - L’economia di scambio</w:t>
      </w:r>
    </w:p>
    <w:p w:rsidR="009A3107" w:rsidRDefault="009A3107" w:rsidP="009A3107">
      <w:pPr>
        <w:jc w:val="both"/>
        <w:rPr>
          <w:color w:val="000000"/>
        </w:rPr>
      </w:pPr>
      <w:r>
        <w:rPr>
          <w:color w:val="000000"/>
        </w:rPr>
        <w:t xml:space="preserve">    - Il pregiudizio sui fenici</w:t>
      </w:r>
    </w:p>
    <w:p w:rsidR="009A3107" w:rsidRDefault="009A3107" w:rsidP="009A3107">
      <w:pPr>
        <w:jc w:val="both"/>
        <w:rPr>
          <w:color w:val="000000"/>
        </w:rPr>
      </w:pPr>
      <w:r>
        <w:rPr>
          <w:color w:val="000000"/>
        </w:rPr>
        <w:t xml:space="preserve">  - Basi in terre lontane: empori, scali, colonie</w:t>
      </w:r>
    </w:p>
    <w:p w:rsidR="009A3107" w:rsidRDefault="009A3107" w:rsidP="009A3107">
      <w:pPr>
        <w:jc w:val="both"/>
        <w:rPr>
          <w:color w:val="000000"/>
        </w:rPr>
      </w:pPr>
      <w:r>
        <w:rPr>
          <w:color w:val="000000"/>
        </w:rPr>
        <w:t xml:space="preserve">  - La marineria fenicia</w:t>
      </w:r>
    </w:p>
    <w:p w:rsidR="009A3107" w:rsidRDefault="009A3107" w:rsidP="009A3107">
      <w:pPr>
        <w:jc w:val="both"/>
        <w:rPr>
          <w:color w:val="000000"/>
        </w:rPr>
      </w:pPr>
      <w:r>
        <w:rPr>
          <w:color w:val="000000"/>
        </w:rPr>
        <w:t xml:space="preserve">  - Un suono, un segno: la scrittura alfabetica</w:t>
      </w:r>
    </w:p>
    <w:p w:rsidR="009A3107" w:rsidRDefault="009A3107" w:rsidP="009A3107">
      <w:pPr>
        <w:jc w:val="both"/>
        <w:rPr>
          <w:color w:val="000000"/>
        </w:rPr>
      </w:pPr>
      <w:r>
        <w:rPr>
          <w:color w:val="000000"/>
        </w:rPr>
        <w:t xml:space="preserve">  - La religione dei fenici</w:t>
      </w:r>
    </w:p>
    <w:p w:rsidR="009A3107" w:rsidRDefault="009A3107" w:rsidP="009A3107">
      <w:pPr>
        <w:jc w:val="both"/>
        <w:rPr>
          <w:color w:val="000000"/>
        </w:rPr>
      </w:pPr>
    </w:p>
    <w:p w:rsidR="009A3107" w:rsidRDefault="009A3107" w:rsidP="009A3107">
      <w:pPr>
        <w:jc w:val="both"/>
        <w:rPr>
          <w:color w:val="000000"/>
        </w:rPr>
      </w:pPr>
      <w:r>
        <w:rPr>
          <w:color w:val="000000"/>
        </w:rPr>
        <w:t xml:space="preserve">7.3 </w:t>
      </w:r>
      <w:smartTag w:uri="urn:schemas-microsoft-com:office:smarttags" w:element="PersonName">
        <w:smartTagPr>
          <w:attr w:name="ProductID" w:val="La Palestina"/>
        </w:smartTagPr>
        <w:r>
          <w:rPr>
            <w:color w:val="000000"/>
          </w:rPr>
          <w:t>La Palestina</w:t>
        </w:r>
      </w:smartTag>
      <w:r>
        <w:rPr>
          <w:color w:val="000000"/>
        </w:rPr>
        <w:t xml:space="preserve"> dell’unico Dio: gli ebrei:</w:t>
      </w:r>
    </w:p>
    <w:p w:rsidR="009A3107" w:rsidRDefault="009A3107" w:rsidP="009A3107">
      <w:pPr>
        <w:jc w:val="both"/>
        <w:rPr>
          <w:color w:val="000000"/>
        </w:rPr>
      </w:pPr>
      <w:r>
        <w:rPr>
          <w:color w:val="000000"/>
        </w:rPr>
        <w:t xml:space="preserve">  - L’eredità culturale dell’ebraismo</w:t>
      </w:r>
    </w:p>
    <w:p w:rsidR="009A3107" w:rsidRDefault="009A3107" w:rsidP="009A3107">
      <w:pPr>
        <w:jc w:val="both"/>
        <w:rPr>
          <w:color w:val="000000"/>
        </w:rPr>
      </w:pPr>
      <w:r>
        <w:rPr>
          <w:color w:val="000000"/>
        </w:rPr>
        <w:t xml:space="preserve">  - Una fonte storica</w:t>
      </w:r>
    </w:p>
    <w:p w:rsidR="009A3107" w:rsidRDefault="009A3107" w:rsidP="009A3107">
      <w:pPr>
        <w:jc w:val="both"/>
        <w:rPr>
          <w:color w:val="000000"/>
        </w:rPr>
      </w:pPr>
      <w:r>
        <w:rPr>
          <w:color w:val="000000"/>
        </w:rPr>
        <w:t xml:space="preserve">  - Le origini degli ebrei</w:t>
      </w:r>
    </w:p>
    <w:p w:rsidR="009A3107" w:rsidRDefault="009A3107" w:rsidP="009A3107">
      <w:pPr>
        <w:jc w:val="both"/>
        <w:rPr>
          <w:color w:val="000000"/>
        </w:rPr>
      </w:pPr>
      <w:r>
        <w:rPr>
          <w:color w:val="000000"/>
        </w:rPr>
        <w:t xml:space="preserve">  - Lo spostamento in Egitto</w:t>
      </w:r>
    </w:p>
    <w:p w:rsidR="009A3107" w:rsidRDefault="009A3107" w:rsidP="009A3107">
      <w:pPr>
        <w:jc w:val="both"/>
        <w:rPr>
          <w:color w:val="000000"/>
        </w:rPr>
      </w:pPr>
      <w:r>
        <w:rPr>
          <w:color w:val="000000"/>
        </w:rPr>
        <w:t xml:space="preserve">  - L’insediamento in Palestina</w:t>
      </w:r>
    </w:p>
    <w:p w:rsidR="009A3107" w:rsidRDefault="009A3107" w:rsidP="009A3107">
      <w:pPr>
        <w:jc w:val="both"/>
        <w:rPr>
          <w:color w:val="000000"/>
        </w:rPr>
      </w:pPr>
      <w:r>
        <w:rPr>
          <w:color w:val="000000"/>
        </w:rPr>
        <w:t xml:space="preserve">  - Il periodo della monarchia unitaria</w:t>
      </w:r>
    </w:p>
    <w:p w:rsidR="009A3107" w:rsidRDefault="009A3107" w:rsidP="009A3107">
      <w:pPr>
        <w:jc w:val="both"/>
        <w:rPr>
          <w:color w:val="000000"/>
        </w:rPr>
      </w:pPr>
      <w:r>
        <w:rPr>
          <w:color w:val="000000"/>
        </w:rPr>
        <w:t xml:space="preserve">  - La divisione in due regni e il dominio straniero</w:t>
      </w:r>
    </w:p>
    <w:p w:rsidR="009A3107" w:rsidRDefault="009A3107" w:rsidP="009A3107">
      <w:pPr>
        <w:jc w:val="both"/>
        <w:rPr>
          <w:color w:val="000000"/>
        </w:rPr>
      </w:pPr>
      <w:r>
        <w:rPr>
          <w:color w:val="000000"/>
        </w:rPr>
        <w:t xml:space="preserve">  - La fase della prigionia babilonese</w:t>
      </w:r>
    </w:p>
    <w:p w:rsidR="009A3107" w:rsidRDefault="009A3107" w:rsidP="009A3107">
      <w:pPr>
        <w:jc w:val="both"/>
        <w:rPr>
          <w:color w:val="000000"/>
        </w:rPr>
      </w:pPr>
      <w:r>
        <w:rPr>
          <w:color w:val="000000"/>
        </w:rPr>
        <w:t xml:space="preserve">  - Dal ritorno in Palestina alla diaspora </w:t>
      </w:r>
    </w:p>
    <w:p w:rsidR="009A3107" w:rsidRDefault="009A3107" w:rsidP="009A3107">
      <w:pPr>
        <w:jc w:val="both"/>
        <w:rPr>
          <w:color w:val="000000"/>
        </w:rPr>
      </w:pPr>
    </w:p>
    <w:p w:rsidR="009A3107" w:rsidRDefault="009A3107" w:rsidP="009A3107">
      <w:pPr>
        <w:jc w:val="both"/>
        <w:rPr>
          <w:color w:val="000000"/>
        </w:rPr>
      </w:pPr>
    </w:p>
    <w:p w:rsidR="009A3107" w:rsidRDefault="009A3107" w:rsidP="009A3107">
      <w:pPr>
        <w:jc w:val="both"/>
        <w:rPr>
          <w:color w:val="000000"/>
        </w:rPr>
      </w:pPr>
      <w:r>
        <w:rPr>
          <w:color w:val="000000"/>
        </w:rPr>
        <w:t xml:space="preserve">UNITA’ 3: </w:t>
      </w:r>
      <w:smartTag w:uri="urn:schemas-microsoft-com:office:smarttags" w:element="PersonName">
        <w:smartTagPr>
          <w:attr w:name="ProductID" w:val="LA GRECIA DELLA"/>
        </w:smartTagPr>
        <w:r>
          <w:rPr>
            <w:color w:val="000000"/>
          </w:rPr>
          <w:t>LA GRECIA DELLA</w:t>
        </w:r>
      </w:smartTag>
      <w:r>
        <w:rPr>
          <w:color w:val="000000"/>
        </w:rPr>
        <w:t xml:space="preserve"> POLIS</w:t>
      </w:r>
    </w:p>
    <w:p w:rsidR="009A3107" w:rsidRDefault="009A3107" w:rsidP="009A3107">
      <w:pPr>
        <w:jc w:val="both"/>
        <w:rPr>
          <w:color w:val="000000"/>
        </w:rPr>
      </w:pPr>
    </w:p>
    <w:p w:rsidR="009A3107" w:rsidRDefault="009A3107" w:rsidP="009A3107">
      <w:pPr>
        <w:jc w:val="both"/>
        <w:rPr>
          <w:color w:val="000000"/>
        </w:rPr>
      </w:pPr>
      <w:r>
        <w:rPr>
          <w:color w:val="000000"/>
        </w:rPr>
        <w:t xml:space="preserve">CAPITOLO 8: UN MONDO </w:t>
      </w:r>
      <w:proofErr w:type="spellStart"/>
      <w:r>
        <w:rPr>
          <w:color w:val="000000"/>
        </w:rPr>
        <w:t>DI</w:t>
      </w:r>
      <w:proofErr w:type="spellEnd"/>
      <w:r>
        <w:rPr>
          <w:color w:val="000000"/>
        </w:rPr>
        <w:t xml:space="preserve"> CITTA’</w:t>
      </w:r>
    </w:p>
    <w:p w:rsidR="009A3107" w:rsidRDefault="009A3107" w:rsidP="009A3107">
      <w:pPr>
        <w:jc w:val="both"/>
        <w:rPr>
          <w:color w:val="000000"/>
        </w:rPr>
      </w:pPr>
      <w:r>
        <w:rPr>
          <w:color w:val="000000"/>
        </w:rPr>
        <w:t xml:space="preserve">8.1 </w:t>
      </w:r>
      <w:smartTag w:uri="urn:schemas-microsoft-com:office:smarttags" w:element="PersonName">
        <w:smartTagPr>
          <w:attr w:name="ProductID" w:val="La Grecia"/>
        </w:smartTagPr>
        <w:r>
          <w:rPr>
            <w:color w:val="000000"/>
          </w:rPr>
          <w:t>La Grecia</w:t>
        </w:r>
      </w:smartTag>
      <w:r>
        <w:rPr>
          <w:color w:val="000000"/>
        </w:rPr>
        <w:t xml:space="preserve"> dal XII all’</w:t>
      </w:r>
      <w:proofErr w:type="spellStart"/>
      <w:r>
        <w:rPr>
          <w:color w:val="000000"/>
        </w:rPr>
        <w:t>VIII</w:t>
      </w:r>
      <w:proofErr w:type="spellEnd"/>
      <w:r>
        <w:rPr>
          <w:color w:val="000000"/>
        </w:rPr>
        <w:t xml:space="preserve"> secolo a.C.:</w:t>
      </w:r>
    </w:p>
    <w:p w:rsidR="009A3107" w:rsidRDefault="009A3107" w:rsidP="009A3107">
      <w:pPr>
        <w:jc w:val="both"/>
        <w:rPr>
          <w:color w:val="000000"/>
        </w:rPr>
      </w:pPr>
      <w:r>
        <w:rPr>
          <w:color w:val="000000"/>
        </w:rPr>
        <w:t xml:space="preserve">  - Chi erano i Greci?</w:t>
      </w:r>
    </w:p>
    <w:p w:rsidR="009A3107" w:rsidRDefault="009A3107" w:rsidP="009A3107">
      <w:pPr>
        <w:jc w:val="both"/>
        <w:rPr>
          <w:color w:val="000000"/>
        </w:rPr>
      </w:pPr>
      <w:r>
        <w:rPr>
          <w:color w:val="000000"/>
        </w:rPr>
        <w:t xml:space="preserve">  - Il crollo della civiltà micenea</w:t>
      </w:r>
    </w:p>
    <w:p w:rsidR="009A3107" w:rsidRDefault="009A3107" w:rsidP="009A3107">
      <w:pPr>
        <w:jc w:val="both"/>
        <w:rPr>
          <w:color w:val="000000"/>
        </w:rPr>
      </w:pPr>
      <w:r>
        <w:rPr>
          <w:color w:val="000000"/>
        </w:rPr>
        <w:t xml:space="preserve">  - Un’ età oscura?</w:t>
      </w:r>
    </w:p>
    <w:p w:rsidR="009A3107" w:rsidRDefault="009A3107" w:rsidP="009A3107">
      <w:pPr>
        <w:jc w:val="both"/>
        <w:rPr>
          <w:color w:val="000000"/>
        </w:rPr>
      </w:pPr>
      <w:r>
        <w:rPr>
          <w:color w:val="000000"/>
        </w:rPr>
        <w:t xml:space="preserve">  - La prima colonizzazione</w:t>
      </w:r>
    </w:p>
    <w:p w:rsidR="009A3107" w:rsidRDefault="009A3107" w:rsidP="009A3107">
      <w:pPr>
        <w:jc w:val="both"/>
        <w:rPr>
          <w:color w:val="000000"/>
        </w:rPr>
      </w:pPr>
      <w:r>
        <w:rPr>
          <w:color w:val="000000"/>
        </w:rPr>
        <w:t xml:space="preserve">  - Una fonte per i secoli bui</w:t>
      </w:r>
    </w:p>
    <w:p w:rsidR="009A3107" w:rsidRDefault="009A3107" w:rsidP="009A3107">
      <w:pPr>
        <w:jc w:val="both"/>
        <w:rPr>
          <w:color w:val="000000"/>
        </w:rPr>
      </w:pPr>
      <w:r>
        <w:rPr>
          <w:color w:val="000000"/>
        </w:rPr>
        <w:t xml:space="preserve">  - </w:t>
      </w:r>
      <w:smartTag w:uri="urn:schemas-microsoft-com:office:smarttags" w:element="PersonName">
        <w:smartTagPr>
          <w:attr w:name="ProductID" w:val="La Grecia"/>
        </w:smartTagPr>
        <w:r>
          <w:rPr>
            <w:color w:val="000000"/>
          </w:rPr>
          <w:t>La Grecia</w:t>
        </w:r>
      </w:smartTag>
      <w:r>
        <w:rPr>
          <w:color w:val="000000"/>
        </w:rPr>
        <w:t xml:space="preserve"> omerica</w:t>
      </w:r>
    </w:p>
    <w:p w:rsidR="009A3107" w:rsidRDefault="009A3107" w:rsidP="009A3107">
      <w:pPr>
        <w:jc w:val="both"/>
        <w:rPr>
          <w:color w:val="000000"/>
        </w:rPr>
      </w:pPr>
      <w:r>
        <w:rPr>
          <w:color w:val="000000"/>
        </w:rPr>
        <w:t xml:space="preserve">  - Il re e gli anziani</w:t>
      </w:r>
    </w:p>
    <w:p w:rsidR="009A3107" w:rsidRDefault="009A3107" w:rsidP="009A3107">
      <w:pPr>
        <w:jc w:val="both"/>
        <w:rPr>
          <w:color w:val="000000"/>
        </w:rPr>
      </w:pPr>
      <w:r>
        <w:rPr>
          <w:color w:val="000000"/>
        </w:rPr>
        <w:t xml:space="preserve">  - L’aristocrazia e il popolo</w:t>
      </w:r>
    </w:p>
    <w:p w:rsidR="009A3107" w:rsidRDefault="009A3107" w:rsidP="009A3107">
      <w:pPr>
        <w:jc w:val="both"/>
        <w:rPr>
          <w:color w:val="000000"/>
        </w:rPr>
      </w:pPr>
    </w:p>
    <w:p w:rsidR="009A3107" w:rsidRDefault="009A3107" w:rsidP="009A3107">
      <w:pPr>
        <w:jc w:val="both"/>
        <w:rPr>
          <w:color w:val="000000"/>
        </w:rPr>
      </w:pPr>
      <w:r>
        <w:rPr>
          <w:color w:val="000000"/>
        </w:rPr>
        <w:t>8.2 La svolta dell’</w:t>
      </w:r>
      <w:proofErr w:type="spellStart"/>
      <w:r>
        <w:rPr>
          <w:color w:val="000000"/>
        </w:rPr>
        <w:t>VIII</w:t>
      </w:r>
      <w:proofErr w:type="spellEnd"/>
      <w:r>
        <w:rPr>
          <w:color w:val="000000"/>
        </w:rPr>
        <w:t xml:space="preserve"> secolo a.C.: </w:t>
      </w:r>
      <w:proofErr w:type="spellStart"/>
      <w:r>
        <w:rPr>
          <w:color w:val="000000"/>
        </w:rPr>
        <w:t>poleis</w:t>
      </w:r>
      <w:proofErr w:type="spellEnd"/>
      <w:r>
        <w:rPr>
          <w:color w:val="000000"/>
        </w:rPr>
        <w:t>, colonie, scritture:</w:t>
      </w:r>
    </w:p>
    <w:p w:rsidR="009A3107" w:rsidRDefault="009A3107" w:rsidP="009A3107">
      <w:pPr>
        <w:jc w:val="both"/>
        <w:rPr>
          <w:color w:val="000000"/>
        </w:rPr>
      </w:pPr>
      <w:r>
        <w:rPr>
          <w:color w:val="000000"/>
        </w:rPr>
        <w:t xml:space="preserve">  - Un’epoca di grandi trasformazioni</w:t>
      </w:r>
    </w:p>
    <w:p w:rsidR="009A3107" w:rsidRDefault="009A3107" w:rsidP="009A3107">
      <w:pPr>
        <w:jc w:val="both"/>
        <w:rPr>
          <w:color w:val="000000"/>
        </w:rPr>
      </w:pPr>
      <w:r>
        <w:rPr>
          <w:color w:val="000000"/>
        </w:rPr>
        <w:t xml:space="preserve">  - Significato di polis</w:t>
      </w:r>
    </w:p>
    <w:p w:rsidR="009A3107" w:rsidRDefault="009A3107" w:rsidP="009A3107">
      <w:pPr>
        <w:jc w:val="both"/>
        <w:rPr>
          <w:color w:val="000000"/>
        </w:rPr>
      </w:pPr>
      <w:r>
        <w:rPr>
          <w:color w:val="000000"/>
        </w:rPr>
        <w:lastRenderedPageBreak/>
        <w:t xml:space="preserve">  - La formazione delle </w:t>
      </w:r>
      <w:proofErr w:type="spellStart"/>
      <w:r>
        <w:rPr>
          <w:color w:val="000000"/>
        </w:rPr>
        <w:t>poleis</w:t>
      </w:r>
      <w:proofErr w:type="spellEnd"/>
    </w:p>
    <w:p w:rsidR="009A3107" w:rsidRDefault="009A3107" w:rsidP="009A3107">
      <w:pPr>
        <w:jc w:val="both"/>
        <w:rPr>
          <w:color w:val="000000"/>
        </w:rPr>
      </w:pPr>
      <w:r>
        <w:rPr>
          <w:color w:val="000000"/>
        </w:rPr>
        <w:t xml:space="preserve">  - I due poli della polis</w:t>
      </w:r>
    </w:p>
    <w:p w:rsidR="009A3107" w:rsidRDefault="009A3107" w:rsidP="009A3107">
      <w:pPr>
        <w:jc w:val="both"/>
        <w:rPr>
          <w:color w:val="000000"/>
        </w:rPr>
      </w:pPr>
      <w:r>
        <w:rPr>
          <w:color w:val="000000"/>
        </w:rPr>
        <w:t xml:space="preserve">  - Non solo </w:t>
      </w:r>
      <w:proofErr w:type="spellStart"/>
      <w:r>
        <w:rPr>
          <w:color w:val="000000"/>
        </w:rPr>
        <w:t>poleis</w:t>
      </w:r>
      <w:proofErr w:type="spellEnd"/>
      <w:r>
        <w:rPr>
          <w:color w:val="000000"/>
        </w:rPr>
        <w:t xml:space="preserve">: gli stati – </w:t>
      </w:r>
      <w:proofErr w:type="spellStart"/>
      <w:r>
        <w:rPr>
          <w:color w:val="000000"/>
        </w:rPr>
        <w:t>ethnos</w:t>
      </w:r>
      <w:proofErr w:type="spellEnd"/>
    </w:p>
    <w:p w:rsidR="009A3107" w:rsidRDefault="009A3107" w:rsidP="009A3107">
      <w:pPr>
        <w:jc w:val="both"/>
        <w:rPr>
          <w:color w:val="000000"/>
        </w:rPr>
      </w:pPr>
      <w:r>
        <w:rPr>
          <w:color w:val="000000"/>
        </w:rPr>
        <w:t xml:space="preserve">  - La grande espansione</w:t>
      </w:r>
    </w:p>
    <w:p w:rsidR="009A3107" w:rsidRDefault="009A3107" w:rsidP="009A3107">
      <w:pPr>
        <w:jc w:val="both"/>
        <w:rPr>
          <w:color w:val="000000"/>
        </w:rPr>
      </w:pPr>
      <w:r>
        <w:rPr>
          <w:color w:val="000000"/>
        </w:rPr>
        <w:t xml:space="preserve">  - Come si fondava una colonia</w:t>
      </w:r>
    </w:p>
    <w:p w:rsidR="009A3107" w:rsidRDefault="009A3107" w:rsidP="009A3107">
      <w:pPr>
        <w:jc w:val="both"/>
        <w:rPr>
          <w:color w:val="000000"/>
        </w:rPr>
      </w:pPr>
      <w:r>
        <w:rPr>
          <w:color w:val="000000"/>
        </w:rPr>
        <w:t xml:space="preserve">  - Greci e fenici</w:t>
      </w:r>
    </w:p>
    <w:p w:rsidR="009A3107" w:rsidRDefault="009A3107" w:rsidP="009A3107">
      <w:pPr>
        <w:jc w:val="both"/>
        <w:rPr>
          <w:color w:val="000000"/>
        </w:rPr>
      </w:pPr>
      <w:r>
        <w:rPr>
          <w:color w:val="000000"/>
        </w:rPr>
        <w:t xml:space="preserve">  - Colonie, ma indipendenti</w:t>
      </w:r>
    </w:p>
    <w:p w:rsidR="009A3107" w:rsidRDefault="009A3107" w:rsidP="009A3107">
      <w:pPr>
        <w:jc w:val="both"/>
        <w:rPr>
          <w:color w:val="000000"/>
        </w:rPr>
      </w:pPr>
      <w:r>
        <w:rPr>
          <w:color w:val="000000"/>
        </w:rPr>
        <w:t xml:space="preserve">  - Le conseguenze della colonizzazione</w:t>
      </w:r>
    </w:p>
    <w:p w:rsidR="009A3107" w:rsidRDefault="009A3107" w:rsidP="009A3107">
      <w:pPr>
        <w:jc w:val="both"/>
        <w:rPr>
          <w:color w:val="000000"/>
        </w:rPr>
      </w:pPr>
      <w:r>
        <w:rPr>
          <w:color w:val="000000"/>
        </w:rPr>
        <w:t xml:space="preserve">  - Il ritorno della scrittura</w:t>
      </w:r>
    </w:p>
    <w:p w:rsidR="009A3107" w:rsidRDefault="009A3107" w:rsidP="009A3107">
      <w:pPr>
        <w:jc w:val="both"/>
        <w:rPr>
          <w:color w:val="000000"/>
        </w:rPr>
      </w:pPr>
    </w:p>
    <w:p w:rsidR="009A3107" w:rsidRDefault="009A3107" w:rsidP="009A3107">
      <w:pPr>
        <w:jc w:val="both"/>
        <w:rPr>
          <w:color w:val="000000"/>
        </w:rPr>
      </w:pPr>
      <w:r>
        <w:rPr>
          <w:color w:val="000000"/>
        </w:rPr>
        <w:t xml:space="preserve">CAPITOLO 9: </w:t>
      </w:r>
      <w:smartTag w:uri="urn:schemas-microsoft-com:office:smarttags" w:element="PersonName">
        <w:smartTagPr>
          <w:attr w:name="ProductID" w:val="LA SOCIETA"/>
        </w:smartTagPr>
        <w:r>
          <w:rPr>
            <w:color w:val="000000"/>
          </w:rPr>
          <w:t>LA SOCIETA</w:t>
        </w:r>
      </w:smartTag>
      <w:r>
        <w:rPr>
          <w:color w:val="000000"/>
        </w:rPr>
        <w:t>’ GRECA</w:t>
      </w:r>
    </w:p>
    <w:p w:rsidR="009A3107" w:rsidRDefault="009A3107" w:rsidP="009A3107">
      <w:pPr>
        <w:jc w:val="both"/>
        <w:rPr>
          <w:color w:val="000000"/>
        </w:rPr>
      </w:pPr>
      <w:r>
        <w:rPr>
          <w:color w:val="000000"/>
        </w:rPr>
        <w:t>9.1 Le basi della vita materiale:</w:t>
      </w:r>
    </w:p>
    <w:p w:rsidR="009A3107" w:rsidRDefault="009A3107" w:rsidP="009A3107">
      <w:pPr>
        <w:jc w:val="both"/>
        <w:rPr>
          <w:color w:val="000000"/>
        </w:rPr>
      </w:pPr>
      <w:r>
        <w:rPr>
          <w:color w:val="000000"/>
        </w:rPr>
        <w:t xml:space="preserve">  - L’importanza della terra</w:t>
      </w:r>
    </w:p>
    <w:p w:rsidR="009A3107" w:rsidRDefault="009A3107" w:rsidP="009A3107">
      <w:pPr>
        <w:jc w:val="both"/>
        <w:rPr>
          <w:color w:val="000000"/>
        </w:rPr>
      </w:pPr>
      <w:r>
        <w:rPr>
          <w:color w:val="000000"/>
        </w:rPr>
        <w:t xml:space="preserve">  - Agricoltura e allevamento</w:t>
      </w:r>
    </w:p>
    <w:p w:rsidR="009A3107" w:rsidRDefault="009A3107" w:rsidP="009A3107">
      <w:pPr>
        <w:jc w:val="both"/>
        <w:rPr>
          <w:color w:val="000000"/>
        </w:rPr>
      </w:pPr>
      <w:r>
        <w:rPr>
          <w:color w:val="000000"/>
        </w:rPr>
        <w:t xml:space="preserve">  - La produzione artigianale</w:t>
      </w:r>
    </w:p>
    <w:p w:rsidR="009A3107" w:rsidRDefault="009A3107" w:rsidP="009A3107">
      <w:pPr>
        <w:jc w:val="both"/>
        <w:rPr>
          <w:color w:val="000000"/>
        </w:rPr>
      </w:pPr>
      <w:r>
        <w:rPr>
          <w:color w:val="000000"/>
        </w:rPr>
        <w:t xml:space="preserve">  - I commerci</w:t>
      </w:r>
    </w:p>
    <w:p w:rsidR="009A3107" w:rsidRDefault="009A3107" w:rsidP="009A3107">
      <w:pPr>
        <w:jc w:val="both"/>
        <w:rPr>
          <w:color w:val="000000"/>
        </w:rPr>
      </w:pPr>
      <w:r>
        <w:rPr>
          <w:color w:val="000000"/>
        </w:rPr>
        <w:t xml:space="preserve">  - La nascita di un’economia monetaria</w:t>
      </w:r>
    </w:p>
    <w:p w:rsidR="009A3107" w:rsidRDefault="009A3107" w:rsidP="009A3107">
      <w:pPr>
        <w:jc w:val="both"/>
        <w:rPr>
          <w:color w:val="000000"/>
        </w:rPr>
      </w:pPr>
      <w:r>
        <w:rPr>
          <w:color w:val="000000"/>
        </w:rPr>
        <w:t xml:space="preserve">  - La schiavitù</w:t>
      </w:r>
    </w:p>
    <w:p w:rsidR="009A3107" w:rsidRDefault="009A3107" w:rsidP="009A3107">
      <w:pPr>
        <w:jc w:val="both"/>
        <w:rPr>
          <w:color w:val="000000"/>
        </w:rPr>
      </w:pPr>
      <w:r>
        <w:rPr>
          <w:color w:val="000000"/>
        </w:rPr>
        <w:t xml:space="preserve">  - Vita da schiavi</w:t>
      </w:r>
    </w:p>
    <w:p w:rsidR="009A3107" w:rsidRDefault="009A3107" w:rsidP="009A3107">
      <w:pPr>
        <w:jc w:val="both"/>
        <w:rPr>
          <w:color w:val="000000"/>
        </w:rPr>
      </w:pPr>
    </w:p>
    <w:p w:rsidR="009A3107" w:rsidRDefault="009A3107" w:rsidP="009A3107">
      <w:pPr>
        <w:jc w:val="both"/>
        <w:rPr>
          <w:color w:val="000000"/>
        </w:rPr>
      </w:pPr>
      <w:r>
        <w:rPr>
          <w:color w:val="000000"/>
        </w:rPr>
        <w:t>9.2 Elementi unificanti della civiltà greca:</w:t>
      </w:r>
    </w:p>
    <w:p w:rsidR="009A3107" w:rsidRDefault="009A3107" w:rsidP="009A3107">
      <w:pPr>
        <w:jc w:val="both"/>
        <w:rPr>
          <w:color w:val="000000"/>
        </w:rPr>
      </w:pPr>
      <w:r>
        <w:rPr>
          <w:color w:val="000000"/>
        </w:rPr>
        <w:t xml:space="preserve">  - Frammentazione politica, identità comune</w:t>
      </w:r>
    </w:p>
    <w:p w:rsidR="009A3107" w:rsidRDefault="009A3107" w:rsidP="009A3107">
      <w:pPr>
        <w:jc w:val="both"/>
        <w:rPr>
          <w:color w:val="000000"/>
        </w:rPr>
      </w:pPr>
      <w:r>
        <w:rPr>
          <w:color w:val="000000"/>
        </w:rPr>
        <w:t xml:space="preserve">  - </w:t>
      </w:r>
      <w:smartTag w:uri="urn:schemas-microsoft-com:office:smarttags" w:element="PersonName">
        <w:smartTagPr>
          <w:attr w:name="ProductID" w:val="La Koinè"/>
        </w:smartTagPr>
        <w:r>
          <w:rPr>
            <w:color w:val="000000"/>
          </w:rPr>
          <w:t>La Koinè</w:t>
        </w:r>
      </w:smartTag>
      <w:r>
        <w:rPr>
          <w:color w:val="000000"/>
        </w:rPr>
        <w:t>, lingua comune</w:t>
      </w:r>
    </w:p>
    <w:p w:rsidR="009A3107" w:rsidRDefault="009A3107" w:rsidP="009A3107">
      <w:pPr>
        <w:jc w:val="both"/>
        <w:rPr>
          <w:color w:val="000000"/>
        </w:rPr>
      </w:pPr>
      <w:r>
        <w:rPr>
          <w:color w:val="000000"/>
        </w:rPr>
        <w:t xml:space="preserve">  - La religione greca</w:t>
      </w:r>
    </w:p>
    <w:p w:rsidR="009A3107" w:rsidRDefault="009A3107" w:rsidP="009A3107">
      <w:pPr>
        <w:jc w:val="both"/>
        <w:rPr>
          <w:color w:val="000000"/>
        </w:rPr>
      </w:pPr>
      <w:r>
        <w:rPr>
          <w:color w:val="000000"/>
        </w:rPr>
        <w:t xml:space="preserve">  - Il culto</w:t>
      </w:r>
    </w:p>
    <w:p w:rsidR="009A3107" w:rsidRDefault="009A3107" w:rsidP="009A3107">
      <w:pPr>
        <w:jc w:val="both"/>
        <w:rPr>
          <w:color w:val="000000"/>
        </w:rPr>
      </w:pPr>
      <w:r>
        <w:rPr>
          <w:color w:val="000000"/>
        </w:rPr>
        <w:t xml:space="preserve">  - Un dio per ogni occasione</w:t>
      </w:r>
    </w:p>
    <w:p w:rsidR="009A3107" w:rsidRDefault="009A3107" w:rsidP="009A3107">
      <w:pPr>
        <w:jc w:val="both"/>
        <w:rPr>
          <w:color w:val="000000"/>
        </w:rPr>
      </w:pPr>
      <w:r>
        <w:rPr>
          <w:color w:val="000000"/>
        </w:rPr>
        <w:t xml:space="preserve">  - L’Olimpo, una polis idealizzata</w:t>
      </w:r>
    </w:p>
    <w:p w:rsidR="009A3107" w:rsidRDefault="009A3107" w:rsidP="009A3107">
      <w:pPr>
        <w:jc w:val="both"/>
        <w:rPr>
          <w:color w:val="000000"/>
        </w:rPr>
      </w:pPr>
      <w:r>
        <w:rPr>
          <w:color w:val="000000"/>
        </w:rPr>
        <w:t xml:space="preserve">  - Isole di pace: i santuari</w:t>
      </w:r>
    </w:p>
    <w:p w:rsidR="009A3107" w:rsidRDefault="009A3107" w:rsidP="009A3107">
      <w:pPr>
        <w:jc w:val="both"/>
        <w:rPr>
          <w:color w:val="000000"/>
        </w:rPr>
      </w:pPr>
      <w:r>
        <w:rPr>
          <w:color w:val="000000"/>
        </w:rPr>
        <w:t xml:space="preserve">  - Quando parla il dio: gli oracoli</w:t>
      </w:r>
    </w:p>
    <w:p w:rsidR="009A3107" w:rsidRDefault="009A3107" w:rsidP="009A3107">
      <w:pPr>
        <w:jc w:val="both"/>
        <w:rPr>
          <w:color w:val="000000"/>
        </w:rPr>
      </w:pPr>
      <w:r>
        <w:rPr>
          <w:color w:val="000000"/>
        </w:rPr>
        <w:t xml:space="preserve">  - Uniti nel segno di Olimpia</w:t>
      </w:r>
    </w:p>
    <w:p w:rsidR="009A3107" w:rsidRDefault="009A3107" w:rsidP="009A3107">
      <w:pPr>
        <w:jc w:val="both"/>
        <w:rPr>
          <w:color w:val="000000"/>
        </w:rPr>
      </w:pPr>
      <w:r>
        <w:rPr>
          <w:color w:val="000000"/>
        </w:rPr>
        <w:t xml:space="preserve">  - L’agonismo greco</w:t>
      </w:r>
    </w:p>
    <w:p w:rsidR="009A3107" w:rsidRDefault="009A3107" w:rsidP="009A3107">
      <w:pPr>
        <w:jc w:val="both"/>
        <w:rPr>
          <w:color w:val="000000"/>
        </w:rPr>
      </w:pPr>
    </w:p>
    <w:p w:rsidR="009A3107" w:rsidRDefault="009A3107" w:rsidP="009A3107">
      <w:pPr>
        <w:jc w:val="both"/>
        <w:rPr>
          <w:color w:val="000000"/>
        </w:rPr>
      </w:pPr>
      <w:r>
        <w:rPr>
          <w:color w:val="000000"/>
        </w:rPr>
        <w:t>9.3 La famiglia e la condizione della donna:</w:t>
      </w:r>
    </w:p>
    <w:p w:rsidR="009A3107" w:rsidRDefault="009A3107" w:rsidP="009A3107">
      <w:pPr>
        <w:jc w:val="both"/>
        <w:rPr>
          <w:color w:val="000000"/>
        </w:rPr>
      </w:pPr>
      <w:r>
        <w:rPr>
          <w:color w:val="000000"/>
        </w:rPr>
        <w:t xml:space="preserve">  - Privato e pubblico</w:t>
      </w:r>
    </w:p>
    <w:p w:rsidR="009A3107" w:rsidRDefault="009A3107" w:rsidP="009A3107">
      <w:pPr>
        <w:jc w:val="both"/>
        <w:rPr>
          <w:color w:val="000000"/>
        </w:rPr>
      </w:pPr>
      <w:r>
        <w:rPr>
          <w:color w:val="000000"/>
        </w:rPr>
        <w:t xml:space="preserve">  - La casa e la donna</w:t>
      </w:r>
    </w:p>
    <w:p w:rsidR="009A3107" w:rsidRDefault="009A3107" w:rsidP="009A3107">
      <w:pPr>
        <w:jc w:val="both"/>
        <w:rPr>
          <w:color w:val="000000"/>
        </w:rPr>
      </w:pPr>
      <w:r>
        <w:rPr>
          <w:color w:val="000000"/>
        </w:rPr>
        <w:t xml:space="preserve">  - L’</w:t>
      </w:r>
      <w:proofErr w:type="spellStart"/>
      <w:r>
        <w:rPr>
          <w:color w:val="000000"/>
        </w:rPr>
        <w:t>oikos</w:t>
      </w:r>
      <w:proofErr w:type="spellEnd"/>
      <w:r>
        <w:rPr>
          <w:color w:val="000000"/>
        </w:rPr>
        <w:t>, dove il maschio è signore</w:t>
      </w:r>
    </w:p>
    <w:p w:rsidR="009A3107" w:rsidRDefault="009A3107" w:rsidP="009A3107">
      <w:pPr>
        <w:jc w:val="both"/>
        <w:rPr>
          <w:color w:val="000000"/>
        </w:rPr>
      </w:pPr>
      <w:r>
        <w:rPr>
          <w:color w:val="000000"/>
        </w:rPr>
        <w:t xml:space="preserve">  - Da un padrone all’altro</w:t>
      </w:r>
    </w:p>
    <w:p w:rsidR="009A3107" w:rsidRDefault="009A3107" w:rsidP="009A3107">
      <w:pPr>
        <w:jc w:val="both"/>
        <w:rPr>
          <w:color w:val="000000"/>
        </w:rPr>
      </w:pPr>
      <w:r>
        <w:rPr>
          <w:color w:val="000000"/>
        </w:rPr>
        <w:t xml:space="preserve">  - Le differenze di genere</w:t>
      </w:r>
    </w:p>
    <w:p w:rsidR="009A3107" w:rsidRDefault="009A3107" w:rsidP="009A3107">
      <w:pPr>
        <w:jc w:val="both"/>
        <w:rPr>
          <w:color w:val="000000"/>
        </w:rPr>
      </w:pPr>
    </w:p>
    <w:p w:rsidR="009A3107" w:rsidRDefault="009A3107" w:rsidP="009A3107">
      <w:pPr>
        <w:jc w:val="both"/>
        <w:rPr>
          <w:color w:val="000000"/>
        </w:rPr>
      </w:pPr>
      <w:r>
        <w:rPr>
          <w:color w:val="000000"/>
        </w:rPr>
        <w:t>CAPITOLO 10: CONFLITTI SOCIALI ED EVOLUZIONE DELLA POLIS</w:t>
      </w:r>
    </w:p>
    <w:p w:rsidR="009A3107" w:rsidRDefault="009A3107" w:rsidP="009A3107">
      <w:pPr>
        <w:jc w:val="both"/>
        <w:rPr>
          <w:color w:val="000000"/>
        </w:rPr>
      </w:pPr>
      <w:r>
        <w:rPr>
          <w:color w:val="000000"/>
        </w:rPr>
        <w:t>10.1 La polis arcaica e il potere aristocratico:</w:t>
      </w:r>
    </w:p>
    <w:p w:rsidR="009A3107" w:rsidRDefault="009A3107" w:rsidP="009A3107">
      <w:pPr>
        <w:jc w:val="both"/>
        <w:rPr>
          <w:color w:val="000000"/>
        </w:rPr>
      </w:pPr>
      <w:r>
        <w:rPr>
          <w:color w:val="000000"/>
        </w:rPr>
        <w:t xml:space="preserve">  - Polis e politica</w:t>
      </w:r>
    </w:p>
    <w:p w:rsidR="009A3107" w:rsidRDefault="009A3107" w:rsidP="009A3107">
      <w:pPr>
        <w:jc w:val="both"/>
        <w:rPr>
          <w:color w:val="000000"/>
        </w:rPr>
      </w:pPr>
      <w:r>
        <w:rPr>
          <w:color w:val="000000"/>
        </w:rPr>
        <w:t xml:space="preserve">  - Tre parole chiave per la polis</w:t>
      </w:r>
    </w:p>
    <w:p w:rsidR="009A3107" w:rsidRDefault="009A3107" w:rsidP="009A3107">
      <w:pPr>
        <w:jc w:val="both"/>
        <w:rPr>
          <w:color w:val="000000"/>
        </w:rPr>
      </w:pPr>
      <w:r>
        <w:rPr>
          <w:color w:val="000000"/>
        </w:rPr>
        <w:t xml:space="preserve">  - Il potere dei “migliori”</w:t>
      </w:r>
    </w:p>
    <w:p w:rsidR="009A3107" w:rsidRDefault="009A3107" w:rsidP="009A3107">
      <w:pPr>
        <w:jc w:val="both"/>
        <w:rPr>
          <w:color w:val="000000"/>
        </w:rPr>
      </w:pPr>
      <w:r>
        <w:rPr>
          <w:color w:val="000000"/>
        </w:rPr>
        <w:t xml:space="preserve">  - Il governo aristocratico</w:t>
      </w:r>
    </w:p>
    <w:p w:rsidR="009A3107" w:rsidRDefault="009A3107" w:rsidP="009A3107">
      <w:pPr>
        <w:jc w:val="both"/>
        <w:rPr>
          <w:color w:val="000000"/>
        </w:rPr>
      </w:pPr>
      <w:r>
        <w:rPr>
          <w:color w:val="000000"/>
        </w:rPr>
        <w:t xml:space="preserve">  - Le rivendicazioni del </w:t>
      </w:r>
      <w:proofErr w:type="spellStart"/>
      <w:r>
        <w:rPr>
          <w:color w:val="000000"/>
        </w:rPr>
        <w:t>demos</w:t>
      </w:r>
      <w:proofErr w:type="spellEnd"/>
    </w:p>
    <w:p w:rsidR="009A3107" w:rsidRDefault="009A3107" w:rsidP="009A3107">
      <w:pPr>
        <w:jc w:val="both"/>
        <w:rPr>
          <w:color w:val="000000"/>
        </w:rPr>
      </w:pPr>
    </w:p>
    <w:p w:rsidR="009A3107" w:rsidRDefault="009A3107" w:rsidP="009A3107">
      <w:pPr>
        <w:jc w:val="both"/>
        <w:rPr>
          <w:color w:val="000000"/>
        </w:rPr>
      </w:pPr>
      <w:r>
        <w:rPr>
          <w:color w:val="000000"/>
        </w:rPr>
        <w:t>10.2 Opliti, legislatori e tiranni:</w:t>
      </w:r>
    </w:p>
    <w:p w:rsidR="009A3107" w:rsidRDefault="009A3107" w:rsidP="009A3107">
      <w:pPr>
        <w:jc w:val="both"/>
        <w:rPr>
          <w:color w:val="000000"/>
        </w:rPr>
      </w:pPr>
      <w:r>
        <w:rPr>
          <w:color w:val="000000"/>
        </w:rPr>
        <w:t xml:space="preserve">  - La riforma </w:t>
      </w:r>
      <w:proofErr w:type="spellStart"/>
      <w:r>
        <w:rPr>
          <w:color w:val="000000"/>
        </w:rPr>
        <w:t>oplitica</w:t>
      </w:r>
      <w:proofErr w:type="spellEnd"/>
      <w:r>
        <w:rPr>
          <w:color w:val="000000"/>
        </w:rPr>
        <w:t>: il cittadino-soldato</w:t>
      </w:r>
    </w:p>
    <w:p w:rsidR="009A3107" w:rsidRDefault="009A3107" w:rsidP="009A3107">
      <w:pPr>
        <w:jc w:val="both"/>
        <w:rPr>
          <w:color w:val="000000"/>
        </w:rPr>
      </w:pPr>
      <w:r>
        <w:rPr>
          <w:color w:val="000000"/>
        </w:rPr>
        <w:t xml:space="preserve">  - Le leggi scritte</w:t>
      </w:r>
    </w:p>
    <w:p w:rsidR="009A3107" w:rsidRDefault="009A3107" w:rsidP="009A3107">
      <w:pPr>
        <w:jc w:val="both"/>
        <w:rPr>
          <w:color w:val="000000"/>
        </w:rPr>
      </w:pPr>
      <w:r>
        <w:rPr>
          <w:color w:val="000000"/>
        </w:rPr>
        <w:t xml:space="preserve">  - Al potere col </w:t>
      </w:r>
      <w:proofErr w:type="spellStart"/>
      <w:r>
        <w:rPr>
          <w:color w:val="000000"/>
        </w:rPr>
        <w:t>demos</w:t>
      </w:r>
      <w:proofErr w:type="spellEnd"/>
      <w:r>
        <w:rPr>
          <w:color w:val="000000"/>
        </w:rPr>
        <w:t>: i tiranni</w:t>
      </w:r>
    </w:p>
    <w:p w:rsidR="009A3107" w:rsidRDefault="009A3107" w:rsidP="009A3107">
      <w:pPr>
        <w:jc w:val="both"/>
        <w:rPr>
          <w:color w:val="000000"/>
        </w:rPr>
      </w:pPr>
      <w:r>
        <w:rPr>
          <w:color w:val="000000"/>
        </w:rPr>
        <w:lastRenderedPageBreak/>
        <w:t xml:space="preserve">  - Il significato storico delle tirannidi</w:t>
      </w:r>
    </w:p>
    <w:p w:rsidR="009A3107" w:rsidRDefault="009A3107" w:rsidP="009A3107">
      <w:pPr>
        <w:jc w:val="both"/>
        <w:rPr>
          <w:color w:val="000000"/>
        </w:rPr>
      </w:pPr>
    </w:p>
    <w:p w:rsidR="009A3107" w:rsidRDefault="009A3107" w:rsidP="009A3107">
      <w:pPr>
        <w:jc w:val="both"/>
        <w:rPr>
          <w:color w:val="000000"/>
        </w:rPr>
      </w:pPr>
      <w:r>
        <w:rPr>
          <w:color w:val="000000"/>
        </w:rPr>
        <w:t>CAPITOLO 11: MODELLI POLITICI: ATENE E SPARTA</w:t>
      </w:r>
    </w:p>
    <w:p w:rsidR="009A3107" w:rsidRDefault="009A3107" w:rsidP="009A3107">
      <w:pPr>
        <w:jc w:val="both"/>
        <w:rPr>
          <w:color w:val="000000"/>
        </w:rPr>
      </w:pPr>
      <w:r>
        <w:rPr>
          <w:color w:val="000000"/>
        </w:rPr>
        <w:t>11.1 Atene nell’età arcaica:</w:t>
      </w:r>
    </w:p>
    <w:p w:rsidR="009A3107" w:rsidRDefault="009A3107" w:rsidP="009A3107">
      <w:pPr>
        <w:jc w:val="both"/>
        <w:rPr>
          <w:color w:val="000000"/>
        </w:rPr>
      </w:pPr>
      <w:r>
        <w:rPr>
          <w:color w:val="000000"/>
        </w:rPr>
        <w:t xml:space="preserve">  - Due modelli alternativi di cittadinanza</w:t>
      </w:r>
    </w:p>
    <w:p w:rsidR="009A3107" w:rsidRDefault="009A3107" w:rsidP="009A3107">
      <w:pPr>
        <w:jc w:val="both"/>
        <w:rPr>
          <w:color w:val="000000"/>
        </w:rPr>
      </w:pPr>
      <w:r>
        <w:rPr>
          <w:color w:val="000000"/>
        </w:rPr>
        <w:t xml:space="preserve">  - La formazione di Atene</w:t>
      </w:r>
    </w:p>
    <w:p w:rsidR="009A3107" w:rsidRDefault="009A3107" w:rsidP="009A3107">
      <w:pPr>
        <w:jc w:val="both"/>
        <w:rPr>
          <w:color w:val="000000"/>
        </w:rPr>
      </w:pPr>
      <w:r>
        <w:rPr>
          <w:color w:val="000000"/>
        </w:rPr>
        <w:t xml:space="preserve">  - Il governo degli aristocratici</w:t>
      </w:r>
    </w:p>
    <w:p w:rsidR="009A3107" w:rsidRDefault="009A3107" w:rsidP="009A3107">
      <w:pPr>
        <w:jc w:val="both"/>
        <w:rPr>
          <w:color w:val="000000"/>
        </w:rPr>
      </w:pPr>
      <w:r>
        <w:rPr>
          <w:color w:val="000000"/>
        </w:rPr>
        <w:t xml:space="preserve">  - La prima legislazione scritta: </w:t>
      </w:r>
      <w:proofErr w:type="spellStart"/>
      <w:r>
        <w:rPr>
          <w:color w:val="000000"/>
        </w:rPr>
        <w:t>Dracone</w:t>
      </w:r>
      <w:proofErr w:type="spellEnd"/>
    </w:p>
    <w:p w:rsidR="009A3107" w:rsidRDefault="009A3107" w:rsidP="009A3107">
      <w:pPr>
        <w:jc w:val="both"/>
        <w:rPr>
          <w:color w:val="000000"/>
        </w:rPr>
      </w:pPr>
      <w:r>
        <w:rPr>
          <w:color w:val="000000"/>
        </w:rPr>
        <w:t xml:space="preserve">  - Solone: alla ricerca dell’</w:t>
      </w:r>
      <w:proofErr w:type="spellStart"/>
      <w:r>
        <w:rPr>
          <w:color w:val="000000"/>
        </w:rPr>
        <w:t>eunomia</w:t>
      </w:r>
      <w:proofErr w:type="spellEnd"/>
    </w:p>
    <w:p w:rsidR="009A3107" w:rsidRDefault="009A3107" w:rsidP="009A3107">
      <w:pPr>
        <w:jc w:val="both"/>
        <w:rPr>
          <w:color w:val="000000"/>
        </w:rPr>
      </w:pPr>
      <w:r>
        <w:rPr>
          <w:color w:val="000000"/>
        </w:rPr>
        <w:t xml:space="preserve">  - I contenuti della riforma di Solone</w:t>
      </w:r>
    </w:p>
    <w:p w:rsidR="009A3107" w:rsidRDefault="009A3107" w:rsidP="009A3107">
      <w:pPr>
        <w:jc w:val="both"/>
        <w:rPr>
          <w:color w:val="000000"/>
        </w:rPr>
      </w:pPr>
      <w:r>
        <w:rPr>
          <w:color w:val="000000"/>
        </w:rPr>
        <w:t xml:space="preserve">  - </w:t>
      </w:r>
      <w:proofErr w:type="spellStart"/>
      <w:r>
        <w:rPr>
          <w:color w:val="000000"/>
        </w:rPr>
        <w:t>Pisistrato</w:t>
      </w:r>
      <w:proofErr w:type="spellEnd"/>
      <w:r>
        <w:rPr>
          <w:color w:val="000000"/>
        </w:rPr>
        <w:t>, un tiranno “progressista”</w:t>
      </w:r>
    </w:p>
    <w:p w:rsidR="009A3107" w:rsidRDefault="009A3107" w:rsidP="009A3107">
      <w:pPr>
        <w:jc w:val="both"/>
        <w:rPr>
          <w:color w:val="000000"/>
        </w:rPr>
      </w:pPr>
      <w:r>
        <w:rPr>
          <w:color w:val="000000"/>
        </w:rPr>
        <w:t xml:space="preserve">  - </w:t>
      </w:r>
      <w:proofErr w:type="spellStart"/>
      <w:r>
        <w:rPr>
          <w:color w:val="000000"/>
        </w:rPr>
        <w:t>Pisistrato</w:t>
      </w:r>
      <w:proofErr w:type="spellEnd"/>
      <w:r>
        <w:rPr>
          <w:color w:val="000000"/>
        </w:rPr>
        <w:t xml:space="preserve"> e l’economia</w:t>
      </w:r>
    </w:p>
    <w:p w:rsidR="009A3107" w:rsidRDefault="009A3107" w:rsidP="009A3107">
      <w:pPr>
        <w:jc w:val="both"/>
        <w:rPr>
          <w:color w:val="000000"/>
        </w:rPr>
      </w:pPr>
      <w:r>
        <w:rPr>
          <w:color w:val="000000"/>
        </w:rPr>
        <w:t xml:space="preserve">  - La fine della tirannide</w:t>
      </w:r>
    </w:p>
    <w:p w:rsidR="009A3107" w:rsidRDefault="009A3107" w:rsidP="009A3107">
      <w:pPr>
        <w:jc w:val="both"/>
        <w:rPr>
          <w:color w:val="000000"/>
        </w:rPr>
      </w:pPr>
    </w:p>
    <w:p w:rsidR="009A3107" w:rsidRDefault="009A3107" w:rsidP="009A3107">
      <w:pPr>
        <w:jc w:val="both"/>
        <w:rPr>
          <w:color w:val="000000"/>
        </w:rPr>
      </w:pPr>
      <w:r>
        <w:rPr>
          <w:color w:val="000000"/>
        </w:rPr>
        <w:t xml:space="preserve">11.2 </w:t>
      </w:r>
      <w:proofErr w:type="spellStart"/>
      <w:r>
        <w:rPr>
          <w:color w:val="000000"/>
        </w:rPr>
        <w:t>Clistene</w:t>
      </w:r>
      <w:proofErr w:type="spellEnd"/>
      <w:r>
        <w:rPr>
          <w:color w:val="000000"/>
        </w:rPr>
        <w:t xml:space="preserve"> e la democrazia ateniese:</w:t>
      </w:r>
    </w:p>
    <w:p w:rsidR="009A3107" w:rsidRDefault="009A3107" w:rsidP="009A3107">
      <w:pPr>
        <w:jc w:val="both"/>
        <w:rPr>
          <w:color w:val="000000"/>
        </w:rPr>
      </w:pPr>
      <w:r>
        <w:rPr>
          <w:color w:val="000000"/>
        </w:rPr>
        <w:t xml:space="preserve">  - </w:t>
      </w:r>
      <w:proofErr w:type="spellStart"/>
      <w:r>
        <w:rPr>
          <w:color w:val="000000"/>
        </w:rPr>
        <w:t>Clistene</w:t>
      </w:r>
      <w:proofErr w:type="spellEnd"/>
      <w:r>
        <w:rPr>
          <w:color w:val="000000"/>
        </w:rPr>
        <w:t>, un aristocratico che fonda la democrazia</w:t>
      </w:r>
    </w:p>
    <w:p w:rsidR="009A3107" w:rsidRDefault="009A3107" w:rsidP="009A3107">
      <w:pPr>
        <w:jc w:val="both"/>
        <w:rPr>
          <w:color w:val="000000"/>
        </w:rPr>
      </w:pPr>
      <w:r>
        <w:rPr>
          <w:color w:val="000000"/>
        </w:rPr>
        <w:t xml:space="preserve">  - La riforma amministrativa: mescolare gli ateniesi</w:t>
      </w:r>
    </w:p>
    <w:p w:rsidR="009A3107" w:rsidRDefault="009A3107" w:rsidP="009A3107">
      <w:pPr>
        <w:jc w:val="both"/>
        <w:rPr>
          <w:color w:val="000000"/>
        </w:rPr>
      </w:pPr>
      <w:r>
        <w:rPr>
          <w:color w:val="000000"/>
        </w:rPr>
        <w:t xml:space="preserve">  - I principi della democrazia</w:t>
      </w:r>
    </w:p>
    <w:p w:rsidR="009A3107" w:rsidRDefault="009A3107" w:rsidP="009A3107">
      <w:pPr>
        <w:jc w:val="both"/>
        <w:rPr>
          <w:color w:val="000000"/>
        </w:rPr>
      </w:pPr>
      <w:r>
        <w:rPr>
          <w:color w:val="000000"/>
        </w:rPr>
        <w:t xml:space="preserve">  - L’assemblea popolare</w:t>
      </w:r>
    </w:p>
    <w:p w:rsidR="009A3107" w:rsidRDefault="009A3107" w:rsidP="009A3107">
      <w:pPr>
        <w:jc w:val="both"/>
        <w:rPr>
          <w:color w:val="000000"/>
        </w:rPr>
      </w:pPr>
      <w:r>
        <w:rPr>
          <w:color w:val="000000"/>
        </w:rPr>
        <w:t xml:space="preserve">  - La </w:t>
      </w:r>
      <w:proofErr w:type="spellStart"/>
      <w:r>
        <w:rPr>
          <w:color w:val="000000"/>
        </w:rPr>
        <w:t>bulè</w:t>
      </w:r>
      <w:proofErr w:type="spellEnd"/>
    </w:p>
    <w:p w:rsidR="009A3107" w:rsidRDefault="009A3107" w:rsidP="009A3107">
      <w:pPr>
        <w:jc w:val="both"/>
        <w:rPr>
          <w:color w:val="000000"/>
        </w:rPr>
      </w:pPr>
      <w:r>
        <w:rPr>
          <w:color w:val="000000"/>
        </w:rPr>
        <w:t xml:space="preserve">  - Le magistrature</w:t>
      </w:r>
    </w:p>
    <w:p w:rsidR="009A3107" w:rsidRDefault="009A3107" w:rsidP="009A3107">
      <w:pPr>
        <w:jc w:val="both"/>
        <w:rPr>
          <w:color w:val="000000"/>
        </w:rPr>
      </w:pPr>
      <w:r>
        <w:rPr>
          <w:color w:val="000000"/>
        </w:rPr>
        <w:t xml:space="preserve">  - Arconti e strateghi</w:t>
      </w:r>
    </w:p>
    <w:p w:rsidR="009A3107" w:rsidRDefault="009A3107" w:rsidP="009A3107">
      <w:pPr>
        <w:jc w:val="both"/>
        <w:rPr>
          <w:color w:val="000000"/>
        </w:rPr>
      </w:pPr>
      <w:r>
        <w:rPr>
          <w:color w:val="000000"/>
        </w:rPr>
        <w:t xml:space="preserve">  - I tribunali</w:t>
      </w:r>
    </w:p>
    <w:p w:rsidR="009A3107" w:rsidRDefault="009A3107" w:rsidP="009A3107">
      <w:pPr>
        <w:jc w:val="both"/>
        <w:rPr>
          <w:color w:val="000000"/>
        </w:rPr>
      </w:pPr>
      <w:r>
        <w:rPr>
          <w:color w:val="000000"/>
        </w:rPr>
        <w:t xml:space="preserve">  - L’ostracismo</w:t>
      </w:r>
    </w:p>
    <w:p w:rsidR="009A3107" w:rsidRDefault="009A3107" w:rsidP="009A3107">
      <w:pPr>
        <w:jc w:val="both"/>
        <w:rPr>
          <w:color w:val="000000"/>
        </w:rPr>
      </w:pPr>
      <w:r>
        <w:rPr>
          <w:color w:val="000000"/>
        </w:rPr>
        <w:t xml:space="preserve">  - La remunerazione delle cariche pubbliche</w:t>
      </w:r>
    </w:p>
    <w:p w:rsidR="009A3107" w:rsidRDefault="009A3107" w:rsidP="009A3107">
      <w:pPr>
        <w:jc w:val="both"/>
        <w:rPr>
          <w:color w:val="000000"/>
        </w:rPr>
      </w:pPr>
      <w:r>
        <w:rPr>
          <w:color w:val="000000"/>
        </w:rPr>
        <w:t xml:space="preserve">  - Una democrazia “incompleta”?</w:t>
      </w:r>
    </w:p>
    <w:p w:rsidR="009A3107" w:rsidRDefault="009A3107" w:rsidP="009A3107">
      <w:pPr>
        <w:jc w:val="both"/>
        <w:rPr>
          <w:color w:val="000000"/>
        </w:rPr>
      </w:pPr>
    </w:p>
    <w:p w:rsidR="009A3107" w:rsidRDefault="009A3107" w:rsidP="009A3107">
      <w:pPr>
        <w:jc w:val="both"/>
        <w:rPr>
          <w:color w:val="000000"/>
        </w:rPr>
      </w:pPr>
      <w:r>
        <w:rPr>
          <w:color w:val="000000"/>
        </w:rPr>
        <w:t>11.3 Sparta: l’uguaglianza dei pochi:</w:t>
      </w:r>
    </w:p>
    <w:p w:rsidR="009A3107" w:rsidRDefault="009A3107" w:rsidP="009A3107">
      <w:pPr>
        <w:jc w:val="both"/>
        <w:rPr>
          <w:color w:val="000000"/>
        </w:rPr>
      </w:pPr>
      <w:r>
        <w:rPr>
          <w:color w:val="000000"/>
        </w:rPr>
        <w:t xml:space="preserve">  - In guerra sin dal principio</w:t>
      </w:r>
    </w:p>
    <w:p w:rsidR="009A3107" w:rsidRDefault="009A3107" w:rsidP="009A3107">
      <w:pPr>
        <w:jc w:val="both"/>
        <w:rPr>
          <w:color w:val="000000"/>
        </w:rPr>
      </w:pPr>
      <w:r>
        <w:rPr>
          <w:color w:val="000000"/>
        </w:rPr>
        <w:t xml:space="preserve">  - Una rigida gerarchia sociale</w:t>
      </w:r>
    </w:p>
    <w:p w:rsidR="009A3107" w:rsidRDefault="009A3107" w:rsidP="009A3107">
      <w:pPr>
        <w:jc w:val="both"/>
        <w:rPr>
          <w:color w:val="000000"/>
        </w:rPr>
      </w:pPr>
      <w:r>
        <w:rPr>
          <w:color w:val="000000"/>
        </w:rPr>
        <w:t xml:space="preserve">  - Le istituzioni politiche</w:t>
      </w:r>
    </w:p>
    <w:p w:rsidR="009A3107" w:rsidRDefault="009A3107" w:rsidP="009A3107">
      <w:pPr>
        <w:jc w:val="both"/>
        <w:rPr>
          <w:color w:val="000000"/>
        </w:rPr>
      </w:pPr>
      <w:r>
        <w:rPr>
          <w:color w:val="000000"/>
        </w:rPr>
        <w:t xml:space="preserve">  - La comunità degli “uguali”</w:t>
      </w:r>
    </w:p>
    <w:p w:rsidR="009A3107" w:rsidRDefault="009A3107" w:rsidP="009A3107">
      <w:pPr>
        <w:jc w:val="both"/>
        <w:rPr>
          <w:color w:val="000000"/>
        </w:rPr>
      </w:pPr>
      <w:r>
        <w:rPr>
          <w:color w:val="000000"/>
        </w:rPr>
        <w:t xml:space="preserve">  - L’educazione del guerriero</w:t>
      </w:r>
    </w:p>
    <w:p w:rsidR="009A3107" w:rsidRDefault="009A3107" w:rsidP="009A3107">
      <w:pPr>
        <w:jc w:val="both"/>
        <w:rPr>
          <w:color w:val="000000"/>
        </w:rPr>
      </w:pPr>
      <w:r>
        <w:rPr>
          <w:color w:val="000000"/>
        </w:rPr>
        <w:t xml:space="preserve">  - Donne al servizio dello stato</w:t>
      </w:r>
    </w:p>
    <w:p w:rsidR="009A3107" w:rsidRDefault="009A3107" w:rsidP="009A3107">
      <w:pPr>
        <w:jc w:val="both"/>
        <w:rPr>
          <w:color w:val="000000"/>
        </w:rPr>
      </w:pPr>
      <w:r>
        <w:rPr>
          <w:color w:val="000000"/>
        </w:rPr>
        <w:t xml:space="preserve">  - Il cosmo spartano</w:t>
      </w:r>
    </w:p>
    <w:p w:rsidR="009A3107" w:rsidRDefault="009A3107" w:rsidP="009A3107">
      <w:pPr>
        <w:jc w:val="both"/>
        <w:rPr>
          <w:color w:val="000000"/>
        </w:rPr>
      </w:pPr>
    </w:p>
    <w:p w:rsidR="009A3107" w:rsidRDefault="009A3107" w:rsidP="009A3107">
      <w:pPr>
        <w:jc w:val="both"/>
        <w:rPr>
          <w:color w:val="000000"/>
        </w:rPr>
      </w:pPr>
    </w:p>
    <w:p w:rsidR="009A3107" w:rsidRDefault="009A3107" w:rsidP="009A3107">
      <w:pPr>
        <w:jc w:val="both"/>
        <w:rPr>
          <w:color w:val="000000"/>
        </w:rPr>
      </w:pPr>
      <w:r>
        <w:rPr>
          <w:color w:val="000000"/>
        </w:rPr>
        <w:t>UNITA’ 4: DALLE POLEIS ALL’ELLENISMO</w:t>
      </w:r>
    </w:p>
    <w:p w:rsidR="009A3107" w:rsidRDefault="009A3107" w:rsidP="009A3107">
      <w:pPr>
        <w:jc w:val="both"/>
        <w:rPr>
          <w:color w:val="000000"/>
        </w:rPr>
      </w:pPr>
    </w:p>
    <w:p w:rsidR="009A3107" w:rsidRDefault="009A3107" w:rsidP="009A3107">
      <w:pPr>
        <w:jc w:val="both"/>
        <w:rPr>
          <w:color w:val="000000"/>
        </w:rPr>
      </w:pPr>
      <w:r>
        <w:rPr>
          <w:color w:val="000000"/>
        </w:rPr>
        <w:t>CAPITOLO 12: LE GUERRE PERSIANE E L’EGEMONIA ATENIESE</w:t>
      </w:r>
    </w:p>
    <w:p w:rsidR="009A3107" w:rsidRDefault="009A3107" w:rsidP="009A3107">
      <w:pPr>
        <w:jc w:val="both"/>
        <w:rPr>
          <w:color w:val="000000"/>
        </w:rPr>
      </w:pPr>
      <w:r>
        <w:rPr>
          <w:color w:val="000000"/>
        </w:rPr>
        <w:t>12.1 Greci e persiani:</w:t>
      </w:r>
    </w:p>
    <w:p w:rsidR="009A3107" w:rsidRDefault="009A3107" w:rsidP="009A3107">
      <w:pPr>
        <w:jc w:val="both"/>
        <w:rPr>
          <w:color w:val="000000"/>
        </w:rPr>
      </w:pPr>
      <w:r>
        <w:rPr>
          <w:color w:val="000000"/>
        </w:rPr>
        <w:t xml:space="preserve">  - I Greci e l’Oriente</w:t>
      </w:r>
    </w:p>
    <w:p w:rsidR="009A3107" w:rsidRDefault="009A3107" w:rsidP="009A3107">
      <w:pPr>
        <w:jc w:val="both"/>
        <w:rPr>
          <w:color w:val="000000"/>
        </w:rPr>
      </w:pPr>
      <w:r>
        <w:rPr>
          <w:color w:val="000000"/>
        </w:rPr>
        <w:t xml:space="preserve">  - La rivolta delle </w:t>
      </w:r>
      <w:proofErr w:type="spellStart"/>
      <w:r>
        <w:rPr>
          <w:color w:val="000000"/>
        </w:rPr>
        <w:t>poleis</w:t>
      </w:r>
      <w:proofErr w:type="spellEnd"/>
      <w:r>
        <w:rPr>
          <w:color w:val="000000"/>
        </w:rPr>
        <w:t xml:space="preserve"> ioniche</w:t>
      </w:r>
    </w:p>
    <w:p w:rsidR="009A3107" w:rsidRDefault="009A3107" w:rsidP="009A3107">
      <w:pPr>
        <w:jc w:val="both"/>
        <w:rPr>
          <w:color w:val="000000"/>
        </w:rPr>
      </w:pPr>
      <w:r>
        <w:rPr>
          <w:color w:val="000000"/>
        </w:rPr>
        <w:t xml:space="preserve">  - La prima guerra persiana</w:t>
      </w:r>
    </w:p>
    <w:p w:rsidR="009A3107" w:rsidRDefault="009A3107" w:rsidP="009A3107">
      <w:pPr>
        <w:jc w:val="both"/>
        <w:rPr>
          <w:color w:val="000000"/>
        </w:rPr>
      </w:pPr>
      <w:r>
        <w:rPr>
          <w:color w:val="000000"/>
        </w:rPr>
        <w:t xml:space="preserve">  - Il trionfo di Maratona</w:t>
      </w:r>
    </w:p>
    <w:p w:rsidR="009A3107" w:rsidRDefault="009A3107" w:rsidP="009A3107">
      <w:pPr>
        <w:jc w:val="both"/>
        <w:rPr>
          <w:color w:val="000000"/>
        </w:rPr>
      </w:pPr>
      <w:r>
        <w:rPr>
          <w:color w:val="000000"/>
        </w:rPr>
        <w:t xml:space="preserve">  - Una scelta strategica: costruire una flotta</w:t>
      </w:r>
    </w:p>
    <w:p w:rsidR="009A3107" w:rsidRDefault="009A3107" w:rsidP="009A3107">
      <w:pPr>
        <w:jc w:val="both"/>
        <w:rPr>
          <w:color w:val="000000"/>
        </w:rPr>
      </w:pPr>
      <w:r>
        <w:rPr>
          <w:color w:val="000000"/>
        </w:rPr>
        <w:t xml:space="preserve">  - I persiani di nuovo all’attacco</w:t>
      </w:r>
    </w:p>
    <w:p w:rsidR="009A3107" w:rsidRDefault="009A3107" w:rsidP="009A3107">
      <w:pPr>
        <w:jc w:val="both"/>
        <w:rPr>
          <w:color w:val="000000"/>
        </w:rPr>
      </w:pPr>
      <w:r>
        <w:rPr>
          <w:color w:val="000000"/>
        </w:rPr>
        <w:t xml:space="preserve">  - Il sacrificio delle </w:t>
      </w:r>
      <w:proofErr w:type="spellStart"/>
      <w:r>
        <w:rPr>
          <w:color w:val="000000"/>
        </w:rPr>
        <w:t>Termopili</w:t>
      </w:r>
      <w:proofErr w:type="spellEnd"/>
    </w:p>
    <w:p w:rsidR="009A3107" w:rsidRDefault="009A3107" w:rsidP="009A3107">
      <w:pPr>
        <w:jc w:val="both"/>
        <w:rPr>
          <w:color w:val="000000"/>
        </w:rPr>
      </w:pPr>
      <w:r>
        <w:rPr>
          <w:color w:val="000000"/>
        </w:rPr>
        <w:t xml:space="preserve">  - Dalla tragedia alla vittoria</w:t>
      </w:r>
    </w:p>
    <w:p w:rsidR="009A3107" w:rsidRDefault="009A3107" w:rsidP="009A3107">
      <w:pPr>
        <w:jc w:val="both"/>
        <w:rPr>
          <w:color w:val="000000"/>
        </w:rPr>
      </w:pPr>
      <w:r>
        <w:rPr>
          <w:color w:val="000000"/>
        </w:rPr>
        <w:t xml:space="preserve">  - Un conflitto di civiltà?</w:t>
      </w:r>
    </w:p>
    <w:p w:rsidR="009A3107" w:rsidRDefault="009A3107" w:rsidP="009A3107">
      <w:pPr>
        <w:jc w:val="both"/>
        <w:rPr>
          <w:color w:val="000000"/>
        </w:rPr>
      </w:pPr>
      <w:r>
        <w:rPr>
          <w:color w:val="000000"/>
        </w:rPr>
        <w:t xml:space="preserve">  - La costruzione del “barbaro”</w:t>
      </w:r>
    </w:p>
    <w:p w:rsidR="009A3107" w:rsidRDefault="009A3107" w:rsidP="009A3107">
      <w:pPr>
        <w:jc w:val="both"/>
        <w:rPr>
          <w:color w:val="000000"/>
        </w:rPr>
      </w:pPr>
    </w:p>
    <w:p w:rsidR="009A3107" w:rsidRDefault="009A3107" w:rsidP="009A3107">
      <w:pPr>
        <w:jc w:val="both"/>
        <w:rPr>
          <w:color w:val="000000"/>
        </w:rPr>
      </w:pPr>
      <w:r>
        <w:rPr>
          <w:color w:val="000000"/>
        </w:rPr>
        <w:t>12.2 Atene: egemonia e democrazia:</w:t>
      </w:r>
    </w:p>
    <w:p w:rsidR="009A3107" w:rsidRDefault="009A3107" w:rsidP="009A3107">
      <w:pPr>
        <w:jc w:val="both"/>
        <w:rPr>
          <w:color w:val="000000"/>
        </w:rPr>
      </w:pPr>
      <w:r>
        <w:rPr>
          <w:color w:val="000000"/>
        </w:rPr>
        <w:t xml:space="preserve">  - La guerra continua</w:t>
      </w:r>
    </w:p>
    <w:p w:rsidR="009A3107" w:rsidRDefault="009A3107" w:rsidP="009A3107">
      <w:pPr>
        <w:jc w:val="both"/>
        <w:rPr>
          <w:color w:val="000000"/>
        </w:rPr>
      </w:pPr>
      <w:r>
        <w:rPr>
          <w:color w:val="000000"/>
        </w:rPr>
        <w:t xml:space="preserve">  - L’egemonia ateniese</w:t>
      </w:r>
    </w:p>
    <w:p w:rsidR="009A3107" w:rsidRDefault="009A3107" w:rsidP="009A3107">
      <w:pPr>
        <w:jc w:val="both"/>
        <w:rPr>
          <w:color w:val="000000"/>
        </w:rPr>
      </w:pPr>
      <w:r>
        <w:rPr>
          <w:color w:val="000000"/>
        </w:rPr>
        <w:t xml:space="preserve">  - La spartizione del potere fra Atene e Sparta</w:t>
      </w:r>
    </w:p>
    <w:p w:rsidR="009A3107" w:rsidRDefault="009A3107" w:rsidP="009A3107">
      <w:pPr>
        <w:jc w:val="both"/>
        <w:rPr>
          <w:color w:val="000000"/>
        </w:rPr>
      </w:pPr>
      <w:r>
        <w:rPr>
          <w:color w:val="000000"/>
        </w:rPr>
        <w:t xml:space="preserve">  - Da Cimone a Pericle</w:t>
      </w:r>
    </w:p>
    <w:p w:rsidR="009A3107" w:rsidRDefault="009A3107" w:rsidP="009A3107">
      <w:pPr>
        <w:jc w:val="both"/>
        <w:rPr>
          <w:color w:val="000000"/>
        </w:rPr>
      </w:pPr>
      <w:r>
        <w:rPr>
          <w:color w:val="000000"/>
        </w:rPr>
        <w:t xml:space="preserve">  - L’apogeo della democrazia ateniese</w:t>
      </w:r>
    </w:p>
    <w:p w:rsidR="009A3107" w:rsidRDefault="009A3107" w:rsidP="009A3107">
      <w:pPr>
        <w:jc w:val="both"/>
        <w:rPr>
          <w:color w:val="000000"/>
        </w:rPr>
      </w:pPr>
      <w:r>
        <w:rPr>
          <w:color w:val="000000"/>
        </w:rPr>
        <w:t xml:space="preserve">  - Atene, capitale della Grecia</w:t>
      </w:r>
    </w:p>
    <w:p w:rsidR="009A3107" w:rsidRDefault="009A3107" w:rsidP="009A3107">
      <w:pPr>
        <w:jc w:val="both"/>
        <w:rPr>
          <w:color w:val="000000"/>
        </w:rPr>
      </w:pPr>
      <w:r>
        <w:rPr>
          <w:color w:val="000000"/>
        </w:rPr>
        <w:t xml:space="preserve">  - Democrazia ed egemonia</w:t>
      </w:r>
    </w:p>
    <w:p w:rsidR="009A3107" w:rsidRDefault="009A3107" w:rsidP="009A3107">
      <w:pPr>
        <w:jc w:val="both"/>
        <w:rPr>
          <w:color w:val="000000"/>
        </w:rPr>
      </w:pPr>
      <w:r>
        <w:rPr>
          <w:color w:val="000000"/>
        </w:rPr>
        <w:t xml:space="preserve">  - La politica estera di Pericle</w:t>
      </w:r>
    </w:p>
    <w:p w:rsidR="009A3107" w:rsidRDefault="009A3107" w:rsidP="009A3107">
      <w:pPr>
        <w:jc w:val="both"/>
        <w:rPr>
          <w:color w:val="000000"/>
        </w:rPr>
      </w:pPr>
    </w:p>
    <w:p w:rsidR="009A3107" w:rsidRDefault="009A3107" w:rsidP="009A3107">
      <w:pPr>
        <w:jc w:val="both"/>
        <w:rPr>
          <w:color w:val="000000"/>
        </w:rPr>
      </w:pPr>
      <w:r>
        <w:rPr>
          <w:color w:val="000000"/>
        </w:rPr>
        <w:t xml:space="preserve">CAPITOLO 13: </w:t>
      </w:r>
      <w:smartTag w:uri="urn:schemas-microsoft-com:office:smarttags" w:element="PersonName">
        <w:smartTagPr>
          <w:attr w:name="ProductID" w:val="LA GUERRA DEL"/>
        </w:smartTagPr>
        <w:r>
          <w:rPr>
            <w:color w:val="000000"/>
          </w:rPr>
          <w:t>LA GUERRA DEL</w:t>
        </w:r>
      </w:smartTag>
      <w:r>
        <w:rPr>
          <w:color w:val="000000"/>
        </w:rPr>
        <w:t xml:space="preserve"> PELOPONNESO E </w:t>
      </w:r>
      <w:smartTag w:uri="urn:schemas-microsoft-com:office:smarttags" w:element="PersonName">
        <w:smartTagPr>
          <w:attr w:name="ProductID" w:val="LA CRISI DELLA"/>
        </w:smartTagPr>
        <w:r>
          <w:rPr>
            <w:color w:val="000000"/>
          </w:rPr>
          <w:t>LA CRISI DELLA</w:t>
        </w:r>
      </w:smartTag>
      <w:r>
        <w:rPr>
          <w:color w:val="000000"/>
        </w:rPr>
        <w:t xml:space="preserve"> POLIS</w:t>
      </w:r>
    </w:p>
    <w:p w:rsidR="009A3107" w:rsidRDefault="009A3107" w:rsidP="009A3107">
      <w:pPr>
        <w:jc w:val="both"/>
        <w:rPr>
          <w:color w:val="000000"/>
        </w:rPr>
      </w:pPr>
      <w:r>
        <w:rPr>
          <w:color w:val="000000"/>
        </w:rPr>
        <w:t>13.1 La guerra civile dei greci:</w:t>
      </w:r>
    </w:p>
    <w:p w:rsidR="009A3107" w:rsidRDefault="009A3107" w:rsidP="009A3107">
      <w:pPr>
        <w:jc w:val="both"/>
        <w:rPr>
          <w:color w:val="000000"/>
        </w:rPr>
      </w:pPr>
      <w:r>
        <w:rPr>
          <w:color w:val="000000"/>
        </w:rPr>
        <w:t xml:space="preserve">  - Uno scontro per l’egemonia</w:t>
      </w:r>
    </w:p>
    <w:p w:rsidR="009A3107" w:rsidRDefault="009A3107" w:rsidP="009A3107">
      <w:pPr>
        <w:jc w:val="both"/>
        <w:rPr>
          <w:color w:val="000000"/>
        </w:rPr>
      </w:pPr>
      <w:r>
        <w:rPr>
          <w:color w:val="000000"/>
        </w:rPr>
        <w:t xml:space="preserve">  - La prima fase della guerra (431-</w:t>
      </w:r>
      <w:smartTag w:uri="urn:schemas-microsoft-com:office:smarttags" w:element="metricconverter">
        <w:smartTagPr>
          <w:attr w:name="ProductID" w:val="421 a"/>
        </w:smartTagPr>
        <w:r>
          <w:rPr>
            <w:color w:val="000000"/>
          </w:rPr>
          <w:t>421 a</w:t>
        </w:r>
      </w:smartTag>
      <w:r>
        <w:rPr>
          <w:color w:val="000000"/>
        </w:rPr>
        <w:t>.C.)</w:t>
      </w:r>
    </w:p>
    <w:p w:rsidR="009A3107" w:rsidRDefault="009A3107" w:rsidP="009A3107">
      <w:pPr>
        <w:jc w:val="both"/>
        <w:rPr>
          <w:color w:val="000000"/>
        </w:rPr>
      </w:pPr>
      <w:r>
        <w:rPr>
          <w:color w:val="000000"/>
        </w:rPr>
        <w:t xml:space="preserve">  - La fase intermedia (420-</w:t>
      </w:r>
      <w:smartTag w:uri="urn:schemas-microsoft-com:office:smarttags" w:element="metricconverter">
        <w:smartTagPr>
          <w:attr w:name="ProductID" w:val="413 a"/>
        </w:smartTagPr>
        <w:r>
          <w:rPr>
            <w:color w:val="000000"/>
          </w:rPr>
          <w:t>413 a</w:t>
        </w:r>
      </w:smartTag>
      <w:r>
        <w:rPr>
          <w:color w:val="000000"/>
        </w:rPr>
        <w:t>.C.)</w:t>
      </w:r>
    </w:p>
    <w:p w:rsidR="009A3107" w:rsidRDefault="009A3107" w:rsidP="009A3107">
      <w:pPr>
        <w:jc w:val="both"/>
        <w:rPr>
          <w:color w:val="000000"/>
        </w:rPr>
      </w:pPr>
      <w:r>
        <w:rPr>
          <w:color w:val="000000"/>
        </w:rPr>
        <w:t xml:space="preserve">  - Una svolta: il ritorno in scena dei persiani</w:t>
      </w:r>
    </w:p>
    <w:p w:rsidR="009A3107" w:rsidRDefault="009A3107" w:rsidP="009A3107">
      <w:pPr>
        <w:jc w:val="both"/>
        <w:rPr>
          <w:color w:val="000000"/>
        </w:rPr>
      </w:pPr>
      <w:r>
        <w:rPr>
          <w:color w:val="000000"/>
        </w:rPr>
        <w:t xml:space="preserve">  - La fase finale e la sconfitta di Atene (413-</w:t>
      </w:r>
      <w:smartTag w:uri="urn:schemas-microsoft-com:office:smarttags" w:element="metricconverter">
        <w:smartTagPr>
          <w:attr w:name="ProductID" w:val="404 a"/>
        </w:smartTagPr>
        <w:r>
          <w:rPr>
            <w:color w:val="000000"/>
          </w:rPr>
          <w:t>404 a</w:t>
        </w:r>
      </w:smartTag>
      <w:r>
        <w:rPr>
          <w:color w:val="000000"/>
        </w:rPr>
        <w:t>.C.)</w:t>
      </w:r>
    </w:p>
    <w:p w:rsidR="009A3107" w:rsidRDefault="009A3107" w:rsidP="009A3107">
      <w:pPr>
        <w:jc w:val="both"/>
        <w:rPr>
          <w:color w:val="000000"/>
        </w:rPr>
      </w:pPr>
    </w:p>
    <w:p w:rsidR="009A3107" w:rsidRDefault="009A3107" w:rsidP="009A3107">
      <w:pPr>
        <w:jc w:val="both"/>
        <w:rPr>
          <w:color w:val="000000"/>
        </w:rPr>
      </w:pPr>
      <w:r>
        <w:rPr>
          <w:color w:val="000000"/>
        </w:rPr>
        <w:t>13.2 L’impossibile egemonia:</w:t>
      </w:r>
    </w:p>
    <w:p w:rsidR="009A3107" w:rsidRDefault="009A3107" w:rsidP="009A3107">
      <w:pPr>
        <w:jc w:val="both"/>
        <w:rPr>
          <w:color w:val="000000"/>
        </w:rPr>
      </w:pPr>
      <w:r>
        <w:rPr>
          <w:color w:val="000000"/>
        </w:rPr>
        <w:t xml:space="preserve">  - A fine dell’equilibrio</w:t>
      </w:r>
    </w:p>
    <w:p w:rsidR="009A3107" w:rsidRDefault="009A3107" w:rsidP="009A3107">
      <w:pPr>
        <w:jc w:val="both"/>
        <w:rPr>
          <w:color w:val="000000"/>
        </w:rPr>
      </w:pPr>
      <w:r>
        <w:rPr>
          <w:color w:val="000000"/>
        </w:rPr>
        <w:t xml:space="preserve">  - Sparta, un’egemonia senza prospettive</w:t>
      </w:r>
    </w:p>
    <w:p w:rsidR="009A3107" w:rsidRDefault="009A3107" w:rsidP="009A3107">
      <w:pPr>
        <w:jc w:val="both"/>
        <w:rPr>
          <w:color w:val="000000"/>
        </w:rPr>
      </w:pPr>
      <w:r>
        <w:rPr>
          <w:color w:val="000000"/>
        </w:rPr>
        <w:t xml:space="preserve">  - I persiani sulla scena politica greca</w:t>
      </w:r>
    </w:p>
    <w:p w:rsidR="009A3107" w:rsidRDefault="009A3107" w:rsidP="009A3107">
      <w:pPr>
        <w:jc w:val="both"/>
        <w:rPr>
          <w:color w:val="000000"/>
        </w:rPr>
      </w:pPr>
      <w:r>
        <w:rPr>
          <w:color w:val="000000"/>
        </w:rPr>
        <w:t xml:space="preserve">  - Il crollo del mito di Sparta</w:t>
      </w:r>
    </w:p>
    <w:p w:rsidR="009A3107" w:rsidRDefault="009A3107" w:rsidP="009A3107">
      <w:pPr>
        <w:jc w:val="both"/>
        <w:rPr>
          <w:color w:val="000000"/>
        </w:rPr>
      </w:pPr>
      <w:r>
        <w:rPr>
          <w:color w:val="000000"/>
        </w:rPr>
        <w:t xml:space="preserve">  - L’effimera egemonia tebana</w:t>
      </w:r>
    </w:p>
    <w:p w:rsidR="009A3107" w:rsidRDefault="009A3107" w:rsidP="009A3107">
      <w:pPr>
        <w:jc w:val="both"/>
        <w:rPr>
          <w:color w:val="000000"/>
        </w:rPr>
      </w:pPr>
    </w:p>
    <w:p w:rsidR="009A3107" w:rsidRDefault="009A3107" w:rsidP="009A3107">
      <w:pPr>
        <w:jc w:val="both"/>
        <w:rPr>
          <w:color w:val="000000"/>
        </w:rPr>
      </w:pPr>
      <w:r>
        <w:rPr>
          <w:color w:val="000000"/>
        </w:rPr>
        <w:t>13.3 L’ascesa della Macedonia:</w:t>
      </w:r>
    </w:p>
    <w:p w:rsidR="009A3107" w:rsidRDefault="009A3107" w:rsidP="009A3107">
      <w:pPr>
        <w:jc w:val="both"/>
        <w:rPr>
          <w:color w:val="000000"/>
        </w:rPr>
      </w:pPr>
      <w:r>
        <w:rPr>
          <w:color w:val="000000"/>
        </w:rPr>
        <w:t xml:space="preserve">  - I macedoni: greci o non greci?</w:t>
      </w:r>
    </w:p>
    <w:p w:rsidR="009A3107" w:rsidRDefault="009A3107" w:rsidP="009A3107">
      <w:pPr>
        <w:jc w:val="both"/>
        <w:rPr>
          <w:color w:val="000000"/>
        </w:rPr>
      </w:pPr>
      <w:r>
        <w:rPr>
          <w:color w:val="000000"/>
        </w:rPr>
        <w:t xml:space="preserve">  - Filippo e i greci: forza e diplomazia</w:t>
      </w:r>
    </w:p>
    <w:p w:rsidR="009A3107" w:rsidRDefault="009A3107" w:rsidP="009A3107">
      <w:pPr>
        <w:jc w:val="both"/>
        <w:rPr>
          <w:color w:val="000000"/>
        </w:rPr>
      </w:pPr>
      <w:r>
        <w:rPr>
          <w:color w:val="000000"/>
        </w:rPr>
        <w:t xml:space="preserve">  - Ateniesi pro e contro Filippo</w:t>
      </w:r>
    </w:p>
    <w:p w:rsidR="009A3107" w:rsidRDefault="009A3107" w:rsidP="009A3107">
      <w:pPr>
        <w:jc w:val="both"/>
        <w:rPr>
          <w:color w:val="000000"/>
        </w:rPr>
      </w:pPr>
      <w:r>
        <w:rPr>
          <w:color w:val="000000"/>
        </w:rPr>
        <w:t xml:space="preserve">  - La battaglia di </w:t>
      </w:r>
      <w:proofErr w:type="spellStart"/>
      <w:r>
        <w:rPr>
          <w:color w:val="000000"/>
        </w:rPr>
        <w:t>Cheronea</w:t>
      </w:r>
      <w:proofErr w:type="spellEnd"/>
    </w:p>
    <w:p w:rsidR="009A3107" w:rsidRDefault="009A3107" w:rsidP="009A3107">
      <w:pPr>
        <w:jc w:val="both"/>
        <w:rPr>
          <w:color w:val="000000"/>
        </w:rPr>
      </w:pPr>
      <w:r>
        <w:rPr>
          <w:color w:val="000000"/>
        </w:rPr>
        <w:t xml:space="preserve">  - Fine delle </w:t>
      </w:r>
      <w:proofErr w:type="spellStart"/>
      <w:r>
        <w:rPr>
          <w:color w:val="000000"/>
        </w:rPr>
        <w:t>poleis</w:t>
      </w:r>
      <w:proofErr w:type="spellEnd"/>
      <w:r>
        <w:rPr>
          <w:color w:val="000000"/>
        </w:rPr>
        <w:t>?</w:t>
      </w:r>
    </w:p>
    <w:p w:rsidR="009A3107" w:rsidRDefault="009A3107" w:rsidP="009A3107">
      <w:pPr>
        <w:jc w:val="both"/>
        <w:rPr>
          <w:color w:val="000000"/>
        </w:rPr>
      </w:pPr>
    </w:p>
    <w:p w:rsidR="009A3107" w:rsidRDefault="009A3107" w:rsidP="009A3107">
      <w:pPr>
        <w:jc w:val="both"/>
        <w:rPr>
          <w:color w:val="000000"/>
        </w:rPr>
      </w:pPr>
      <w:r>
        <w:rPr>
          <w:color w:val="000000"/>
        </w:rPr>
        <w:t>CAPITOLO 14: ALESSANDRO MAGNO E L’ELLENISMO</w:t>
      </w:r>
    </w:p>
    <w:p w:rsidR="009A3107" w:rsidRDefault="009A3107" w:rsidP="009A3107">
      <w:pPr>
        <w:jc w:val="both"/>
        <w:rPr>
          <w:color w:val="000000"/>
        </w:rPr>
      </w:pPr>
      <w:r>
        <w:rPr>
          <w:color w:val="000000"/>
        </w:rPr>
        <w:t>14.1 Alessandro e il sogno di un impero universale:</w:t>
      </w:r>
    </w:p>
    <w:p w:rsidR="009A3107" w:rsidRDefault="009A3107" w:rsidP="009A3107">
      <w:pPr>
        <w:jc w:val="both"/>
        <w:rPr>
          <w:color w:val="000000"/>
        </w:rPr>
      </w:pPr>
      <w:r>
        <w:rPr>
          <w:color w:val="000000"/>
        </w:rPr>
        <w:t xml:space="preserve">  - La morte di Filippo</w:t>
      </w:r>
    </w:p>
    <w:p w:rsidR="009A3107" w:rsidRDefault="009A3107" w:rsidP="009A3107">
      <w:pPr>
        <w:jc w:val="both"/>
        <w:rPr>
          <w:color w:val="000000"/>
        </w:rPr>
      </w:pPr>
      <w:r>
        <w:rPr>
          <w:color w:val="000000"/>
        </w:rPr>
        <w:t xml:space="preserve">  - Alessandro e la distruzione di Tebe</w:t>
      </w:r>
    </w:p>
    <w:p w:rsidR="009A3107" w:rsidRDefault="009A3107" w:rsidP="009A3107">
      <w:pPr>
        <w:jc w:val="both"/>
        <w:rPr>
          <w:color w:val="000000"/>
        </w:rPr>
      </w:pPr>
      <w:r>
        <w:rPr>
          <w:color w:val="000000"/>
        </w:rPr>
        <w:t xml:space="preserve">  - La liberazione dell’Asia Minore</w:t>
      </w:r>
    </w:p>
    <w:p w:rsidR="009A3107" w:rsidRDefault="009A3107" w:rsidP="009A3107">
      <w:pPr>
        <w:jc w:val="both"/>
        <w:rPr>
          <w:color w:val="000000"/>
        </w:rPr>
      </w:pPr>
      <w:r>
        <w:rPr>
          <w:color w:val="000000"/>
        </w:rPr>
        <w:t xml:space="preserve">  - La conquista della Mesopotamia e dell’Egitto</w:t>
      </w:r>
    </w:p>
    <w:p w:rsidR="009A3107" w:rsidRDefault="009A3107" w:rsidP="009A3107">
      <w:pPr>
        <w:jc w:val="both"/>
        <w:rPr>
          <w:color w:val="000000"/>
        </w:rPr>
      </w:pPr>
      <w:r>
        <w:rPr>
          <w:color w:val="000000"/>
        </w:rPr>
        <w:t xml:space="preserve">  - Nozze interetniche</w:t>
      </w:r>
    </w:p>
    <w:p w:rsidR="009A3107" w:rsidRDefault="009A3107" w:rsidP="009A3107">
      <w:pPr>
        <w:jc w:val="both"/>
        <w:rPr>
          <w:color w:val="000000"/>
        </w:rPr>
      </w:pPr>
      <w:r>
        <w:rPr>
          <w:color w:val="000000"/>
        </w:rPr>
        <w:t xml:space="preserve">  - La fine dell’avventura</w:t>
      </w:r>
    </w:p>
    <w:p w:rsidR="009A3107" w:rsidRDefault="009A3107" w:rsidP="009A3107">
      <w:pPr>
        <w:jc w:val="both"/>
        <w:rPr>
          <w:color w:val="000000"/>
        </w:rPr>
      </w:pPr>
    </w:p>
    <w:p w:rsidR="009A3107" w:rsidRDefault="009A3107" w:rsidP="009A3107">
      <w:pPr>
        <w:jc w:val="both"/>
        <w:rPr>
          <w:color w:val="000000"/>
        </w:rPr>
      </w:pPr>
      <w:r>
        <w:rPr>
          <w:color w:val="000000"/>
        </w:rPr>
        <w:t>14.2 Il mondo ellenistico:</w:t>
      </w:r>
    </w:p>
    <w:p w:rsidR="009A3107" w:rsidRDefault="009A3107" w:rsidP="009A3107">
      <w:pPr>
        <w:jc w:val="both"/>
        <w:rPr>
          <w:color w:val="000000"/>
        </w:rPr>
      </w:pPr>
      <w:r>
        <w:rPr>
          <w:color w:val="000000"/>
        </w:rPr>
        <w:t xml:space="preserve">  - L’ellenismo</w:t>
      </w:r>
    </w:p>
    <w:p w:rsidR="009A3107" w:rsidRDefault="009A3107" w:rsidP="009A3107">
      <w:pPr>
        <w:jc w:val="both"/>
        <w:rPr>
          <w:color w:val="000000"/>
        </w:rPr>
      </w:pPr>
      <w:r>
        <w:rPr>
          <w:color w:val="000000"/>
        </w:rPr>
        <w:t xml:space="preserve">  - L’impero si divide</w:t>
      </w:r>
    </w:p>
    <w:p w:rsidR="009A3107" w:rsidRDefault="009A3107" w:rsidP="009A3107">
      <w:pPr>
        <w:jc w:val="both"/>
        <w:rPr>
          <w:color w:val="000000"/>
        </w:rPr>
      </w:pPr>
      <w:r>
        <w:rPr>
          <w:color w:val="000000"/>
        </w:rPr>
        <w:t xml:space="preserve">  - I regni ellenistici</w:t>
      </w:r>
    </w:p>
    <w:p w:rsidR="009A3107" w:rsidRDefault="009A3107" w:rsidP="009A3107">
      <w:pPr>
        <w:jc w:val="both"/>
        <w:rPr>
          <w:color w:val="000000"/>
        </w:rPr>
      </w:pPr>
      <w:r>
        <w:rPr>
          <w:color w:val="000000"/>
        </w:rPr>
        <w:t xml:space="preserve">  - Il potere del sovrano</w:t>
      </w:r>
    </w:p>
    <w:p w:rsidR="009A3107" w:rsidRDefault="009A3107" w:rsidP="009A3107">
      <w:pPr>
        <w:jc w:val="both"/>
        <w:rPr>
          <w:color w:val="000000"/>
        </w:rPr>
      </w:pPr>
      <w:r>
        <w:rPr>
          <w:color w:val="000000"/>
        </w:rPr>
        <w:t xml:space="preserve">  - Le </w:t>
      </w:r>
      <w:proofErr w:type="spellStart"/>
      <w:r>
        <w:rPr>
          <w:color w:val="000000"/>
        </w:rPr>
        <w:t>poleis</w:t>
      </w:r>
      <w:proofErr w:type="spellEnd"/>
      <w:r>
        <w:rPr>
          <w:color w:val="000000"/>
        </w:rPr>
        <w:t xml:space="preserve"> e il re</w:t>
      </w:r>
    </w:p>
    <w:p w:rsidR="009A3107" w:rsidRDefault="009A3107" w:rsidP="009A3107">
      <w:pPr>
        <w:jc w:val="both"/>
        <w:rPr>
          <w:color w:val="000000"/>
        </w:rPr>
      </w:pPr>
      <w:r>
        <w:rPr>
          <w:color w:val="000000"/>
        </w:rPr>
        <w:t xml:space="preserve">  - I regni e la vita economica</w:t>
      </w:r>
    </w:p>
    <w:p w:rsidR="009A3107" w:rsidRDefault="009A3107" w:rsidP="009A3107">
      <w:pPr>
        <w:jc w:val="both"/>
        <w:rPr>
          <w:color w:val="000000"/>
        </w:rPr>
      </w:pPr>
      <w:r>
        <w:rPr>
          <w:color w:val="000000"/>
        </w:rPr>
        <w:t xml:space="preserve">  - Commerci, banche, moneta</w:t>
      </w:r>
    </w:p>
    <w:p w:rsidR="009A3107" w:rsidRDefault="009A3107" w:rsidP="009A3107">
      <w:pPr>
        <w:jc w:val="both"/>
        <w:rPr>
          <w:color w:val="000000"/>
        </w:rPr>
      </w:pPr>
      <w:r>
        <w:rPr>
          <w:color w:val="000000"/>
        </w:rPr>
        <w:t xml:space="preserve">  - Un mondo di conflitti</w:t>
      </w:r>
    </w:p>
    <w:p w:rsidR="009A3107" w:rsidRDefault="009A3107" w:rsidP="009A3107">
      <w:pPr>
        <w:jc w:val="both"/>
        <w:rPr>
          <w:color w:val="000000"/>
        </w:rPr>
      </w:pPr>
      <w:r>
        <w:rPr>
          <w:color w:val="000000"/>
        </w:rPr>
        <w:lastRenderedPageBreak/>
        <w:t xml:space="preserve">  - Un mondo di città</w:t>
      </w:r>
    </w:p>
    <w:p w:rsidR="009A3107" w:rsidRDefault="009A3107" w:rsidP="009A3107">
      <w:pPr>
        <w:jc w:val="both"/>
        <w:rPr>
          <w:color w:val="000000"/>
        </w:rPr>
      </w:pPr>
      <w:r>
        <w:rPr>
          <w:color w:val="000000"/>
        </w:rPr>
        <w:t xml:space="preserve">  - Un mondo culturale unificato dal greco</w:t>
      </w:r>
    </w:p>
    <w:p w:rsidR="009A3107" w:rsidRDefault="009A3107" w:rsidP="009A3107">
      <w:pPr>
        <w:jc w:val="both"/>
        <w:rPr>
          <w:color w:val="000000"/>
        </w:rPr>
      </w:pPr>
      <w:r>
        <w:rPr>
          <w:color w:val="000000"/>
        </w:rPr>
        <w:t xml:space="preserve">  - Mecenatismo e sviluppo culturale</w:t>
      </w:r>
    </w:p>
    <w:p w:rsidR="009A3107" w:rsidRDefault="009A3107" w:rsidP="009A3107">
      <w:pPr>
        <w:jc w:val="both"/>
        <w:rPr>
          <w:color w:val="000000"/>
        </w:rPr>
      </w:pPr>
      <w:r>
        <w:rPr>
          <w:color w:val="000000"/>
        </w:rPr>
        <w:t xml:space="preserve">  - La biblioteca, simbolo della cultura ellenistica</w:t>
      </w:r>
    </w:p>
    <w:p w:rsidR="009A3107" w:rsidRDefault="009A3107" w:rsidP="009A3107">
      <w:pPr>
        <w:jc w:val="both"/>
        <w:rPr>
          <w:color w:val="000000"/>
        </w:rPr>
      </w:pPr>
    </w:p>
    <w:p w:rsidR="009A3107" w:rsidRDefault="009A3107" w:rsidP="009A3107">
      <w:pPr>
        <w:jc w:val="both"/>
        <w:rPr>
          <w:color w:val="000000"/>
        </w:rPr>
      </w:pPr>
      <w:r>
        <w:rPr>
          <w:color w:val="000000"/>
        </w:rPr>
        <w:t>14.3 La cultura della ragione:</w:t>
      </w:r>
    </w:p>
    <w:p w:rsidR="009A3107" w:rsidRDefault="009A3107" w:rsidP="009A3107">
      <w:pPr>
        <w:jc w:val="both"/>
        <w:rPr>
          <w:color w:val="000000"/>
        </w:rPr>
      </w:pPr>
      <w:r>
        <w:rPr>
          <w:color w:val="000000"/>
        </w:rPr>
        <w:t xml:space="preserve">  - L’eredità dei greci</w:t>
      </w:r>
    </w:p>
    <w:p w:rsidR="009A3107" w:rsidRDefault="009A3107" w:rsidP="009A3107">
      <w:pPr>
        <w:jc w:val="both"/>
        <w:rPr>
          <w:color w:val="000000"/>
        </w:rPr>
      </w:pPr>
      <w:r>
        <w:rPr>
          <w:color w:val="000000"/>
        </w:rPr>
        <w:t xml:space="preserve">  - Il pensiero in azione: la filosofia</w:t>
      </w:r>
    </w:p>
    <w:p w:rsidR="009A3107" w:rsidRDefault="009A3107" w:rsidP="009A3107">
      <w:pPr>
        <w:jc w:val="both"/>
        <w:rPr>
          <w:color w:val="000000"/>
        </w:rPr>
      </w:pPr>
      <w:r>
        <w:rPr>
          <w:color w:val="000000"/>
        </w:rPr>
        <w:t xml:space="preserve">  - I sofisti e Socrate</w:t>
      </w:r>
    </w:p>
    <w:p w:rsidR="009A3107" w:rsidRDefault="009A3107" w:rsidP="009A3107">
      <w:pPr>
        <w:jc w:val="both"/>
        <w:rPr>
          <w:color w:val="000000"/>
        </w:rPr>
      </w:pPr>
      <w:r>
        <w:rPr>
          <w:color w:val="000000"/>
        </w:rPr>
        <w:t xml:space="preserve">  - Platone e Aristotele</w:t>
      </w:r>
    </w:p>
    <w:p w:rsidR="009A3107" w:rsidRDefault="009A3107" w:rsidP="009A3107">
      <w:pPr>
        <w:jc w:val="both"/>
        <w:rPr>
          <w:color w:val="000000"/>
        </w:rPr>
      </w:pPr>
      <w:r>
        <w:rPr>
          <w:color w:val="000000"/>
        </w:rPr>
        <w:t xml:space="preserve">  - Come si può essere felici?</w:t>
      </w:r>
    </w:p>
    <w:p w:rsidR="009A3107" w:rsidRDefault="009A3107" w:rsidP="009A3107">
      <w:pPr>
        <w:jc w:val="both"/>
        <w:rPr>
          <w:color w:val="000000"/>
        </w:rPr>
      </w:pPr>
    </w:p>
    <w:p w:rsidR="009A3107" w:rsidRDefault="009A3107" w:rsidP="009A3107">
      <w:pPr>
        <w:jc w:val="both"/>
        <w:rPr>
          <w:color w:val="000000"/>
        </w:rPr>
      </w:pPr>
    </w:p>
    <w:p w:rsidR="009A3107" w:rsidRDefault="009A3107" w:rsidP="009A3107">
      <w:pPr>
        <w:jc w:val="both"/>
        <w:rPr>
          <w:color w:val="000000"/>
        </w:rPr>
      </w:pPr>
      <w:r>
        <w:rPr>
          <w:color w:val="000000"/>
        </w:rPr>
        <w:t xml:space="preserve">UNITA’ 5: L’ITALIA E ROMA DALLE ORIGINI AL III SECOLO </w:t>
      </w:r>
      <w:proofErr w:type="spellStart"/>
      <w:r>
        <w:rPr>
          <w:color w:val="000000"/>
        </w:rPr>
        <w:t>A.C.</w:t>
      </w:r>
      <w:proofErr w:type="spellEnd"/>
    </w:p>
    <w:p w:rsidR="009A3107" w:rsidRDefault="009A3107" w:rsidP="009A3107">
      <w:pPr>
        <w:jc w:val="both"/>
        <w:rPr>
          <w:color w:val="000000"/>
        </w:rPr>
      </w:pPr>
    </w:p>
    <w:p w:rsidR="009A3107" w:rsidRDefault="009A3107" w:rsidP="009A3107">
      <w:pPr>
        <w:jc w:val="both"/>
        <w:rPr>
          <w:color w:val="000000"/>
        </w:rPr>
      </w:pPr>
      <w:r>
        <w:rPr>
          <w:color w:val="000000"/>
        </w:rPr>
        <w:t>CAPITOLO 15: L’EUROPA E L’ITALIA DALLA PREISTORIA ALLA STORIA</w:t>
      </w:r>
    </w:p>
    <w:p w:rsidR="009A3107" w:rsidRDefault="009A3107" w:rsidP="009A3107">
      <w:pPr>
        <w:jc w:val="both"/>
        <w:rPr>
          <w:color w:val="000000"/>
        </w:rPr>
      </w:pPr>
      <w:r>
        <w:rPr>
          <w:color w:val="000000"/>
        </w:rPr>
        <w:t>15.1 L’Europa prima della storia:</w:t>
      </w:r>
    </w:p>
    <w:p w:rsidR="009A3107" w:rsidRDefault="009A3107" w:rsidP="009A3107">
      <w:pPr>
        <w:jc w:val="both"/>
        <w:rPr>
          <w:color w:val="000000"/>
        </w:rPr>
      </w:pPr>
      <w:r>
        <w:rPr>
          <w:color w:val="000000"/>
        </w:rPr>
        <w:t xml:space="preserve">  - I tempi dell’Europa dal Paleolitico al Neolitico</w:t>
      </w:r>
    </w:p>
    <w:p w:rsidR="009A3107" w:rsidRDefault="009A3107" w:rsidP="009A3107">
      <w:pPr>
        <w:jc w:val="both"/>
        <w:rPr>
          <w:color w:val="000000"/>
        </w:rPr>
      </w:pPr>
      <w:r>
        <w:rPr>
          <w:color w:val="000000"/>
        </w:rPr>
        <w:t xml:space="preserve">  - Le trasformazioni del neolitico</w:t>
      </w:r>
    </w:p>
    <w:p w:rsidR="009A3107" w:rsidRDefault="009A3107" w:rsidP="009A3107">
      <w:pPr>
        <w:jc w:val="both"/>
        <w:rPr>
          <w:color w:val="000000"/>
        </w:rPr>
      </w:pPr>
      <w:r>
        <w:rPr>
          <w:color w:val="000000"/>
        </w:rPr>
        <w:t xml:space="preserve">  - L’età del bronzo</w:t>
      </w:r>
    </w:p>
    <w:p w:rsidR="009A3107" w:rsidRDefault="009A3107" w:rsidP="009A3107">
      <w:pPr>
        <w:jc w:val="both"/>
        <w:rPr>
          <w:color w:val="000000"/>
        </w:rPr>
      </w:pPr>
      <w:r>
        <w:rPr>
          <w:color w:val="000000"/>
        </w:rPr>
        <w:t xml:space="preserve">  - La cultura dei campi d’urne</w:t>
      </w:r>
    </w:p>
    <w:p w:rsidR="009A3107" w:rsidRDefault="009A3107" w:rsidP="009A3107">
      <w:pPr>
        <w:jc w:val="both"/>
        <w:rPr>
          <w:color w:val="000000"/>
        </w:rPr>
      </w:pPr>
      <w:r>
        <w:rPr>
          <w:color w:val="000000"/>
        </w:rPr>
        <w:t xml:space="preserve">  - L’età del ferro e la cultura di </w:t>
      </w:r>
      <w:proofErr w:type="spellStart"/>
      <w:r>
        <w:rPr>
          <w:color w:val="000000"/>
        </w:rPr>
        <w:t>Hallstatt</w:t>
      </w:r>
      <w:proofErr w:type="spellEnd"/>
    </w:p>
    <w:p w:rsidR="009A3107" w:rsidRDefault="009A3107" w:rsidP="009A3107">
      <w:pPr>
        <w:jc w:val="both"/>
        <w:rPr>
          <w:color w:val="000000"/>
        </w:rPr>
      </w:pPr>
    </w:p>
    <w:p w:rsidR="009A3107" w:rsidRDefault="009A3107" w:rsidP="009A3107">
      <w:pPr>
        <w:jc w:val="both"/>
        <w:rPr>
          <w:color w:val="000000"/>
        </w:rPr>
      </w:pPr>
      <w:r>
        <w:rPr>
          <w:color w:val="000000"/>
        </w:rPr>
        <w:t>15.2 I celti, i primi “europei”:</w:t>
      </w:r>
    </w:p>
    <w:p w:rsidR="009A3107" w:rsidRDefault="009A3107" w:rsidP="009A3107">
      <w:pPr>
        <w:jc w:val="both"/>
        <w:rPr>
          <w:color w:val="000000"/>
        </w:rPr>
      </w:pPr>
      <w:r>
        <w:rPr>
          <w:color w:val="000000"/>
        </w:rPr>
        <w:t xml:space="preserve">  - L’espansione nel continente</w:t>
      </w:r>
    </w:p>
    <w:p w:rsidR="009A3107" w:rsidRDefault="009A3107" w:rsidP="009A3107">
      <w:pPr>
        <w:jc w:val="both"/>
        <w:rPr>
          <w:color w:val="000000"/>
        </w:rPr>
      </w:pPr>
      <w:r>
        <w:rPr>
          <w:color w:val="000000"/>
        </w:rPr>
        <w:t xml:space="preserve">  - La società e la cultura dei celti</w:t>
      </w:r>
    </w:p>
    <w:p w:rsidR="009A3107" w:rsidRDefault="009A3107" w:rsidP="009A3107">
      <w:pPr>
        <w:jc w:val="both"/>
        <w:rPr>
          <w:color w:val="000000"/>
        </w:rPr>
      </w:pPr>
      <w:r>
        <w:rPr>
          <w:color w:val="000000"/>
        </w:rPr>
        <w:t xml:space="preserve">  - Non solo guerrieri: l’agricoltura e i commerci</w:t>
      </w:r>
    </w:p>
    <w:p w:rsidR="009A3107" w:rsidRDefault="009A3107" w:rsidP="009A3107">
      <w:pPr>
        <w:jc w:val="both"/>
        <w:rPr>
          <w:color w:val="000000"/>
        </w:rPr>
      </w:pPr>
    </w:p>
    <w:p w:rsidR="009A3107" w:rsidRDefault="009A3107" w:rsidP="009A3107">
      <w:pPr>
        <w:jc w:val="both"/>
        <w:rPr>
          <w:color w:val="000000"/>
        </w:rPr>
      </w:pPr>
      <w:r>
        <w:rPr>
          <w:color w:val="000000"/>
        </w:rPr>
        <w:t>15.3 Molte etnie, diverse culture: l’Italia:</w:t>
      </w:r>
    </w:p>
    <w:p w:rsidR="009A3107" w:rsidRDefault="009A3107" w:rsidP="009A3107">
      <w:pPr>
        <w:jc w:val="both"/>
        <w:rPr>
          <w:color w:val="000000"/>
        </w:rPr>
      </w:pPr>
      <w:r>
        <w:rPr>
          <w:color w:val="000000"/>
        </w:rPr>
        <w:t xml:space="preserve">  - L’Italia nel Paleolitico</w:t>
      </w:r>
    </w:p>
    <w:p w:rsidR="009A3107" w:rsidRDefault="009A3107" w:rsidP="009A3107">
      <w:pPr>
        <w:jc w:val="both"/>
        <w:rPr>
          <w:color w:val="000000"/>
        </w:rPr>
      </w:pPr>
      <w:r>
        <w:rPr>
          <w:color w:val="000000"/>
        </w:rPr>
        <w:t xml:space="preserve">  - Agricoltura e comunità di villaggio</w:t>
      </w:r>
    </w:p>
    <w:p w:rsidR="009A3107" w:rsidRDefault="009A3107" w:rsidP="009A3107">
      <w:pPr>
        <w:jc w:val="both"/>
        <w:rPr>
          <w:color w:val="000000"/>
        </w:rPr>
      </w:pPr>
      <w:r>
        <w:rPr>
          <w:color w:val="000000"/>
        </w:rPr>
        <w:t xml:space="preserve">  - Dal rame al bronzo</w:t>
      </w:r>
    </w:p>
    <w:p w:rsidR="009A3107" w:rsidRDefault="009A3107" w:rsidP="009A3107">
      <w:pPr>
        <w:jc w:val="both"/>
        <w:rPr>
          <w:color w:val="000000"/>
        </w:rPr>
      </w:pPr>
      <w:r>
        <w:rPr>
          <w:color w:val="000000"/>
        </w:rPr>
        <w:t xml:space="preserve">  - I villaggi su palafitte</w:t>
      </w:r>
    </w:p>
    <w:p w:rsidR="009A3107" w:rsidRDefault="009A3107" w:rsidP="009A3107">
      <w:pPr>
        <w:jc w:val="both"/>
        <w:rPr>
          <w:color w:val="000000"/>
        </w:rPr>
      </w:pPr>
      <w:r>
        <w:rPr>
          <w:color w:val="000000"/>
        </w:rPr>
        <w:t xml:space="preserve">  - La cultura delle terremare</w:t>
      </w:r>
    </w:p>
    <w:p w:rsidR="009A3107" w:rsidRDefault="009A3107" w:rsidP="009A3107">
      <w:pPr>
        <w:jc w:val="both"/>
        <w:rPr>
          <w:color w:val="000000"/>
        </w:rPr>
      </w:pPr>
      <w:r>
        <w:rPr>
          <w:color w:val="000000"/>
        </w:rPr>
        <w:t xml:space="preserve">  - La cultura appenninica</w:t>
      </w:r>
    </w:p>
    <w:p w:rsidR="009A3107" w:rsidRDefault="009A3107" w:rsidP="009A3107">
      <w:pPr>
        <w:jc w:val="both"/>
        <w:rPr>
          <w:color w:val="000000"/>
        </w:rPr>
      </w:pPr>
      <w:r>
        <w:rPr>
          <w:color w:val="000000"/>
        </w:rPr>
        <w:t xml:space="preserve">  - I villanoviani e la metallurgia del ferro</w:t>
      </w:r>
    </w:p>
    <w:p w:rsidR="009A3107" w:rsidRDefault="009A3107" w:rsidP="009A3107">
      <w:pPr>
        <w:jc w:val="both"/>
        <w:rPr>
          <w:color w:val="000000"/>
        </w:rPr>
      </w:pPr>
      <w:r>
        <w:rPr>
          <w:color w:val="000000"/>
        </w:rPr>
        <w:t xml:space="preserve">  - La civiltà dei nuraghi in Sardegna</w:t>
      </w:r>
    </w:p>
    <w:p w:rsidR="009A3107" w:rsidRDefault="009A3107" w:rsidP="009A3107">
      <w:pPr>
        <w:jc w:val="both"/>
        <w:rPr>
          <w:color w:val="000000"/>
        </w:rPr>
      </w:pPr>
    </w:p>
    <w:p w:rsidR="009A3107" w:rsidRDefault="009A3107" w:rsidP="009A3107">
      <w:pPr>
        <w:jc w:val="both"/>
        <w:rPr>
          <w:color w:val="000000"/>
        </w:rPr>
      </w:pPr>
      <w:r>
        <w:rPr>
          <w:color w:val="000000"/>
        </w:rPr>
        <w:t>15.4 Le colonie greche in Italia:</w:t>
      </w:r>
    </w:p>
    <w:p w:rsidR="009A3107" w:rsidRDefault="009A3107" w:rsidP="009A3107">
      <w:pPr>
        <w:jc w:val="both"/>
        <w:rPr>
          <w:color w:val="000000"/>
        </w:rPr>
      </w:pPr>
      <w:r>
        <w:rPr>
          <w:color w:val="000000"/>
        </w:rPr>
        <w:t xml:space="preserve">  - Un mondo civilizzato e politicamente inquieto</w:t>
      </w:r>
    </w:p>
    <w:p w:rsidR="009A3107" w:rsidRDefault="009A3107" w:rsidP="009A3107">
      <w:pPr>
        <w:jc w:val="both"/>
        <w:rPr>
          <w:color w:val="000000"/>
        </w:rPr>
      </w:pPr>
      <w:r>
        <w:rPr>
          <w:color w:val="000000"/>
        </w:rPr>
        <w:t xml:space="preserve">  - Dall’uguaglianza politica alle tirannidi</w:t>
      </w:r>
    </w:p>
    <w:p w:rsidR="009A3107" w:rsidRDefault="009A3107" w:rsidP="009A3107">
      <w:pPr>
        <w:jc w:val="both"/>
        <w:rPr>
          <w:color w:val="000000"/>
        </w:rPr>
      </w:pPr>
      <w:r>
        <w:rPr>
          <w:color w:val="000000"/>
        </w:rPr>
        <w:t xml:space="preserve">  - La spinta all’urbanizzazione</w:t>
      </w:r>
    </w:p>
    <w:p w:rsidR="009A3107" w:rsidRDefault="009A3107" w:rsidP="009A3107">
      <w:pPr>
        <w:jc w:val="both"/>
        <w:rPr>
          <w:color w:val="000000"/>
        </w:rPr>
      </w:pPr>
    </w:p>
    <w:p w:rsidR="009A3107" w:rsidRDefault="009A3107" w:rsidP="009A3107">
      <w:pPr>
        <w:jc w:val="both"/>
        <w:rPr>
          <w:color w:val="000000"/>
        </w:rPr>
      </w:pPr>
      <w:r>
        <w:rPr>
          <w:color w:val="000000"/>
        </w:rPr>
        <w:t>15.5 La civiltà ricca e urbanizzata degli etruschi:</w:t>
      </w:r>
    </w:p>
    <w:p w:rsidR="009A3107" w:rsidRDefault="009A3107" w:rsidP="009A3107">
      <w:pPr>
        <w:jc w:val="both"/>
        <w:rPr>
          <w:color w:val="000000"/>
        </w:rPr>
      </w:pPr>
      <w:r>
        <w:rPr>
          <w:color w:val="000000"/>
        </w:rPr>
        <w:t xml:space="preserve">  - Un popolo dalle origini oscure</w:t>
      </w:r>
    </w:p>
    <w:p w:rsidR="009A3107" w:rsidRDefault="009A3107" w:rsidP="009A3107">
      <w:pPr>
        <w:jc w:val="both"/>
        <w:rPr>
          <w:color w:val="000000"/>
        </w:rPr>
      </w:pPr>
      <w:r>
        <w:rPr>
          <w:color w:val="000000"/>
        </w:rPr>
        <w:t xml:space="preserve">  - La questione della lingua</w:t>
      </w:r>
    </w:p>
    <w:p w:rsidR="009A3107" w:rsidRDefault="009A3107" w:rsidP="009A3107">
      <w:pPr>
        <w:jc w:val="both"/>
        <w:rPr>
          <w:color w:val="000000"/>
        </w:rPr>
      </w:pPr>
      <w:r>
        <w:rPr>
          <w:color w:val="000000"/>
        </w:rPr>
        <w:t xml:space="preserve">  - VII – </w:t>
      </w:r>
      <w:proofErr w:type="spellStart"/>
      <w:r>
        <w:rPr>
          <w:color w:val="000000"/>
        </w:rPr>
        <w:t>VI</w:t>
      </w:r>
      <w:proofErr w:type="spellEnd"/>
      <w:r>
        <w:rPr>
          <w:color w:val="000000"/>
        </w:rPr>
        <w:t xml:space="preserve"> secolo a.C.: la massima potenza degli etruschi</w:t>
      </w:r>
    </w:p>
    <w:p w:rsidR="009A3107" w:rsidRDefault="009A3107" w:rsidP="009A3107">
      <w:pPr>
        <w:jc w:val="both"/>
        <w:rPr>
          <w:color w:val="000000"/>
        </w:rPr>
      </w:pPr>
      <w:r>
        <w:rPr>
          <w:color w:val="000000"/>
        </w:rPr>
        <w:t xml:space="preserve">  - Una civiltà unitaria, ma fatta di città autonome</w:t>
      </w:r>
    </w:p>
    <w:p w:rsidR="009A3107" w:rsidRDefault="009A3107" w:rsidP="009A3107">
      <w:pPr>
        <w:jc w:val="both"/>
        <w:rPr>
          <w:color w:val="000000"/>
        </w:rPr>
      </w:pPr>
      <w:r>
        <w:rPr>
          <w:color w:val="000000"/>
        </w:rPr>
        <w:t xml:space="preserve">  - L’inizio della decadenza</w:t>
      </w:r>
    </w:p>
    <w:p w:rsidR="009A3107" w:rsidRDefault="009A3107" w:rsidP="009A3107">
      <w:pPr>
        <w:jc w:val="both"/>
        <w:rPr>
          <w:color w:val="000000"/>
        </w:rPr>
      </w:pPr>
      <w:r>
        <w:rPr>
          <w:color w:val="000000"/>
        </w:rPr>
        <w:t xml:space="preserve">  - Un’economia ricca ed evoluta</w:t>
      </w:r>
    </w:p>
    <w:p w:rsidR="009A3107" w:rsidRDefault="009A3107" w:rsidP="009A3107">
      <w:pPr>
        <w:jc w:val="both"/>
        <w:rPr>
          <w:color w:val="000000"/>
        </w:rPr>
      </w:pPr>
      <w:r>
        <w:rPr>
          <w:color w:val="000000"/>
        </w:rPr>
        <w:t xml:space="preserve">  - Una società divisa fra potenti e subordinati</w:t>
      </w:r>
    </w:p>
    <w:p w:rsidR="009A3107" w:rsidRDefault="009A3107" w:rsidP="009A3107">
      <w:pPr>
        <w:jc w:val="both"/>
        <w:rPr>
          <w:color w:val="000000"/>
        </w:rPr>
      </w:pPr>
      <w:r>
        <w:rPr>
          <w:color w:val="000000"/>
        </w:rPr>
        <w:lastRenderedPageBreak/>
        <w:t xml:space="preserve">  - Un popolo di architetti</w:t>
      </w:r>
    </w:p>
    <w:p w:rsidR="009A3107" w:rsidRDefault="009A3107" w:rsidP="009A3107">
      <w:pPr>
        <w:jc w:val="both"/>
        <w:rPr>
          <w:color w:val="000000"/>
        </w:rPr>
      </w:pPr>
      <w:r>
        <w:rPr>
          <w:color w:val="000000"/>
        </w:rPr>
        <w:t xml:space="preserve">  - Le necropoli e le pitture tombali</w:t>
      </w:r>
    </w:p>
    <w:p w:rsidR="009A3107" w:rsidRDefault="009A3107" w:rsidP="009A3107">
      <w:pPr>
        <w:jc w:val="both"/>
        <w:rPr>
          <w:color w:val="000000"/>
        </w:rPr>
      </w:pPr>
      <w:r>
        <w:rPr>
          <w:color w:val="000000"/>
        </w:rPr>
        <w:t xml:space="preserve">  - La religione e il clero</w:t>
      </w:r>
    </w:p>
    <w:p w:rsidR="009A3107" w:rsidRDefault="009A3107" w:rsidP="009A3107">
      <w:pPr>
        <w:jc w:val="both"/>
        <w:rPr>
          <w:color w:val="000000"/>
        </w:rPr>
      </w:pPr>
      <w:r>
        <w:rPr>
          <w:color w:val="000000"/>
        </w:rPr>
        <w:t xml:space="preserve">  - Il ruolo della donna</w:t>
      </w:r>
    </w:p>
    <w:p w:rsidR="009A3107" w:rsidRDefault="009A3107" w:rsidP="009A3107">
      <w:pPr>
        <w:jc w:val="both"/>
        <w:rPr>
          <w:color w:val="000000"/>
        </w:rPr>
      </w:pPr>
    </w:p>
    <w:p w:rsidR="009A3107" w:rsidRDefault="009A3107" w:rsidP="009A3107">
      <w:pPr>
        <w:jc w:val="both"/>
        <w:rPr>
          <w:color w:val="000000"/>
        </w:rPr>
      </w:pPr>
      <w:r>
        <w:rPr>
          <w:color w:val="000000"/>
        </w:rPr>
        <w:t>CAPITOLO 16: ROMA DALLE ORIGINI ALLA REPUBBLICA</w:t>
      </w:r>
    </w:p>
    <w:p w:rsidR="009A3107" w:rsidRDefault="009A3107" w:rsidP="009A3107">
      <w:pPr>
        <w:jc w:val="both"/>
        <w:rPr>
          <w:color w:val="000000"/>
        </w:rPr>
      </w:pPr>
      <w:r>
        <w:rPr>
          <w:color w:val="000000"/>
        </w:rPr>
        <w:t>16.1 Le origini e l’età della monarchia:</w:t>
      </w:r>
    </w:p>
    <w:p w:rsidR="009A3107" w:rsidRDefault="009A3107" w:rsidP="009A3107">
      <w:pPr>
        <w:jc w:val="both"/>
        <w:rPr>
          <w:color w:val="000000"/>
        </w:rPr>
      </w:pPr>
      <w:r>
        <w:rPr>
          <w:color w:val="000000"/>
        </w:rPr>
        <w:t xml:space="preserve">  - Nella culla del Lazio: i latini e gli altri</w:t>
      </w:r>
    </w:p>
    <w:p w:rsidR="009A3107" w:rsidRDefault="009A3107" w:rsidP="009A3107">
      <w:pPr>
        <w:jc w:val="both"/>
        <w:rPr>
          <w:color w:val="000000"/>
        </w:rPr>
      </w:pPr>
      <w:r>
        <w:rPr>
          <w:color w:val="000000"/>
        </w:rPr>
        <w:t xml:space="preserve">  - Da Enea a Romolo: il racconto mitico</w:t>
      </w:r>
    </w:p>
    <w:p w:rsidR="009A3107" w:rsidRDefault="009A3107" w:rsidP="009A3107">
      <w:pPr>
        <w:jc w:val="both"/>
        <w:rPr>
          <w:color w:val="000000"/>
        </w:rPr>
      </w:pPr>
      <w:r>
        <w:rPr>
          <w:color w:val="000000"/>
        </w:rPr>
        <w:t xml:space="preserve">  - Una posizione strategica in un crocevia di traffici</w:t>
      </w:r>
    </w:p>
    <w:p w:rsidR="009A3107" w:rsidRDefault="009A3107" w:rsidP="009A3107">
      <w:pPr>
        <w:jc w:val="both"/>
        <w:rPr>
          <w:color w:val="000000"/>
        </w:rPr>
      </w:pPr>
      <w:r>
        <w:rPr>
          <w:color w:val="000000"/>
        </w:rPr>
        <w:t xml:space="preserve">  -I villaggi si aggregano, prende forma una città</w:t>
      </w:r>
    </w:p>
    <w:p w:rsidR="009A3107" w:rsidRDefault="009A3107" w:rsidP="009A3107">
      <w:pPr>
        <w:jc w:val="both"/>
        <w:rPr>
          <w:color w:val="000000"/>
        </w:rPr>
      </w:pPr>
      <w:r>
        <w:rPr>
          <w:color w:val="000000"/>
        </w:rPr>
        <w:t xml:space="preserve">  - Sette colli, sette re: la monarchia</w:t>
      </w:r>
    </w:p>
    <w:p w:rsidR="009A3107" w:rsidRDefault="009A3107" w:rsidP="009A3107">
      <w:pPr>
        <w:jc w:val="both"/>
        <w:rPr>
          <w:color w:val="000000"/>
        </w:rPr>
      </w:pPr>
      <w:r>
        <w:rPr>
          <w:color w:val="000000"/>
        </w:rPr>
        <w:t xml:space="preserve">  - Il </w:t>
      </w:r>
      <w:proofErr w:type="spellStart"/>
      <w:r>
        <w:rPr>
          <w:color w:val="000000"/>
        </w:rPr>
        <w:t>VI</w:t>
      </w:r>
      <w:proofErr w:type="spellEnd"/>
      <w:r>
        <w:rPr>
          <w:color w:val="000000"/>
        </w:rPr>
        <w:t xml:space="preserve"> secolo a.C.: la fase dell’egemonia etrusca</w:t>
      </w:r>
    </w:p>
    <w:p w:rsidR="009A3107" w:rsidRDefault="009A3107" w:rsidP="009A3107">
      <w:pPr>
        <w:jc w:val="both"/>
        <w:rPr>
          <w:color w:val="000000"/>
        </w:rPr>
      </w:pPr>
      <w:r>
        <w:rPr>
          <w:color w:val="000000"/>
        </w:rPr>
        <w:t xml:space="preserve">  - La fine della monarchia</w:t>
      </w:r>
    </w:p>
    <w:p w:rsidR="009A3107" w:rsidRDefault="009A3107" w:rsidP="009A3107">
      <w:pPr>
        <w:jc w:val="both"/>
        <w:rPr>
          <w:color w:val="000000"/>
        </w:rPr>
      </w:pPr>
    </w:p>
    <w:p w:rsidR="009A3107" w:rsidRDefault="009A3107" w:rsidP="009A3107">
      <w:pPr>
        <w:jc w:val="both"/>
        <w:rPr>
          <w:color w:val="000000"/>
        </w:rPr>
      </w:pPr>
      <w:r>
        <w:rPr>
          <w:color w:val="000000"/>
        </w:rPr>
        <w:t>16.2 Le strutture di una società aristocratica:</w:t>
      </w:r>
    </w:p>
    <w:p w:rsidR="009A3107" w:rsidRDefault="009A3107" w:rsidP="009A3107">
      <w:pPr>
        <w:jc w:val="both"/>
        <w:rPr>
          <w:color w:val="000000"/>
        </w:rPr>
      </w:pPr>
      <w:r>
        <w:rPr>
          <w:color w:val="000000"/>
        </w:rPr>
        <w:t xml:space="preserve">  - La </w:t>
      </w:r>
      <w:proofErr w:type="spellStart"/>
      <w:r>
        <w:rPr>
          <w:color w:val="000000"/>
        </w:rPr>
        <w:t>familia</w:t>
      </w:r>
      <w:proofErr w:type="spellEnd"/>
      <w:r>
        <w:rPr>
          <w:color w:val="000000"/>
        </w:rPr>
        <w:t>, base della società romana</w:t>
      </w:r>
    </w:p>
    <w:p w:rsidR="009A3107" w:rsidRDefault="009A3107" w:rsidP="009A3107">
      <w:pPr>
        <w:jc w:val="both"/>
        <w:rPr>
          <w:color w:val="000000"/>
        </w:rPr>
      </w:pPr>
      <w:r>
        <w:rPr>
          <w:color w:val="000000"/>
        </w:rPr>
        <w:t xml:space="preserve">  - La gens e la nascita dell’aristocrazia</w:t>
      </w:r>
    </w:p>
    <w:p w:rsidR="009A3107" w:rsidRDefault="009A3107" w:rsidP="009A3107">
      <w:pPr>
        <w:jc w:val="both"/>
        <w:rPr>
          <w:color w:val="000000"/>
        </w:rPr>
      </w:pPr>
      <w:r>
        <w:rPr>
          <w:color w:val="000000"/>
        </w:rPr>
        <w:t xml:space="preserve">  - Al servizio dell’aristocrazia: i clienti</w:t>
      </w:r>
    </w:p>
    <w:p w:rsidR="009A3107" w:rsidRDefault="009A3107" w:rsidP="009A3107">
      <w:pPr>
        <w:jc w:val="both"/>
        <w:rPr>
          <w:color w:val="000000"/>
        </w:rPr>
      </w:pPr>
      <w:r>
        <w:rPr>
          <w:color w:val="000000"/>
        </w:rPr>
        <w:t xml:space="preserve">  - La plebe, la massa del popolo</w:t>
      </w:r>
    </w:p>
    <w:p w:rsidR="009A3107" w:rsidRDefault="009A3107" w:rsidP="009A3107">
      <w:pPr>
        <w:jc w:val="both"/>
        <w:rPr>
          <w:color w:val="000000"/>
        </w:rPr>
      </w:pPr>
    </w:p>
    <w:p w:rsidR="009A3107" w:rsidRDefault="009A3107" w:rsidP="009A3107">
      <w:pPr>
        <w:jc w:val="both"/>
        <w:rPr>
          <w:color w:val="000000"/>
        </w:rPr>
      </w:pPr>
      <w:r>
        <w:rPr>
          <w:color w:val="000000"/>
        </w:rPr>
        <w:t>16.3 Senato, comizi, magistrature: il sistema politico:</w:t>
      </w:r>
    </w:p>
    <w:p w:rsidR="009A3107" w:rsidRDefault="009A3107" w:rsidP="009A3107">
      <w:pPr>
        <w:jc w:val="both"/>
        <w:rPr>
          <w:color w:val="000000"/>
        </w:rPr>
      </w:pPr>
      <w:r>
        <w:rPr>
          <w:color w:val="000000"/>
        </w:rPr>
        <w:t xml:space="preserve">  - Il cuore politico: il senato</w:t>
      </w:r>
    </w:p>
    <w:p w:rsidR="009A3107" w:rsidRDefault="009A3107" w:rsidP="009A3107">
      <w:pPr>
        <w:jc w:val="both"/>
        <w:rPr>
          <w:color w:val="000000"/>
        </w:rPr>
      </w:pPr>
      <w:r>
        <w:rPr>
          <w:color w:val="000000"/>
        </w:rPr>
        <w:t xml:space="preserve">  - La più antica assemblea di popolo: i comizi curiati</w:t>
      </w:r>
    </w:p>
    <w:p w:rsidR="009A3107" w:rsidRDefault="009A3107" w:rsidP="009A3107">
      <w:pPr>
        <w:jc w:val="both"/>
        <w:rPr>
          <w:color w:val="000000"/>
        </w:rPr>
      </w:pPr>
      <w:r>
        <w:rPr>
          <w:color w:val="000000"/>
        </w:rPr>
        <w:t xml:space="preserve">  - La riforma centuriata</w:t>
      </w:r>
    </w:p>
    <w:p w:rsidR="009A3107" w:rsidRDefault="009A3107" w:rsidP="009A3107">
      <w:pPr>
        <w:jc w:val="both"/>
        <w:rPr>
          <w:color w:val="000000"/>
        </w:rPr>
      </w:pPr>
      <w:r>
        <w:rPr>
          <w:color w:val="000000"/>
        </w:rPr>
        <w:t xml:space="preserve">  - Perché una riforma </w:t>
      </w:r>
      <w:proofErr w:type="spellStart"/>
      <w:r>
        <w:rPr>
          <w:color w:val="000000"/>
        </w:rPr>
        <w:t>censitaria</w:t>
      </w:r>
      <w:proofErr w:type="spellEnd"/>
      <w:r>
        <w:rPr>
          <w:color w:val="000000"/>
        </w:rPr>
        <w:t>?</w:t>
      </w:r>
    </w:p>
    <w:p w:rsidR="009A3107" w:rsidRDefault="009A3107" w:rsidP="009A3107">
      <w:pPr>
        <w:jc w:val="both"/>
        <w:rPr>
          <w:color w:val="000000"/>
        </w:rPr>
      </w:pPr>
      <w:r>
        <w:rPr>
          <w:color w:val="000000"/>
        </w:rPr>
        <w:t xml:space="preserve">  - I comizi tributi</w:t>
      </w:r>
    </w:p>
    <w:p w:rsidR="009A3107" w:rsidRDefault="009A3107" w:rsidP="009A3107">
      <w:pPr>
        <w:jc w:val="both"/>
        <w:rPr>
          <w:color w:val="000000"/>
        </w:rPr>
      </w:pPr>
      <w:r>
        <w:rPr>
          <w:color w:val="000000"/>
        </w:rPr>
        <w:t xml:space="preserve">  - Il sistema delle magistrature</w:t>
      </w:r>
    </w:p>
    <w:p w:rsidR="009A3107" w:rsidRDefault="009A3107" w:rsidP="009A3107">
      <w:pPr>
        <w:jc w:val="both"/>
        <w:rPr>
          <w:color w:val="000000"/>
        </w:rPr>
      </w:pPr>
      <w:r>
        <w:rPr>
          <w:color w:val="000000"/>
        </w:rPr>
        <w:t xml:space="preserve">  - Una poltrona per due: i consoli</w:t>
      </w:r>
    </w:p>
    <w:p w:rsidR="009A3107" w:rsidRDefault="009A3107" w:rsidP="009A3107">
      <w:pPr>
        <w:jc w:val="both"/>
        <w:rPr>
          <w:color w:val="000000"/>
        </w:rPr>
      </w:pPr>
      <w:r>
        <w:rPr>
          <w:color w:val="000000"/>
        </w:rPr>
        <w:t xml:space="preserve">  - Le altre magistrature</w:t>
      </w:r>
    </w:p>
    <w:p w:rsidR="009A3107" w:rsidRDefault="009A3107" w:rsidP="009A3107">
      <w:pPr>
        <w:jc w:val="both"/>
        <w:rPr>
          <w:color w:val="000000"/>
        </w:rPr>
      </w:pPr>
    </w:p>
    <w:p w:rsidR="009A3107" w:rsidRDefault="009A3107" w:rsidP="009A3107">
      <w:pPr>
        <w:jc w:val="both"/>
        <w:rPr>
          <w:color w:val="000000"/>
        </w:rPr>
      </w:pPr>
      <w:r>
        <w:rPr>
          <w:color w:val="000000"/>
        </w:rPr>
        <w:t>16.4 L’economia della Roma arcaica:</w:t>
      </w:r>
    </w:p>
    <w:p w:rsidR="009A3107" w:rsidRDefault="009A3107" w:rsidP="009A3107">
      <w:pPr>
        <w:jc w:val="both"/>
        <w:rPr>
          <w:color w:val="000000"/>
        </w:rPr>
      </w:pPr>
      <w:r>
        <w:rPr>
          <w:color w:val="000000"/>
        </w:rPr>
        <w:t xml:space="preserve">  - I patrizi e la terra</w:t>
      </w:r>
    </w:p>
    <w:p w:rsidR="009A3107" w:rsidRDefault="009A3107" w:rsidP="009A3107">
      <w:pPr>
        <w:jc w:val="both"/>
        <w:rPr>
          <w:color w:val="000000"/>
        </w:rPr>
      </w:pPr>
      <w:r>
        <w:rPr>
          <w:color w:val="000000"/>
        </w:rPr>
        <w:t xml:space="preserve">  - I prodotti dell’agricoltura romana</w:t>
      </w:r>
    </w:p>
    <w:p w:rsidR="009A3107" w:rsidRDefault="009A3107" w:rsidP="009A3107">
      <w:pPr>
        <w:jc w:val="both"/>
        <w:rPr>
          <w:color w:val="000000"/>
        </w:rPr>
      </w:pPr>
      <w:r>
        <w:rPr>
          <w:color w:val="000000"/>
        </w:rPr>
        <w:t xml:space="preserve">  - L’artigianato, le manifatture, i commerci</w:t>
      </w:r>
    </w:p>
    <w:p w:rsidR="009A3107" w:rsidRDefault="009A3107" w:rsidP="009A3107">
      <w:pPr>
        <w:jc w:val="both"/>
        <w:rPr>
          <w:color w:val="000000"/>
        </w:rPr>
      </w:pPr>
    </w:p>
    <w:p w:rsidR="009A3107" w:rsidRDefault="009A3107" w:rsidP="009A3107">
      <w:pPr>
        <w:jc w:val="both"/>
        <w:rPr>
          <w:color w:val="000000"/>
        </w:rPr>
      </w:pPr>
      <w:smartTag w:uri="urn:schemas-microsoft-com:office:smarttags" w:element="metricconverter">
        <w:smartTagPr>
          <w:attr w:name="ProductID" w:val="16.5 In"/>
        </w:smartTagPr>
        <w:r>
          <w:rPr>
            <w:color w:val="000000"/>
          </w:rPr>
          <w:t>16.5 In</w:t>
        </w:r>
      </w:smartTag>
      <w:r>
        <w:rPr>
          <w:color w:val="000000"/>
        </w:rPr>
        <w:t xml:space="preserve"> pace con gli dei: la religione romana:</w:t>
      </w:r>
    </w:p>
    <w:p w:rsidR="009A3107" w:rsidRDefault="009A3107" w:rsidP="009A3107">
      <w:pPr>
        <w:jc w:val="both"/>
        <w:rPr>
          <w:color w:val="000000"/>
        </w:rPr>
      </w:pPr>
      <w:r>
        <w:rPr>
          <w:color w:val="000000"/>
        </w:rPr>
        <w:t xml:space="preserve">  - Una religione della comunità</w:t>
      </w:r>
    </w:p>
    <w:p w:rsidR="009A3107" w:rsidRDefault="009A3107" w:rsidP="009A3107">
      <w:pPr>
        <w:jc w:val="both"/>
        <w:rPr>
          <w:color w:val="000000"/>
        </w:rPr>
      </w:pPr>
      <w:r>
        <w:rPr>
          <w:color w:val="000000"/>
        </w:rPr>
        <w:t xml:space="preserve">  - Un contratto con gli dei</w:t>
      </w:r>
    </w:p>
    <w:p w:rsidR="009A3107" w:rsidRDefault="009A3107" w:rsidP="009A3107">
      <w:pPr>
        <w:jc w:val="both"/>
        <w:rPr>
          <w:color w:val="000000"/>
        </w:rPr>
      </w:pPr>
      <w:r>
        <w:rPr>
          <w:color w:val="000000"/>
        </w:rPr>
        <w:t xml:space="preserve">  - Le divinità principali</w:t>
      </w:r>
    </w:p>
    <w:p w:rsidR="009A3107" w:rsidRDefault="009A3107" w:rsidP="009A3107">
      <w:pPr>
        <w:jc w:val="both"/>
        <w:rPr>
          <w:color w:val="000000"/>
        </w:rPr>
      </w:pPr>
      <w:r>
        <w:rPr>
          <w:color w:val="000000"/>
        </w:rPr>
        <w:t xml:space="preserve">  - I collegi sacerdotali</w:t>
      </w:r>
    </w:p>
    <w:p w:rsidR="009A3107" w:rsidRDefault="009A3107" w:rsidP="009A3107">
      <w:pPr>
        <w:jc w:val="both"/>
        <w:rPr>
          <w:color w:val="000000"/>
        </w:rPr>
      </w:pPr>
      <w:r>
        <w:rPr>
          <w:color w:val="000000"/>
        </w:rPr>
        <w:t xml:space="preserve">  - Una religione che integra</w:t>
      </w:r>
    </w:p>
    <w:p w:rsidR="009A3107" w:rsidRDefault="009A3107" w:rsidP="009A3107">
      <w:pPr>
        <w:jc w:val="both"/>
        <w:rPr>
          <w:color w:val="000000"/>
        </w:rPr>
      </w:pPr>
    </w:p>
    <w:p w:rsidR="009A3107" w:rsidRDefault="009A3107" w:rsidP="009A3107">
      <w:pPr>
        <w:jc w:val="both"/>
        <w:rPr>
          <w:color w:val="000000"/>
        </w:rPr>
      </w:pPr>
      <w:r>
        <w:rPr>
          <w:color w:val="000000"/>
        </w:rPr>
        <w:t>CAPITOLO 17: L’EGEMONIA SUL LAZIO E I CONFLITTI INTERNI</w:t>
      </w:r>
    </w:p>
    <w:p w:rsidR="009A3107" w:rsidRDefault="009A3107" w:rsidP="009A3107">
      <w:pPr>
        <w:jc w:val="both"/>
        <w:rPr>
          <w:color w:val="000000"/>
        </w:rPr>
      </w:pPr>
      <w:r>
        <w:rPr>
          <w:color w:val="000000"/>
        </w:rPr>
        <w:t>17.1 Il dominio sul Lazio: un secolo e mezzo di guerre:</w:t>
      </w:r>
    </w:p>
    <w:p w:rsidR="009A3107" w:rsidRDefault="009A3107" w:rsidP="009A3107">
      <w:pPr>
        <w:jc w:val="both"/>
        <w:rPr>
          <w:color w:val="000000"/>
        </w:rPr>
      </w:pPr>
      <w:r>
        <w:rPr>
          <w:color w:val="000000"/>
        </w:rPr>
        <w:t xml:space="preserve">  - Roma e la lega latina nel V secolo a.C.</w:t>
      </w:r>
    </w:p>
    <w:p w:rsidR="009A3107" w:rsidRDefault="009A3107" w:rsidP="009A3107">
      <w:pPr>
        <w:jc w:val="both"/>
        <w:rPr>
          <w:color w:val="000000"/>
        </w:rPr>
      </w:pPr>
      <w:r>
        <w:rPr>
          <w:color w:val="000000"/>
        </w:rPr>
        <w:t xml:space="preserve">  - Dalla difesa alla conquista: Roma contro </w:t>
      </w:r>
      <w:proofErr w:type="spellStart"/>
      <w:r>
        <w:rPr>
          <w:color w:val="000000"/>
        </w:rPr>
        <w:t>Veio</w:t>
      </w:r>
      <w:proofErr w:type="spellEnd"/>
    </w:p>
    <w:p w:rsidR="009A3107" w:rsidRDefault="009A3107" w:rsidP="009A3107">
      <w:pPr>
        <w:jc w:val="both"/>
        <w:rPr>
          <w:color w:val="000000"/>
        </w:rPr>
      </w:pPr>
      <w:r>
        <w:rPr>
          <w:color w:val="000000"/>
        </w:rPr>
        <w:t xml:space="preserve">  - </w:t>
      </w:r>
      <w:smartTag w:uri="urn:schemas-microsoft-com:office:smarttags" w:element="metricconverter">
        <w:smartTagPr>
          <w:attr w:name="ProductID" w:val="390 a"/>
        </w:smartTagPr>
        <w:r>
          <w:rPr>
            <w:color w:val="000000"/>
          </w:rPr>
          <w:t>390 a</w:t>
        </w:r>
      </w:smartTag>
      <w:r>
        <w:rPr>
          <w:color w:val="000000"/>
        </w:rPr>
        <w:t>.C.: Roma devastata dai Galli</w:t>
      </w:r>
    </w:p>
    <w:p w:rsidR="009A3107" w:rsidRDefault="009A3107" w:rsidP="009A3107">
      <w:pPr>
        <w:jc w:val="both"/>
        <w:rPr>
          <w:color w:val="000000"/>
        </w:rPr>
      </w:pPr>
      <w:r>
        <w:rPr>
          <w:color w:val="000000"/>
        </w:rPr>
        <w:t xml:space="preserve">  - La fine della lega latina</w:t>
      </w:r>
    </w:p>
    <w:p w:rsidR="009A3107" w:rsidRDefault="009A3107" w:rsidP="009A3107">
      <w:pPr>
        <w:jc w:val="both"/>
        <w:rPr>
          <w:color w:val="000000"/>
        </w:rPr>
      </w:pPr>
    </w:p>
    <w:p w:rsidR="009A3107" w:rsidRDefault="009A3107" w:rsidP="009A3107">
      <w:pPr>
        <w:jc w:val="both"/>
        <w:rPr>
          <w:color w:val="000000"/>
        </w:rPr>
      </w:pPr>
      <w:r>
        <w:rPr>
          <w:color w:val="000000"/>
        </w:rPr>
        <w:t>17.2 Il lungo scontro politico fra patrizi e plebei:</w:t>
      </w:r>
    </w:p>
    <w:p w:rsidR="009A3107" w:rsidRDefault="009A3107" w:rsidP="009A3107">
      <w:pPr>
        <w:jc w:val="both"/>
        <w:rPr>
          <w:color w:val="000000"/>
        </w:rPr>
      </w:pPr>
      <w:r>
        <w:rPr>
          <w:color w:val="000000"/>
        </w:rPr>
        <w:lastRenderedPageBreak/>
        <w:t xml:space="preserve">  - I privilegi dei patrizi</w:t>
      </w:r>
    </w:p>
    <w:p w:rsidR="009A3107" w:rsidRDefault="009A3107" w:rsidP="009A3107">
      <w:pPr>
        <w:jc w:val="both"/>
        <w:rPr>
          <w:color w:val="000000"/>
        </w:rPr>
      </w:pPr>
      <w:r>
        <w:rPr>
          <w:color w:val="000000"/>
        </w:rPr>
        <w:t xml:space="preserve">  - Il problema dei debiti</w:t>
      </w:r>
    </w:p>
    <w:p w:rsidR="009A3107" w:rsidRDefault="009A3107" w:rsidP="009A3107">
      <w:pPr>
        <w:jc w:val="both"/>
        <w:rPr>
          <w:color w:val="000000"/>
        </w:rPr>
      </w:pPr>
      <w:r>
        <w:rPr>
          <w:color w:val="000000"/>
        </w:rPr>
        <w:t xml:space="preserve">  - La questione della terra</w:t>
      </w:r>
    </w:p>
    <w:p w:rsidR="009A3107" w:rsidRDefault="009A3107" w:rsidP="009A3107">
      <w:pPr>
        <w:jc w:val="both"/>
        <w:rPr>
          <w:color w:val="000000"/>
        </w:rPr>
      </w:pPr>
      <w:r>
        <w:rPr>
          <w:color w:val="000000"/>
        </w:rPr>
        <w:t xml:space="preserve">  - La secessione del Monte Sacro</w:t>
      </w:r>
    </w:p>
    <w:p w:rsidR="009A3107" w:rsidRDefault="009A3107" w:rsidP="009A3107">
      <w:pPr>
        <w:jc w:val="both"/>
        <w:rPr>
          <w:color w:val="000000"/>
        </w:rPr>
      </w:pPr>
      <w:r>
        <w:rPr>
          <w:color w:val="000000"/>
        </w:rPr>
        <w:t xml:space="preserve">  - I tribuni della plebe e i plebisciti</w:t>
      </w:r>
    </w:p>
    <w:p w:rsidR="009A3107" w:rsidRDefault="009A3107" w:rsidP="009A3107">
      <w:pPr>
        <w:jc w:val="both"/>
        <w:rPr>
          <w:color w:val="000000"/>
        </w:rPr>
      </w:pPr>
      <w:r>
        <w:rPr>
          <w:color w:val="000000"/>
        </w:rPr>
        <w:t xml:space="preserve">  - Le leggi delle XII tavole</w:t>
      </w:r>
    </w:p>
    <w:p w:rsidR="009A3107" w:rsidRDefault="009A3107" w:rsidP="009A3107">
      <w:pPr>
        <w:jc w:val="both"/>
        <w:rPr>
          <w:color w:val="000000"/>
        </w:rPr>
      </w:pPr>
      <w:r>
        <w:rPr>
          <w:color w:val="000000"/>
        </w:rPr>
        <w:t xml:space="preserve">  - Rivoluzionarie nella forma, conservatrici nel contenuto</w:t>
      </w:r>
    </w:p>
    <w:p w:rsidR="009A3107" w:rsidRDefault="009A3107" w:rsidP="009A3107">
      <w:pPr>
        <w:jc w:val="both"/>
        <w:rPr>
          <w:color w:val="000000"/>
        </w:rPr>
      </w:pPr>
      <w:r>
        <w:rPr>
          <w:color w:val="000000"/>
        </w:rPr>
        <w:t xml:space="preserve">  - I plebei al consolato</w:t>
      </w:r>
    </w:p>
    <w:p w:rsidR="009A3107" w:rsidRDefault="009A3107" w:rsidP="009A3107">
      <w:pPr>
        <w:jc w:val="both"/>
        <w:rPr>
          <w:color w:val="000000"/>
        </w:rPr>
      </w:pPr>
      <w:r>
        <w:rPr>
          <w:color w:val="000000"/>
        </w:rPr>
        <w:t xml:space="preserve">  - Una repubblica patrizio-plebea</w:t>
      </w:r>
    </w:p>
    <w:p w:rsidR="009A3107" w:rsidRDefault="009A3107" w:rsidP="009A3107">
      <w:pPr>
        <w:jc w:val="both"/>
        <w:rPr>
          <w:color w:val="000000"/>
        </w:rPr>
      </w:pPr>
    </w:p>
    <w:p w:rsidR="009A3107" w:rsidRDefault="009A3107" w:rsidP="009A3107">
      <w:pPr>
        <w:jc w:val="both"/>
        <w:rPr>
          <w:color w:val="000000"/>
        </w:rPr>
      </w:pPr>
      <w:r>
        <w:rPr>
          <w:color w:val="000000"/>
        </w:rPr>
        <w:t>CAPITOLO 18: IL DOMINIO ROMANO SULLA PENISOLA</w:t>
      </w:r>
    </w:p>
    <w:p w:rsidR="009A3107" w:rsidRDefault="009A3107" w:rsidP="009A3107">
      <w:pPr>
        <w:jc w:val="both"/>
        <w:rPr>
          <w:color w:val="000000"/>
        </w:rPr>
      </w:pPr>
      <w:r>
        <w:rPr>
          <w:color w:val="000000"/>
        </w:rPr>
        <w:t>18.1 Le guerre contro i sanniti e in Magna Grecia:</w:t>
      </w:r>
    </w:p>
    <w:p w:rsidR="009A3107" w:rsidRDefault="009A3107" w:rsidP="009A3107">
      <w:pPr>
        <w:jc w:val="both"/>
        <w:rPr>
          <w:color w:val="000000"/>
        </w:rPr>
      </w:pPr>
      <w:r>
        <w:rPr>
          <w:color w:val="000000"/>
        </w:rPr>
        <w:t xml:space="preserve">  - Una potenza regionale in espansione</w:t>
      </w:r>
    </w:p>
    <w:p w:rsidR="009A3107" w:rsidRDefault="009A3107" w:rsidP="009A3107">
      <w:pPr>
        <w:jc w:val="both"/>
        <w:rPr>
          <w:color w:val="000000"/>
        </w:rPr>
      </w:pPr>
      <w:r>
        <w:rPr>
          <w:color w:val="000000"/>
        </w:rPr>
        <w:t xml:space="preserve">  - Potenti vicini di casa: i sanniti</w:t>
      </w:r>
    </w:p>
    <w:p w:rsidR="009A3107" w:rsidRDefault="009A3107" w:rsidP="009A3107">
      <w:pPr>
        <w:jc w:val="both"/>
        <w:rPr>
          <w:color w:val="000000"/>
        </w:rPr>
      </w:pPr>
      <w:r>
        <w:rPr>
          <w:color w:val="000000"/>
        </w:rPr>
        <w:t xml:space="preserve">  - La seconda guerra sannitica</w:t>
      </w:r>
    </w:p>
    <w:p w:rsidR="009A3107" w:rsidRDefault="009A3107" w:rsidP="009A3107">
      <w:pPr>
        <w:jc w:val="both"/>
        <w:rPr>
          <w:color w:val="000000"/>
        </w:rPr>
      </w:pPr>
      <w:r>
        <w:rPr>
          <w:color w:val="000000"/>
        </w:rPr>
        <w:t xml:space="preserve">  - La terza guerra sannitica</w:t>
      </w:r>
    </w:p>
    <w:p w:rsidR="009A3107" w:rsidRDefault="009A3107" w:rsidP="009A3107">
      <w:pPr>
        <w:jc w:val="both"/>
        <w:rPr>
          <w:color w:val="000000"/>
        </w:rPr>
      </w:pPr>
      <w:r>
        <w:rPr>
          <w:color w:val="000000"/>
        </w:rPr>
        <w:t xml:space="preserve">  - La sottomissione del centro nord</w:t>
      </w:r>
    </w:p>
    <w:p w:rsidR="009A3107" w:rsidRDefault="009A3107" w:rsidP="009A3107">
      <w:pPr>
        <w:jc w:val="both"/>
        <w:rPr>
          <w:color w:val="000000"/>
        </w:rPr>
      </w:pPr>
      <w:r>
        <w:rPr>
          <w:color w:val="000000"/>
        </w:rPr>
        <w:t xml:space="preserve">  - Il declino delle città greche</w:t>
      </w:r>
    </w:p>
    <w:p w:rsidR="009A3107" w:rsidRDefault="009A3107" w:rsidP="009A3107">
      <w:pPr>
        <w:jc w:val="both"/>
        <w:rPr>
          <w:color w:val="000000"/>
        </w:rPr>
      </w:pPr>
      <w:r>
        <w:rPr>
          <w:color w:val="000000"/>
        </w:rPr>
        <w:t xml:space="preserve">  - Roma contro Taranto</w:t>
      </w:r>
    </w:p>
    <w:p w:rsidR="009A3107" w:rsidRDefault="009A3107" w:rsidP="009A3107">
      <w:pPr>
        <w:jc w:val="both"/>
        <w:rPr>
          <w:color w:val="000000"/>
        </w:rPr>
      </w:pPr>
      <w:r>
        <w:rPr>
          <w:color w:val="000000"/>
        </w:rPr>
        <w:t xml:space="preserve">  - L’intervento di Pirro</w:t>
      </w:r>
    </w:p>
    <w:p w:rsidR="009A3107" w:rsidRDefault="009A3107" w:rsidP="009A3107">
      <w:pPr>
        <w:jc w:val="both"/>
        <w:rPr>
          <w:color w:val="000000"/>
        </w:rPr>
      </w:pPr>
      <w:r>
        <w:rPr>
          <w:color w:val="000000"/>
        </w:rPr>
        <w:t xml:space="preserve">  - Roma controlla la penisola</w:t>
      </w:r>
    </w:p>
    <w:p w:rsidR="009A3107" w:rsidRDefault="009A3107" w:rsidP="009A3107">
      <w:pPr>
        <w:jc w:val="both"/>
        <w:rPr>
          <w:color w:val="000000"/>
        </w:rPr>
      </w:pPr>
    </w:p>
    <w:p w:rsidR="009A3107" w:rsidRDefault="009A3107" w:rsidP="009A3107">
      <w:pPr>
        <w:jc w:val="both"/>
        <w:rPr>
          <w:color w:val="000000"/>
        </w:rPr>
      </w:pPr>
      <w:r>
        <w:rPr>
          <w:color w:val="000000"/>
        </w:rPr>
        <w:t>18.2 Organizzare il dominio: municipi, colonie, federati:</w:t>
      </w:r>
    </w:p>
    <w:p w:rsidR="009A3107" w:rsidRDefault="009A3107" w:rsidP="009A3107">
      <w:pPr>
        <w:jc w:val="both"/>
        <w:rPr>
          <w:color w:val="000000"/>
        </w:rPr>
      </w:pPr>
      <w:r>
        <w:rPr>
          <w:color w:val="000000"/>
        </w:rPr>
        <w:t xml:space="preserve">  - L’incorporamento giuridico e politico: i municipi</w:t>
      </w:r>
    </w:p>
    <w:p w:rsidR="009A3107" w:rsidRDefault="009A3107" w:rsidP="009A3107">
      <w:pPr>
        <w:jc w:val="both"/>
        <w:rPr>
          <w:color w:val="000000"/>
        </w:rPr>
      </w:pPr>
      <w:r>
        <w:rPr>
          <w:color w:val="000000"/>
        </w:rPr>
        <w:t xml:space="preserve">  - L’occupazione del territorio: le colonie</w:t>
      </w:r>
    </w:p>
    <w:p w:rsidR="009A3107" w:rsidRDefault="009A3107" w:rsidP="009A3107">
      <w:pPr>
        <w:jc w:val="both"/>
        <w:rPr>
          <w:color w:val="000000"/>
        </w:rPr>
      </w:pPr>
      <w:r>
        <w:rPr>
          <w:color w:val="000000"/>
        </w:rPr>
        <w:t xml:space="preserve">  - Le alleanze: i federati</w:t>
      </w:r>
    </w:p>
    <w:p w:rsidR="009A3107" w:rsidRDefault="009A3107" w:rsidP="009A3107">
      <w:pPr>
        <w:jc w:val="both"/>
        <w:rPr>
          <w:color w:val="000000"/>
        </w:rPr>
      </w:pPr>
      <w:r>
        <w:rPr>
          <w:color w:val="000000"/>
        </w:rPr>
        <w:t xml:space="preserve">  - La compattezza del dominio romano</w:t>
      </w:r>
    </w:p>
    <w:p w:rsidR="009A3107" w:rsidRDefault="009A3107" w:rsidP="009A3107">
      <w:pPr>
        <w:jc w:val="both"/>
        <w:rPr>
          <w:color w:val="000000"/>
        </w:rPr>
      </w:pPr>
      <w:r>
        <w:rPr>
          <w:color w:val="000000"/>
        </w:rPr>
        <w:t xml:space="preserve">  - Un nuovo sistema monetario</w:t>
      </w:r>
    </w:p>
    <w:p w:rsidR="009A3107" w:rsidRDefault="009A3107" w:rsidP="009A3107">
      <w:pPr>
        <w:jc w:val="both"/>
        <w:rPr>
          <w:color w:val="000000"/>
        </w:rPr>
      </w:pPr>
      <w:r>
        <w:rPr>
          <w:color w:val="000000"/>
        </w:rPr>
        <w:t xml:space="preserve">  - L’ingegneria stradale romana</w:t>
      </w:r>
    </w:p>
    <w:p w:rsidR="009A3107" w:rsidRDefault="009A3107" w:rsidP="009A3107">
      <w:pPr>
        <w:jc w:val="both"/>
        <w:rPr>
          <w:color w:val="000000"/>
        </w:rPr>
      </w:pPr>
      <w:r>
        <w:rPr>
          <w:color w:val="000000"/>
        </w:rPr>
        <w:t xml:space="preserve">  - Chi si avvantaggiò dell’espansione</w:t>
      </w:r>
    </w:p>
    <w:p w:rsidR="009A3107" w:rsidRDefault="009A3107" w:rsidP="009A3107">
      <w:pPr>
        <w:jc w:val="both"/>
        <w:rPr>
          <w:color w:val="000000"/>
        </w:rPr>
      </w:pPr>
    </w:p>
    <w:p w:rsidR="009A3107" w:rsidRDefault="009A3107" w:rsidP="009A3107">
      <w:pPr>
        <w:jc w:val="both"/>
        <w:rPr>
          <w:color w:val="000000"/>
        </w:rPr>
      </w:pPr>
    </w:p>
    <w:p w:rsidR="009A3107" w:rsidRDefault="009A3107" w:rsidP="009A3107">
      <w:pPr>
        <w:jc w:val="both"/>
        <w:rPr>
          <w:color w:val="000000"/>
        </w:rPr>
      </w:pPr>
    </w:p>
    <w:p w:rsidR="009A3107" w:rsidRDefault="009A3107" w:rsidP="009A3107">
      <w:pPr>
        <w:jc w:val="both"/>
        <w:rPr>
          <w:color w:val="000000"/>
        </w:rPr>
      </w:pPr>
    </w:p>
    <w:p w:rsidR="009A3107" w:rsidRDefault="009A3107" w:rsidP="009A3107">
      <w:pPr>
        <w:jc w:val="center"/>
        <w:rPr>
          <w:color w:val="000000"/>
        </w:rPr>
      </w:pPr>
    </w:p>
    <w:p w:rsidR="009A3107" w:rsidRDefault="009A3107" w:rsidP="009A3107">
      <w:pPr>
        <w:jc w:val="center"/>
        <w:rPr>
          <w:color w:val="000000"/>
        </w:rPr>
      </w:pPr>
    </w:p>
    <w:p w:rsidR="009A3107" w:rsidRDefault="009A3107" w:rsidP="009A3107">
      <w:pPr>
        <w:jc w:val="center"/>
        <w:rPr>
          <w:color w:val="000000"/>
        </w:rPr>
      </w:pPr>
    </w:p>
    <w:p w:rsidR="009A3107" w:rsidRDefault="009A3107" w:rsidP="009A3107">
      <w:pPr>
        <w:jc w:val="center"/>
        <w:rPr>
          <w:color w:val="000000"/>
        </w:rPr>
      </w:pPr>
    </w:p>
    <w:p w:rsidR="009A3107" w:rsidRDefault="009A3107" w:rsidP="009A3107">
      <w:pPr>
        <w:jc w:val="center"/>
        <w:rPr>
          <w:color w:val="000000"/>
        </w:rPr>
      </w:pPr>
    </w:p>
    <w:p w:rsidR="009A3107" w:rsidRDefault="009A3107" w:rsidP="009A3107">
      <w:pPr>
        <w:jc w:val="center"/>
        <w:rPr>
          <w:color w:val="000000"/>
        </w:rPr>
      </w:pPr>
    </w:p>
    <w:p w:rsidR="009A3107" w:rsidRDefault="009A3107" w:rsidP="009A3107">
      <w:pPr>
        <w:jc w:val="center"/>
        <w:rPr>
          <w:color w:val="000000"/>
        </w:rPr>
      </w:pPr>
    </w:p>
    <w:p w:rsidR="009A3107" w:rsidRDefault="009A3107" w:rsidP="009A3107">
      <w:pPr>
        <w:jc w:val="center"/>
        <w:rPr>
          <w:color w:val="000000"/>
        </w:rPr>
      </w:pPr>
    </w:p>
    <w:p w:rsidR="009A3107" w:rsidRDefault="009A3107" w:rsidP="009A3107">
      <w:pPr>
        <w:jc w:val="center"/>
        <w:rPr>
          <w:color w:val="000000"/>
        </w:rPr>
      </w:pPr>
    </w:p>
    <w:p w:rsidR="009A3107" w:rsidRDefault="009A3107" w:rsidP="009A3107">
      <w:pPr>
        <w:jc w:val="center"/>
        <w:rPr>
          <w:color w:val="000000"/>
        </w:rPr>
      </w:pPr>
    </w:p>
    <w:p w:rsidR="009A3107" w:rsidRDefault="009A3107" w:rsidP="009A3107">
      <w:pPr>
        <w:jc w:val="center"/>
        <w:rPr>
          <w:color w:val="000000"/>
        </w:rPr>
      </w:pPr>
    </w:p>
    <w:p w:rsidR="009A3107" w:rsidRDefault="009A3107" w:rsidP="009A3107">
      <w:pPr>
        <w:jc w:val="center"/>
        <w:rPr>
          <w:color w:val="000000"/>
        </w:rPr>
      </w:pPr>
    </w:p>
    <w:p w:rsidR="009A3107" w:rsidRDefault="009A3107" w:rsidP="009A3107">
      <w:pPr>
        <w:jc w:val="center"/>
        <w:rPr>
          <w:color w:val="000000"/>
        </w:rPr>
      </w:pPr>
    </w:p>
    <w:p w:rsidR="009A3107" w:rsidRDefault="009A3107" w:rsidP="009A3107">
      <w:pPr>
        <w:jc w:val="center"/>
        <w:rPr>
          <w:color w:val="000000"/>
        </w:rPr>
      </w:pPr>
    </w:p>
    <w:p w:rsidR="009A3107" w:rsidRDefault="009A3107" w:rsidP="009A3107">
      <w:pPr>
        <w:jc w:val="center"/>
        <w:rPr>
          <w:color w:val="000000"/>
        </w:rPr>
      </w:pPr>
    </w:p>
    <w:p w:rsidR="009A3107" w:rsidRDefault="009A3107" w:rsidP="009A3107">
      <w:pPr>
        <w:jc w:val="center"/>
        <w:rPr>
          <w:color w:val="000000"/>
        </w:rPr>
      </w:pPr>
    </w:p>
    <w:p w:rsidR="009A3107" w:rsidRDefault="009A3107" w:rsidP="009A3107">
      <w:pPr>
        <w:jc w:val="center"/>
        <w:rPr>
          <w:color w:val="000000"/>
        </w:rPr>
      </w:pPr>
    </w:p>
    <w:p w:rsidR="009A3107" w:rsidRDefault="009A3107" w:rsidP="009A3107">
      <w:pPr>
        <w:jc w:val="center"/>
        <w:rPr>
          <w:color w:val="000000"/>
        </w:rPr>
      </w:pPr>
    </w:p>
    <w:p w:rsidR="009A3107" w:rsidRDefault="009A3107" w:rsidP="009A3107">
      <w:pPr>
        <w:jc w:val="center"/>
        <w:rPr>
          <w:color w:val="000000"/>
        </w:rPr>
      </w:pPr>
      <w:r>
        <w:rPr>
          <w:color w:val="000000"/>
        </w:rPr>
        <w:t xml:space="preserve">PROGRAMMA </w:t>
      </w:r>
      <w:proofErr w:type="spellStart"/>
      <w:r>
        <w:rPr>
          <w:color w:val="000000"/>
        </w:rPr>
        <w:t>DI</w:t>
      </w:r>
      <w:proofErr w:type="spellEnd"/>
      <w:r>
        <w:rPr>
          <w:color w:val="000000"/>
        </w:rPr>
        <w:t xml:space="preserve"> CITTADINANZA E COSTITUZIONE</w:t>
      </w:r>
    </w:p>
    <w:p w:rsidR="009A3107" w:rsidRDefault="009A3107" w:rsidP="009A3107">
      <w:pPr>
        <w:jc w:val="both"/>
        <w:rPr>
          <w:color w:val="000000"/>
        </w:rPr>
      </w:pPr>
    </w:p>
    <w:p w:rsidR="009A3107" w:rsidRDefault="009A3107" w:rsidP="009A3107">
      <w:pPr>
        <w:jc w:val="both"/>
        <w:rPr>
          <w:color w:val="000000"/>
        </w:rPr>
      </w:pPr>
      <w:r>
        <w:rPr>
          <w:color w:val="000000"/>
        </w:rPr>
        <w:t xml:space="preserve">DIRITTI </w:t>
      </w:r>
      <w:proofErr w:type="spellStart"/>
      <w:r>
        <w:rPr>
          <w:color w:val="000000"/>
        </w:rPr>
        <w:t>DI</w:t>
      </w:r>
      <w:proofErr w:type="spellEnd"/>
      <w:r>
        <w:rPr>
          <w:color w:val="000000"/>
        </w:rPr>
        <w:t xml:space="preserve"> CITTADINANZA E DIRITTI UMANI:</w:t>
      </w:r>
    </w:p>
    <w:p w:rsidR="009A3107" w:rsidRDefault="009A3107" w:rsidP="009A3107">
      <w:pPr>
        <w:pStyle w:val="ListParagraph"/>
        <w:numPr>
          <w:ilvl w:val="0"/>
          <w:numId w:val="39"/>
        </w:numPr>
        <w:spacing w:after="0" w:line="240" w:lineRule="auto"/>
        <w:jc w:val="both"/>
        <w:rPr>
          <w:rFonts w:ascii="Times New Roman" w:hAnsi="Times New Roman"/>
          <w:color w:val="000000"/>
        </w:rPr>
      </w:pPr>
      <w:r>
        <w:rPr>
          <w:rFonts w:ascii="Times New Roman" w:hAnsi="Times New Roman"/>
          <w:color w:val="000000"/>
        </w:rPr>
        <w:t>Che cos’è la cittadinanza?</w:t>
      </w:r>
    </w:p>
    <w:p w:rsidR="009A3107" w:rsidRDefault="009A3107" w:rsidP="009A3107">
      <w:pPr>
        <w:pStyle w:val="ListParagraph"/>
        <w:numPr>
          <w:ilvl w:val="0"/>
          <w:numId w:val="39"/>
        </w:numPr>
        <w:spacing w:after="0" w:line="240" w:lineRule="auto"/>
        <w:jc w:val="both"/>
        <w:rPr>
          <w:rFonts w:ascii="Times New Roman" w:hAnsi="Times New Roman"/>
          <w:color w:val="000000"/>
        </w:rPr>
      </w:pPr>
      <w:r>
        <w:rPr>
          <w:rFonts w:ascii="Times New Roman" w:hAnsi="Times New Roman"/>
          <w:color w:val="000000"/>
        </w:rPr>
        <w:t>Immigrazione e diritti di cittadinanza</w:t>
      </w:r>
    </w:p>
    <w:p w:rsidR="009A3107" w:rsidRDefault="009A3107" w:rsidP="009A3107">
      <w:pPr>
        <w:pStyle w:val="ListParagraph"/>
        <w:numPr>
          <w:ilvl w:val="0"/>
          <w:numId w:val="39"/>
        </w:numPr>
        <w:spacing w:after="0" w:line="240" w:lineRule="auto"/>
        <w:jc w:val="both"/>
        <w:rPr>
          <w:rFonts w:ascii="Times New Roman" w:hAnsi="Times New Roman"/>
          <w:color w:val="000000"/>
        </w:rPr>
      </w:pPr>
      <w:r>
        <w:rPr>
          <w:rFonts w:ascii="Times New Roman" w:hAnsi="Times New Roman"/>
          <w:color w:val="000000"/>
        </w:rPr>
        <w:t>Le diverse forme di libertà</w:t>
      </w:r>
    </w:p>
    <w:p w:rsidR="009A3107" w:rsidRDefault="009A3107" w:rsidP="009A3107">
      <w:pPr>
        <w:pStyle w:val="ListParagraph"/>
        <w:numPr>
          <w:ilvl w:val="0"/>
          <w:numId w:val="39"/>
        </w:numPr>
        <w:spacing w:after="0" w:line="240" w:lineRule="auto"/>
        <w:jc w:val="both"/>
        <w:rPr>
          <w:rFonts w:ascii="Times New Roman" w:hAnsi="Times New Roman"/>
          <w:color w:val="000000"/>
        </w:rPr>
      </w:pPr>
      <w:r>
        <w:rPr>
          <w:rFonts w:ascii="Times New Roman" w:hAnsi="Times New Roman"/>
          <w:color w:val="000000"/>
        </w:rPr>
        <w:t>Le diverse forme dell’uguaglianza</w:t>
      </w:r>
    </w:p>
    <w:p w:rsidR="009A3107" w:rsidRPr="005B2343" w:rsidRDefault="009A3107" w:rsidP="009A3107">
      <w:pPr>
        <w:pStyle w:val="ListParagraph"/>
        <w:numPr>
          <w:ilvl w:val="0"/>
          <w:numId w:val="39"/>
        </w:numPr>
        <w:spacing w:after="0" w:line="240" w:lineRule="auto"/>
        <w:jc w:val="both"/>
        <w:rPr>
          <w:rFonts w:ascii="Times New Roman" w:hAnsi="Times New Roman"/>
          <w:color w:val="000000"/>
        </w:rPr>
      </w:pPr>
      <w:r>
        <w:rPr>
          <w:rFonts w:ascii="Times New Roman" w:hAnsi="Times New Roman"/>
          <w:color w:val="000000"/>
        </w:rPr>
        <w:t>La libertà religiosa</w:t>
      </w:r>
    </w:p>
    <w:p w:rsidR="009A3107" w:rsidRDefault="009A3107" w:rsidP="009A3107">
      <w:pPr>
        <w:jc w:val="both"/>
        <w:rPr>
          <w:color w:val="000000"/>
        </w:rPr>
      </w:pPr>
    </w:p>
    <w:p w:rsidR="009A3107" w:rsidRDefault="009A3107" w:rsidP="009A3107">
      <w:pPr>
        <w:jc w:val="both"/>
        <w:rPr>
          <w:color w:val="000000"/>
        </w:rPr>
      </w:pPr>
    </w:p>
    <w:p w:rsidR="009A3107" w:rsidRDefault="009A3107" w:rsidP="009A3107">
      <w:pPr>
        <w:jc w:val="both"/>
        <w:rPr>
          <w:color w:val="000000"/>
        </w:rPr>
      </w:pPr>
    </w:p>
    <w:p w:rsidR="009A3107" w:rsidRDefault="009A3107" w:rsidP="009A3107">
      <w:pPr>
        <w:jc w:val="both"/>
        <w:rPr>
          <w:color w:val="000000"/>
        </w:rPr>
      </w:pPr>
    </w:p>
    <w:p w:rsidR="009A3107" w:rsidRDefault="009A3107" w:rsidP="009A3107">
      <w:pPr>
        <w:jc w:val="both"/>
        <w:rPr>
          <w:color w:val="000000"/>
        </w:rPr>
      </w:pPr>
    </w:p>
    <w:p w:rsidR="009A3107" w:rsidRDefault="009A3107" w:rsidP="009A3107">
      <w:pPr>
        <w:jc w:val="both"/>
        <w:rPr>
          <w:color w:val="000000"/>
        </w:rPr>
      </w:pPr>
    </w:p>
    <w:p w:rsidR="009A3107" w:rsidRDefault="009A3107" w:rsidP="009A3107">
      <w:pPr>
        <w:jc w:val="both"/>
        <w:rPr>
          <w:color w:val="000000"/>
        </w:rPr>
      </w:pPr>
    </w:p>
    <w:p w:rsidR="009A3107" w:rsidRDefault="009A3107" w:rsidP="009A3107">
      <w:pPr>
        <w:jc w:val="both"/>
        <w:rPr>
          <w:color w:val="000000"/>
        </w:rPr>
      </w:pPr>
    </w:p>
    <w:p w:rsidR="009A3107" w:rsidRDefault="009A3107" w:rsidP="009A3107">
      <w:pPr>
        <w:jc w:val="both"/>
        <w:rPr>
          <w:color w:val="000000"/>
        </w:rPr>
      </w:pPr>
      <w:r>
        <w:rPr>
          <w:color w:val="000000"/>
        </w:rPr>
        <w:t>Castellana Grotte___________________</w:t>
      </w:r>
    </w:p>
    <w:p w:rsidR="009A3107" w:rsidRDefault="009A3107" w:rsidP="009A3107">
      <w:pPr>
        <w:jc w:val="both"/>
        <w:rPr>
          <w:color w:val="000000"/>
        </w:rPr>
      </w:pPr>
    </w:p>
    <w:p w:rsidR="009A3107" w:rsidRDefault="009A3107" w:rsidP="009A3107">
      <w:pPr>
        <w:jc w:val="right"/>
        <w:rPr>
          <w:color w:val="000000"/>
        </w:rPr>
      </w:pPr>
      <w:r>
        <w:rPr>
          <w:color w:val="000000"/>
        </w:rPr>
        <w:t>Il Docente</w:t>
      </w:r>
    </w:p>
    <w:p w:rsidR="009A3107" w:rsidRDefault="009A3107" w:rsidP="009A3107">
      <w:pPr>
        <w:jc w:val="right"/>
        <w:rPr>
          <w:color w:val="000000"/>
        </w:rPr>
      </w:pPr>
    </w:p>
    <w:p w:rsidR="009A3107" w:rsidRDefault="009A3107" w:rsidP="009A3107">
      <w:pPr>
        <w:jc w:val="right"/>
        <w:rPr>
          <w:color w:val="000000"/>
        </w:rPr>
      </w:pPr>
      <w:r>
        <w:rPr>
          <w:color w:val="000000"/>
        </w:rPr>
        <w:t>________________</w:t>
      </w:r>
    </w:p>
    <w:p w:rsidR="009A3107" w:rsidRDefault="009A3107" w:rsidP="009A3107">
      <w:pPr>
        <w:jc w:val="right"/>
        <w:rPr>
          <w:color w:val="000000"/>
        </w:rPr>
      </w:pPr>
    </w:p>
    <w:p w:rsidR="009A3107" w:rsidRDefault="009A3107" w:rsidP="009A3107">
      <w:pPr>
        <w:jc w:val="right"/>
        <w:rPr>
          <w:color w:val="000000"/>
        </w:rPr>
      </w:pPr>
    </w:p>
    <w:p w:rsidR="009A3107" w:rsidRDefault="009A3107" w:rsidP="009A3107">
      <w:pPr>
        <w:rPr>
          <w:color w:val="000000"/>
        </w:rPr>
      </w:pPr>
      <w:r>
        <w:rPr>
          <w:color w:val="000000"/>
        </w:rPr>
        <w:t>Gli Alunni</w:t>
      </w:r>
    </w:p>
    <w:p w:rsidR="009A3107" w:rsidRDefault="009A3107" w:rsidP="009A3107">
      <w:pPr>
        <w:rPr>
          <w:color w:val="000000"/>
        </w:rPr>
      </w:pPr>
    </w:p>
    <w:p w:rsidR="009A3107" w:rsidRDefault="009A3107" w:rsidP="009A3107">
      <w:pPr>
        <w:rPr>
          <w:color w:val="000000"/>
        </w:rPr>
      </w:pPr>
      <w:r>
        <w:rPr>
          <w:color w:val="000000"/>
        </w:rPr>
        <w:t>___________________</w:t>
      </w:r>
    </w:p>
    <w:p w:rsidR="009A3107" w:rsidRDefault="009A3107" w:rsidP="009A3107">
      <w:pPr>
        <w:rPr>
          <w:color w:val="000000"/>
        </w:rPr>
      </w:pPr>
    </w:p>
    <w:p w:rsidR="009A3107" w:rsidRDefault="009A3107" w:rsidP="009A3107">
      <w:pPr>
        <w:rPr>
          <w:color w:val="000000"/>
        </w:rPr>
      </w:pPr>
      <w:r>
        <w:rPr>
          <w:color w:val="000000"/>
        </w:rPr>
        <w:t>___________________</w:t>
      </w:r>
    </w:p>
    <w:p w:rsidR="009A3107" w:rsidRDefault="009A3107" w:rsidP="009A3107">
      <w:pPr>
        <w:rPr>
          <w:color w:val="000000"/>
        </w:rPr>
      </w:pPr>
    </w:p>
    <w:p w:rsidR="009A3107" w:rsidRDefault="009A3107" w:rsidP="009A3107">
      <w:pPr>
        <w:rPr>
          <w:color w:val="000000"/>
        </w:rPr>
      </w:pPr>
    </w:p>
    <w:p w:rsidR="009A3107" w:rsidRPr="005B2343" w:rsidRDefault="009A3107" w:rsidP="009A3107">
      <w:pPr>
        <w:rPr>
          <w:color w:val="000000"/>
        </w:rPr>
      </w:pPr>
      <w:r>
        <w:rPr>
          <w:color w:val="000000"/>
        </w:rPr>
        <w:t>___________________</w:t>
      </w:r>
    </w:p>
    <w:p w:rsidR="008A19BD" w:rsidRDefault="009A3107" w:rsidP="009A3107">
      <w:pPr>
        <w:jc w:val="center"/>
        <w:rPr>
          <w:b/>
          <w:sz w:val="44"/>
          <w:szCs w:val="44"/>
          <w:u w:val="single"/>
        </w:rPr>
      </w:pPr>
      <w:r>
        <w:rPr>
          <w:b/>
          <w:sz w:val="44"/>
          <w:szCs w:val="44"/>
          <w:u w:val="single"/>
        </w:rPr>
        <w:br w:type="page"/>
      </w:r>
      <w:r w:rsidR="005E2F56" w:rsidRPr="005E2F56">
        <w:rPr>
          <w:b/>
          <w:sz w:val="44"/>
          <w:szCs w:val="44"/>
          <w:u w:val="single"/>
        </w:rPr>
        <w:lastRenderedPageBreak/>
        <w:t>Programma di diritto ed economia politica.</w:t>
      </w:r>
    </w:p>
    <w:p w:rsidR="005E2F56" w:rsidRDefault="005E2F56">
      <w:pPr>
        <w:rPr>
          <w:b/>
          <w:sz w:val="44"/>
          <w:szCs w:val="44"/>
          <w:u w:val="single"/>
        </w:rPr>
      </w:pPr>
    </w:p>
    <w:p w:rsidR="00D33ED4" w:rsidRDefault="005E2F56">
      <w:pPr>
        <w:rPr>
          <w:sz w:val="32"/>
          <w:szCs w:val="32"/>
        </w:rPr>
      </w:pPr>
      <w:r w:rsidRPr="00D33ED4">
        <w:rPr>
          <w:i/>
          <w:sz w:val="32"/>
          <w:szCs w:val="32"/>
        </w:rPr>
        <w:t>Docente:</w:t>
      </w:r>
      <w:r>
        <w:rPr>
          <w:sz w:val="32"/>
          <w:szCs w:val="32"/>
        </w:rPr>
        <w:t xml:space="preserve"> Raffaella Laterza         </w:t>
      </w:r>
      <w:r w:rsidRPr="00D33ED4">
        <w:rPr>
          <w:i/>
          <w:sz w:val="32"/>
          <w:szCs w:val="32"/>
        </w:rPr>
        <w:t>Classe</w:t>
      </w:r>
      <w:r>
        <w:rPr>
          <w:sz w:val="32"/>
          <w:szCs w:val="32"/>
        </w:rPr>
        <w:t xml:space="preserve">: I </w:t>
      </w:r>
      <w:proofErr w:type="spellStart"/>
      <w:r w:rsidR="008A4948">
        <w:rPr>
          <w:sz w:val="32"/>
          <w:szCs w:val="32"/>
        </w:rPr>
        <w:t>Ac</w:t>
      </w:r>
      <w:proofErr w:type="spellEnd"/>
      <w:r>
        <w:rPr>
          <w:sz w:val="32"/>
          <w:szCs w:val="32"/>
        </w:rPr>
        <w:t xml:space="preserve">         </w:t>
      </w:r>
      <w:r w:rsidRPr="00D33ED4">
        <w:rPr>
          <w:i/>
          <w:sz w:val="32"/>
          <w:szCs w:val="32"/>
        </w:rPr>
        <w:t>Sezione</w:t>
      </w:r>
      <w:r>
        <w:rPr>
          <w:sz w:val="32"/>
          <w:szCs w:val="32"/>
        </w:rPr>
        <w:t>:</w:t>
      </w:r>
      <w:r w:rsidR="00D33ED4" w:rsidRPr="00D33ED4">
        <w:rPr>
          <w:i/>
          <w:sz w:val="32"/>
          <w:szCs w:val="32"/>
        </w:rPr>
        <w:t xml:space="preserve"> Scolastico</w:t>
      </w:r>
      <w:r w:rsidR="00D33ED4">
        <w:rPr>
          <w:sz w:val="32"/>
          <w:szCs w:val="32"/>
        </w:rPr>
        <w:t>: 201</w:t>
      </w:r>
      <w:r w:rsidR="008A6EF6">
        <w:rPr>
          <w:sz w:val="32"/>
          <w:szCs w:val="32"/>
        </w:rPr>
        <w:t>5-2016</w:t>
      </w:r>
    </w:p>
    <w:p w:rsidR="005E2F56" w:rsidRDefault="005E2F56">
      <w:pPr>
        <w:rPr>
          <w:sz w:val="32"/>
          <w:szCs w:val="32"/>
        </w:rPr>
      </w:pPr>
    </w:p>
    <w:p w:rsidR="005E2F56" w:rsidRDefault="00995EE2">
      <w:pPr>
        <w:rPr>
          <w:b/>
          <w:sz w:val="36"/>
          <w:szCs w:val="36"/>
        </w:rPr>
      </w:pPr>
      <w:r>
        <w:rPr>
          <w:b/>
          <w:sz w:val="36"/>
          <w:szCs w:val="36"/>
        </w:rPr>
        <w:t>Economia</w:t>
      </w:r>
    </w:p>
    <w:p w:rsidR="005E2F56" w:rsidRDefault="005E2F56">
      <w:pPr>
        <w:rPr>
          <w:i/>
          <w:sz w:val="28"/>
          <w:szCs w:val="28"/>
        </w:rPr>
      </w:pPr>
      <w:r>
        <w:rPr>
          <w:i/>
          <w:sz w:val="28"/>
          <w:szCs w:val="28"/>
        </w:rPr>
        <w:t>Le regole dell’economia:b</w:t>
      </w:r>
      <w:r w:rsidR="00995EE2">
        <w:rPr>
          <w:i/>
          <w:sz w:val="28"/>
          <w:szCs w:val="28"/>
        </w:rPr>
        <w:t>isogni, beni e servizi, utilità</w:t>
      </w:r>
    </w:p>
    <w:p w:rsidR="005E2F56" w:rsidRPr="005E2F56" w:rsidRDefault="005E2F56" w:rsidP="005E2F56">
      <w:pPr>
        <w:numPr>
          <w:ilvl w:val="0"/>
          <w:numId w:val="1"/>
        </w:numPr>
        <w:rPr>
          <w:i/>
          <w:sz w:val="28"/>
          <w:szCs w:val="28"/>
        </w:rPr>
      </w:pPr>
      <w:r w:rsidRPr="005E2F56">
        <w:rPr>
          <w:sz w:val="28"/>
          <w:szCs w:val="28"/>
        </w:rPr>
        <w:t>Non tutti i bisogni riguardano l’economia</w:t>
      </w:r>
    </w:p>
    <w:p w:rsidR="005E2F56" w:rsidRPr="005E2F56" w:rsidRDefault="005E2F56" w:rsidP="005E2F56">
      <w:pPr>
        <w:numPr>
          <w:ilvl w:val="0"/>
          <w:numId w:val="1"/>
        </w:numPr>
        <w:rPr>
          <w:i/>
          <w:sz w:val="28"/>
          <w:szCs w:val="28"/>
        </w:rPr>
      </w:pPr>
      <w:r w:rsidRPr="005E2F56">
        <w:rPr>
          <w:sz w:val="28"/>
          <w:szCs w:val="28"/>
        </w:rPr>
        <w:t>La differenza tra beni e servizi</w:t>
      </w:r>
    </w:p>
    <w:p w:rsidR="005E2F56" w:rsidRPr="005E2F56" w:rsidRDefault="005E2F56" w:rsidP="005E2F56">
      <w:pPr>
        <w:numPr>
          <w:ilvl w:val="0"/>
          <w:numId w:val="1"/>
        </w:numPr>
        <w:rPr>
          <w:i/>
          <w:sz w:val="28"/>
          <w:szCs w:val="28"/>
        </w:rPr>
      </w:pPr>
      <w:r w:rsidRPr="005E2F56">
        <w:rPr>
          <w:sz w:val="28"/>
          <w:szCs w:val="28"/>
        </w:rPr>
        <w:t>Utilità dei beni e dei servizi economici</w:t>
      </w:r>
    </w:p>
    <w:p w:rsidR="005E2F56" w:rsidRDefault="00995EE2" w:rsidP="005E2F56">
      <w:pPr>
        <w:rPr>
          <w:i/>
          <w:sz w:val="28"/>
          <w:szCs w:val="28"/>
        </w:rPr>
      </w:pPr>
      <w:r>
        <w:rPr>
          <w:i/>
          <w:sz w:val="28"/>
          <w:szCs w:val="28"/>
        </w:rPr>
        <w:t>Le attività produttive</w:t>
      </w:r>
    </w:p>
    <w:p w:rsidR="005E2F56" w:rsidRPr="005E2F56" w:rsidRDefault="005E2F56" w:rsidP="005E2F56">
      <w:pPr>
        <w:numPr>
          <w:ilvl w:val="0"/>
          <w:numId w:val="2"/>
        </w:numPr>
        <w:rPr>
          <w:i/>
          <w:sz w:val="28"/>
          <w:szCs w:val="28"/>
        </w:rPr>
      </w:pPr>
      <w:r>
        <w:rPr>
          <w:sz w:val="28"/>
          <w:szCs w:val="28"/>
        </w:rPr>
        <w:t>I settori della produzione</w:t>
      </w:r>
    </w:p>
    <w:p w:rsidR="005E2F56" w:rsidRPr="005E2F56" w:rsidRDefault="005E2F56" w:rsidP="005E2F56">
      <w:pPr>
        <w:numPr>
          <w:ilvl w:val="0"/>
          <w:numId w:val="2"/>
        </w:numPr>
        <w:rPr>
          <w:i/>
          <w:sz w:val="28"/>
          <w:szCs w:val="28"/>
        </w:rPr>
      </w:pPr>
      <w:r>
        <w:rPr>
          <w:sz w:val="28"/>
          <w:szCs w:val="28"/>
        </w:rPr>
        <w:t>L’occupazione nei tre settori</w:t>
      </w:r>
    </w:p>
    <w:p w:rsidR="005E2F56" w:rsidRPr="005E2F56" w:rsidRDefault="005E2F56" w:rsidP="005E2F56">
      <w:pPr>
        <w:numPr>
          <w:ilvl w:val="0"/>
          <w:numId w:val="2"/>
        </w:numPr>
        <w:rPr>
          <w:i/>
          <w:sz w:val="28"/>
          <w:szCs w:val="28"/>
        </w:rPr>
      </w:pPr>
      <w:r>
        <w:rPr>
          <w:sz w:val="28"/>
          <w:szCs w:val="28"/>
        </w:rPr>
        <w:t>Agricoltura, allevamento, pesca</w:t>
      </w:r>
    </w:p>
    <w:p w:rsidR="005E2F56" w:rsidRPr="005E2F56" w:rsidRDefault="005E2F56" w:rsidP="005E2F56">
      <w:pPr>
        <w:numPr>
          <w:ilvl w:val="0"/>
          <w:numId w:val="2"/>
        </w:numPr>
        <w:rPr>
          <w:i/>
          <w:sz w:val="28"/>
          <w:szCs w:val="28"/>
        </w:rPr>
      </w:pPr>
      <w:r>
        <w:rPr>
          <w:sz w:val="28"/>
          <w:szCs w:val="28"/>
        </w:rPr>
        <w:t>Industria: automazione e decentramento</w:t>
      </w:r>
    </w:p>
    <w:p w:rsidR="005E2F56" w:rsidRPr="005E2F56" w:rsidRDefault="005E2F56" w:rsidP="005E2F56">
      <w:pPr>
        <w:numPr>
          <w:ilvl w:val="0"/>
          <w:numId w:val="2"/>
        </w:numPr>
        <w:rPr>
          <w:i/>
          <w:sz w:val="28"/>
          <w:szCs w:val="28"/>
        </w:rPr>
      </w:pPr>
      <w:r>
        <w:rPr>
          <w:sz w:val="28"/>
          <w:szCs w:val="28"/>
        </w:rPr>
        <w:t>Servizi</w:t>
      </w:r>
    </w:p>
    <w:p w:rsidR="005E2F56" w:rsidRPr="005E2F56" w:rsidRDefault="005E2F56" w:rsidP="005E2F56">
      <w:pPr>
        <w:numPr>
          <w:ilvl w:val="0"/>
          <w:numId w:val="2"/>
        </w:numPr>
        <w:rPr>
          <w:i/>
          <w:sz w:val="28"/>
          <w:szCs w:val="28"/>
        </w:rPr>
      </w:pPr>
      <w:r>
        <w:rPr>
          <w:sz w:val="28"/>
          <w:szCs w:val="28"/>
        </w:rPr>
        <w:t>Imprese che producono altre imprese</w:t>
      </w:r>
    </w:p>
    <w:p w:rsidR="005E2F56" w:rsidRDefault="005E2F56" w:rsidP="005E2F56">
      <w:pPr>
        <w:rPr>
          <w:i/>
          <w:sz w:val="28"/>
          <w:szCs w:val="28"/>
        </w:rPr>
      </w:pPr>
      <w:r>
        <w:rPr>
          <w:i/>
          <w:sz w:val="28"/>
          <w:szCs w:val="28"/>
        </w:rPr>
        <w:t>Imprese, f</w:t>
      </w:r>
      <w:r w:rsidR="00995EE2">
        <w:rPr>
          <w:i/>
          <w:sz w:val="28"/>
          <w:szCs w:val="28"/>
        </w:rPr>
        <w:t>amiglie, Stato</w:t>
      </w:r>
    </w:p>
    <w:p w:rsidR="005E2F56" w:rsidRPr="005E2F56" w:rsidRDefault="005E2F56" w:rsidP="005E2F56">
      <w:pPr>
        <w:numPr>
          <w:ilvl w:val="0"/>
          <w:numId w:val="3"/>
        </w:numPr>
        <w:rPr>
          <w:i/>
          <w:sz w:val="28"/>
          <w:szCs w:val="28"/>
        </w:rPr>
      </w:pPr>
      <w:r>
        <w:rPr>
          <w:sz w:val="28"/>
          <w:szCs w:val="28"/>
        </w:rPr>
        <w:t>Il sistema economico e i suoi operatori</w:t>
      </w:r>
    </w:p>
    <w:p w:rsidR="005E2F56" w:rsidRPr="005E2F56" w:rsidRDefault="005E2F56" w:rsidP="005E2F56">
      <w:pPr>
        <w:numPr>
          <w:ilvl w:val="0"/>
          <w:numId w:val="3"/>
        </w:numPr>
        <w:rPr>
          <w:i/>
          <w:sz w:val="28"/>
          <w:szCs w:val="28"/>
        </w:rPr>
      </w:pPr>
      <w:r>
        <w:rPr>
          <w:sz w:val="28"/>
          <w:szCs w:val="28"/>
        </w:rPr>
        <w:t xml:space="preserve">Le famiglie </w:t>
      </w:r>
    </w:p>
    <w:p w:rsidR="005E2F56" w:rsidRPr="005E2F56" w:rsidRDefault="005E2F56" w:rsidP="005E2F56">
      <w:pPr>
        <w:numPr>
          <w:ilvl w:val="0"/>
          <w:numId w:val="3"/>
        </w:numPr>
        <w:rPr>
          <w:i/>
          <w:sz w:val="28"/>
          <w:szCs w:val="28"/>
        </w:rPr>
      </w:pPr>
      <w:r>
        <w:rPr>
          <w:sz w:val="28"/>
          <w:szCs w:val="28"/>
        </w:rPr>
        <w:t>Le imprese</w:t>
      </w:r>
    </w:p>
    <w:p w:rsidR="005E2F56" w:rsidRPr="005E2F56" w:rsidRDefault="005E2F56" w:rsidP="005E2F56">
      <w:pPr>
        <w:numPr>
          <w:ilvl w:val="0"/>
          <w:numId w:val="3"/>
        </w:numPr>
        <w:rPr>
          <w:i/>
          <w:sz w:val="28"/>
          <w:szCs w:val="28"/>
        </w:rPr>
      </w:pPr>
      <w:r>
        <w:rPr>
          <w:sz w:val="28"/>
          <w:szCs w:val="28"/>
        </w:rPr>
        <w:t>Lo Stato</w:t>
      </w:r>
    </w:p>
    <w:p w:rsidR="005E2F56" w:rsidRDefault="005E2F56" w:rsidP="005E2F56">
      <w:pPr>
        <w:rPr>
          <w:i/>
          <w:sz w:val="28"/>
          <w:szCs w:val="28"/>
        </w:rPr>
      </w:pPr>
      <w:r>
        <w:rPr>
          <w:i/>
          <w:sz w:val="28"/>
          <w:szCs w:val="28"/>
        </w:rPr>
        <w:t>Consu</w:t>
      </w:r>
      <w:r w:rsidR="00995EE2">
        <w:rPr>
          <w:i/>
          <w:sz w:val="28"/>
          <w:szCs w:val="28"/>
        </w:rPr>
        <w:t>mi, risparmi e sistema bancario</w:t>
      </w:r>
    </w:p>
    <w:p w:rsidR="005E2F56" w:rsidRDefault="005E2F56" w:rsidP="005E2F56">
      <w:pPr>
        <w:numPr>
          <w:ilvl w:val="0"/>
          <w:numId w:val="4"/>
        </w:numPr>
        <w:rPr>
          <w:sz w:val="28"/>
          <w:szCs w:val="28"/>
        </w:rPr>
      </w:pPr>
      <w:r>
        <w:rPr>
          <w:sz w:val="28"/>
          <w:szCs w:val="28"/>
        </w:rPr>
        <w:t>Le banche e gli interessi</w:t>
      </w:r>
    </w:p>
    <w:p w:rsidR="005E2F56" w:rsidRDefault="00995EE2" w:rsidP="005E2F56">
      <w:pPr>
        <w:rPr>
          <w:i/>
          <w:sz w:val="28"/>
          <w:szCs w:val="28"/>
        </w:rPr>
      </w:pPr>
      <w:r>
        <w:rPr>
          <w:i/>
          <w:sz w:val="28"/>
          <w:szCs w:val="28"/>
        </w:rPr>
        <w:t>Le regole del mercato</w:t>
      </w:r>
    </w:p>
    <w:p w:rsidR="005E2F56" w:rsidRDefault="005E2F56" w:rsidP="005E2F56">
      <w:pPr>
        <w:numPr>
          <w:ilvl w:val="0"/>
          <w:numId w:val="4"/>
        </w:numPr>
        <w:rPr>
          <w:sz w:val="28"/>
          <w:szCs w:val="28"/>
        </w:rPr>
      </w:pPr>
      <w:r>
        <w:rPr>
          <w:sz w:val="28"/>
          <w:szCs w:val="28"/>
        </w:rPr>
        <w:t>Il mercato</w:t>
      </w:r>
    </w:p>
    <w:p w:rsidR="005E2F56" w:rsidRDefault="005E2F56" w:rsidP="005E2F56">
      <w:pPr>
        <w:numPr>
          <w:ilvl w:val="0"/>
          <w:numId w:val="4"/>
        </w:numPr>
        <w:rPr>
          <w:sz w:val="28"/>
          <w:szCs w:val="28"/>
        </w:rPr>
      </w:pPr>
      <w:r>
        <w:rPr>
          <w:sz w:val="28"/>
          <w:szCs w:val="28"/>
        </w:rPr>
        <w:t>Caratteri della concorrenza</w:t>
      </w:r>
    </w:p>
    <w:p w:rsidR="005E2F56" w:rsidRDefault="005E2F56" w:rsidP="005E2F56">
      <w:pPr>
        <w:numPr>
          <w:ilvl w:val="0"/>
          <w:numId w:val="4"/>
        </w:numPr>
        <w:rPr>
          <w:sz w:val="28"/>
          <w:szCs w:val="28"/>
        </w:rPr>
      </w:pPr>
      <w:r>
        <w:rPr>
          <w:sz w:val="28"/>
          <w:szCs w:val="28"/>
        </w:rPr>
        <w:t xml:space="preserve">Oligopolio – Duopolio – Monopolio </w:t>
      </w:r>
    </w:p>
    <w:p w:rsidR="005E2F56" w:rsidRDefault="005E2F56" w:rsidP="005E2F56">
      <w:pPr>
        <w:numPr>
          <w:ilvl w:val="0"/>
          <w:numId w:val="4"/>
        </w:numPr>
        <w:rPr>
          <w:sz w:val="28"/>
          <w:szCs w:val="28"/>
        </w:rPr>
      </w:pPr>
      <w:r>
        <w:rPr>
          <w:sz w:val="28"/>
          <w:szCs w:val="28"/>
        </w:rPr>
        <w:t>Quota di mercato</w:t>
      </w:r>
    </w:p>
    <w:p w:rsidR="00517958" w:rsidRDefault="00517958" w:rsidP="00517958">
      <w:pPr>
        <w:rPr>
          <w:i/>
          <w:sz w:val="28"/>
          <w:szCs w:val="28"/>
        </w:rPr>
      </w:pPr>
      <w:r>
        <w:rPr>
          <w:i/>
          <w:sz w:val="28"/>
          <w:szCs w:val="28"/>
        </w:rPr>
        <w:t>La domanda e l’</w:t>
      </w:r>
      <w:r w:rsidR="00995EE2">
        <w:rPr>
          <w:i/>
          <w:sz w:val="28"/>
          <w:szCs w:val="28"/>
        </w:rPr>
        <w:t>offerta</w:t>
      </w:r>
    </w:p>
    <w:p w:rsidR="00517958" w:rsidRDefault="00517958" w:rsidP="00517958">
      <w:pPr>
        <w:numPr>
          <w:ilvl w:val="0"/>
          <w:numId w:val="5"/>
        </w:numPr>
        <w:rPr>
          <w:sz w:val="28"/>
          <w:szCs w:val="28"/>
        </w:rPr>
      </w:pPr>
      <w:r>
        <w:rPr>
          <w:sz w:val="28"/>
          <w:szCs w:val="28"/>
        </w:rPr>
        <w:t>Domanda di beni e servizi (grafico)</w:t>
      </w:r>
    </w:p>
    <w:p w:rsidR="00517958" w:rsidRDefault="00517958" w:rsidP="00517958">
      <w:pPr>
        <w:numPr>
          <w:ilvl w:val="0"/>
          <w:numId w:val="5"/>
        </w:numPr>
        <w:rPr>
          <w:sz w:val="28"/>
          <w:szCs w:val="28"/>
        </w:rPr>
      </w:pPr>
      <w:r>
        <w:rPr>
          <w:sz w:val="28"/>
          <w:szCs w:val="28"/>
        </w:rPr>
        <w:t>Domanda in funzione del prezzo</w:t>
      </w:r>
    </w:p>
    <w:p w:rsidR="00517958" w:rsidRDefault="00517958" w:rsidP="00517958">
      <w:pPr>
        <w:numPr>
          <w:ilvl w:val="0"/>
          <w:numId w:val="5"/>
        </w:numPr>
        <w:rPr>
          <w:sz w:val="28"/>
          <w:szCs w:val="28"/>
        </w:rPr>
      </w:pPr>
      <w:r>
        <w:rPr>
          <w:sz w:val="28"/>
          <w:szCs w:val="28"/>
        </w:rPr>
        <w:t>Domanda totale</w:t>
      </w:r>
    </w:p>
    <w:p w:rsidR="00517958" w:rsidRDefault="00517958" w:rsidP="00517958">
      <w:pPr>
        <w:numPr>
          <w:ilvl w:val="0"/>
          <w:numId w:val="5"/>
        </w:numPr>
        <w:rPr>
          <w:sz w:val="28"/>
          <w:szCs w:val="28"/>
        </w:rPr>
      </w:pPr>
      <w:r>
        <w:rPr>
          <w:sz w:val="28"/>
          <w:szCs w:val="28"/>
        </w:rPr>
        <w:t>Consumatore razionale</w:t>
      </w:r>
    </w:p>
    <w:p w:rsidR="00517958" w:rsidRDefault="00517958" w:rsidP="00517958">
      <w:pPr>
        <w:numPr>
          <w:ilvl w:val="0"/>
          <w:numId w:val="5"/>
        </w:numPr>
        <w:rPr>
          <w:sz w:val="28"/>
          <w:szCs w:val="28"/>
        </w:rPr>
      </w:pPr>
      <w:r>
        <w:rPr>
          <w:sz w:val="28"/>
          <w:szCs w:val="28"/>
        </w:rPr>
        <w:t>Offerta di beni e servizi</w:t>
      </w:r>
    </w:p>
    <w:p w:rsidR="00517958" w:rsidRDefault="00517958" w:rsidP="00517958">
      <w:pPr>
        <w:numPr>
          <w:ilvl w:val="0"/>
          <w:numId w:val="5"/>
        </w:numPr>
        <w:rPr>
          <w:sz w:val="28"/>
          <w:szCs w:val="28"/>
        </w:rPr>
      </w:pPr>
      <w:r>
        <w:rPr>
          <w:sz w:val="28"/>
          <w:szCs w:val="28"/>
        </w:rPr>
        <w:t>Prezzo di equilibrio e non</w:t>
      </w:r>
    </w:p>
    <w:p w:rsidR="00517958" w:rsidRDefault="00995EE2" w:rsidP="00517958">
      <w:pPr>
        <w:rPr>
          <w:i/>
          <w:sz w:val="28"/>
          <w:szCs w:val="28"/>
        </w:rPr>
      </w:pPr>
      <w:r>
        <w:rPr>
          <w:i/>
          <w:sz w:val="28"/>
          <w:szCs w:val="28"/>
        </w:rPr>
        <w:t>I mezzi di pagamento</w:t>
      </w:r>
    </w:p>
    <w:p w:rsidR="00517958" w:rsidRDefault="00517958" w:rsidP="00517958">
      <w:pPr>
        <w:numPr>
          <w:ilvl w:val="0"/>
          <w:numId w:val="6"/>
        </w:numPr>
        <w:rPr>
          <w:sz w:val="28"/>
          <w:szCs w:val="28"/>
        </w:rPr>
      </w:pPr>
      <w:r>
        <w:rPr>
          <w:sz w:val="28"/>
          <w:szCs w:val="28"/>
        </w:rPr>
        <w:t>La moneta</w:t>
      </w:r>
    </w:p>
    <w:p w:rsidR="00517958" w:rsidRDefault="00517958" w:rsidP="00517958">
      <w:pPr>
        <w:numPr>
          <w:ilvl w:val="0"/>
          <w:numId w:val="6"/>
        </w:numPr>
        <w:rPr>
          <w:sz w:val="28"/>
          <w:szCs w:val="28"/>
        </w:rPr>
      </w:pPr>
      <w:r>
        <w:rPr>
          <w:sz w:val="28"/>
          <w:szCs w:val="28"/>
        </w:rPr>
        <w:t>L’euro</w:t>
      </w:r>
    </w:p>
    <w:p w:rsidR="00517958" w:rsidRDefault="00517958" w:rsidP="00517958">
      <w:pPr>
        <w:rPr>
          <w:i/>
          <w:sz w:val="28"/>
          <w:szCs w:val="28"/>
        </w:rPr>
      </w:pPr>
      <w:r>
        <w:rPr>
          <w:i/>
          <w:sz w:val="28"/>
          <w:szCs w:val="28"/>
        </w:rPr>
        <w:t>Analisi dell’</w:t>
      </w:r>
      <w:r w:rsidR="00995EE2">
        <w:rPr>
          <w:i/>
          <w:sz w:val="28"/>
          <w:szCs w:val="28"/>
        </w:rPr>
        <w:t>inflazione</w:t>
      </w:r>
    </w:p>
    <w:p w:rsidR="00517958" w:rsidRDefault="00517958" w:rsidP="00517958">
      <w:pPr>
        <w:numPr>
          <w:ilvl w:val="0"/>
          <w:numId w:val="7"/>
        </w:numPr>
        <w:rPr>
          <w:sz w:val="28"/>
          <w:szCs w:val="28"/>
        </w:rPr>
      </w:pPr>
      <w:r>
        <w:rPr>
          <w:sz w:val="28"/>
          <w:szCs w:val="28"/>
        </w:rPr>
        <w:lastRenderedPageBreak/>
        <w:t>Cause e misurazione dell’inflazione</w:t>
      </w:r>
    </w:p>
    <w:p w:rsidR="00995EE2" w:rsidRDefault="00995EE2" w:rsidP="00995EE2">
      <w:pPr>
        <w:rPr>
          <w:b/>
          <w:sz w:val="36"/>
          <w:szCs w:val="36"/>
        </w:rPr>
      </w:pPr>
      <w:r w:rsidRPr="00995EE2">
        <w:rPr>
          <w:b/>
          <w:sz w:val="36"/>
          <w:szCs w:val="36"/>
        </w:rPr>
        <w:t>Diritto</w:t>
      </w:r>
    </w:p>
    <w:p w:rsidR="00995EE2" w:rsidRDefault="00995EE2" w:rsidP="00995EE2">
      <w:pPr>
        <w:rPr>
          <w:i/>
          <w:sz w:val="28"/>
          <w:szCs w:val="28"/>
        </w:rPr>
      </w:pPr>
      <w:r>
        <w:rPr>
          <w:i/>
          <w:sz w:val="28"/>
          <w:szCs w:val="28"/>
        </w:rPr>
        <w:t>Il diritto, la legge, il rapporto giuridico: che cos’è il diritto</w:t>
      </w:r>
    </w:p>
    <w:p w:rsidR="00995EE2" w:rsidRPr="00995EE2" w:rsidRDefault="00995EE2" w:rsidP="00995EE2">
      <w:pPr>
        <w:numPr>
          <w:ilvl w:val="0"/>
          <w:numId w:val="9"/>
        </w:numPr>
        <w:rPr>
          <w:i/>
          <w:sz w:val="28"/>
          <w:szCs w:val="28"/>
        </w:rPr>
      </w:pPr>
      <w:r>
        <w:rPr>
          <w:sz w:val="28"/>
          <w:szCs w:val="28"/>
        </w:rPr>
        <w:t>Le regole: diritto e comportamento</w:t>
      </w:r>
    </w:p>
    <w:p w:rsidR="00995EE2" w:rsidRPr="00995EE2" w:rsidRDefault="00995EE2" w:rsidP="00995EE2">
      <w:pPr>
        <w:numPr>
          <w:ilvl w:val="0"/>
          <w:numId w:val="9"/>
        </w:numPr>
        <w:rPr>
          <w:i/>
          <w:sz w:val="28"/>
          <w:szCs w:val="28"/>
        </w:rPr>
      </w:pPr>
      <w:r>
        <w:rPr>
          <w:sz w:val="28"/>
          <w:szCs w:val="28"/>
        </w:rPr>
        <w:t>Diritto soggettivo e diritto oggettivo</w:t>
      </w:r>
    </w:p>
    <w:p w:rsidR="00995EE2" w:rsidRDefault="00995EE2" w:rsidP="00995EE2">
      <w:pPr>
        <w:rPr>
          <w:i/>
          <w:sz w:val="28"/>
          <w:szCs w:val="28"/>
        </w:rPr>
      </w:pPr>
      <w:r>
        <w:rPr>
          <w:i/>
          <w:sz w:val="28"/>
          <w:szCs w:val="28"/>
        </w:rPr>
        <w:t xml:space="preserve">Le norme giuridiche </w:t>
      </w:r>
    </w:p>
    <w:p w:rsidR="00995EE2" w:rsidRPr="00995EE2" w:rsidRDefault="00995EE2" w:rsidP="00995EE2">
      <w:pPr>
        <w:numPr>
          <w:ilvl w:val="0"/>
          <w:numId w:val="10"/>
        </w:numPr>
        <w:rPr>
          <w:i/>
          <w:sz w:val="28"/>
          <w:szCs w:val="28"/>
        </w:rPr>
      </w:pPr>
      <w:r>
        <w:rPr>
          <w:sz w:val="28"/>
          <w:szCs w:val="28"/>
        </w:rPr>
        <w:t>Come cambiano le norme giuridiche</w:t>
      </w:r>
    </w:p>
    <w:p w:rsidR="00995EE2" w:rsidRPr="00995EE2" w:rsidRDefault="00995EE2" w:rsidP="00995EE2">
      <w:pPr>
        <w:numPr>
          <w:ilvl w:val="0"/>
          <w:numId w:val="10"/>
        </w:numPr>
        <w:rPr>
          <w:i/>
          <w:sz w:val="28"/>
          <w:szCs w:val="28"/>
        </w:rPr>
      </w:pPr>
      <w:r>
        <w:rPr>
          <w:sz w:val="28"/>
          <w:szCs w:val="28"/>
        </w:rPr>
        <w:t>Libertà di pensiero e di informazione</w:t>
      </w:r>
    </w:p>
    <w:p w:rsidR="00995EE2" w:rsidRDefault="00995EE2" w:rsidP="00995EE2">
      <w:pPr>
        <w:rPr>
          <w:i/>
          <w:sz w:val="28"/>
          <w:szCs w:val="28"/>
        </w:rPr>
      </w:pPr>
      <w:r>
        <w:rPr>
          <w:i/>
          <w:sz w:val="28"/>
          <w:szCs w:val="28"/>
        </w:rPr>
        <w:t>Le leggi e lo Stato</w:t>
      </w:r>
    </w:p>
    <w:p w:rsidR="00995EE2" w:rsidRDefault="00995EE2" w:rsidP="00995EE2">
      <w:pPr>
        <w:numPr>
          <w:ilvl w:val="0"/>
          <w:numId w:val="11"/>
        </w:numPr>
        <w:rPr>
          <w:sz w:val="28"/>
          <w:szCs w:val="28"/>
        </w:rPr>
      </w:pPr>
      <w:r>
        <w:rPr>
          <w:sz w:val="28"/>
          <w:szCs w:val="28"/>
        </w:rPr>
        <w:t>La legge e i codici</w:t>
      </w:r>
    </w:p>
    <w:p w:rsidR="00995EE2" w:rsidRDefault="00995EE2" w:rsidP="00995EE2">
      <w:pPr>
        <w:numPr>
          <w:ilvl w:val="0"/>
          <w:numId w:val="11"/>
        </w:numPr>
        <w:rPr>
          <w:sz w:val="28"/>
          <w:szCs w:val="28"/>
        </w:rPr>
      </w:pPr>
      <w:smartTag w:uri="urn:schemas-microsoft-com:office:smarttags" w:element="PersonName">
        <w:smartTagPr>
          <w:attr w:name="ProductID" w:val="La Costituzione"/>
        </w:smartTagPr>
        <w:r>
          <w:rPr>
            <w:sz w:val="28"/>
            <w:szCs w:val="28"/>
          </w:rPr>
          <w:t>La Costituzione</w:t>
        </w:r>
      </w:smartTag>
    </w:p>
    <w:p w:rsidR="00995EE2" w:rsidRDefault="00995EE2" w:rsidP="00995EE2">
      <w:pPr>
        <w:numPr>
          <w:ilvl w:val="0"/>
          <w:numId w:val="11"/>
        </w:numPr>
        <w:rPr>
          <w:sz w:val="28"/>
          <w:szCs w:val="28"/>
        </w:rPr>
      </w:pPr>
      <w:r>
        <w:rPr>
          <w:sz w:val="28"/>
          <w:szCs w:val="28"/>
        </w:rPr>
        <w:t xml:space="preserve">Le leggi regionali </w:t>
      </w:r>
    </w:p>
    <w:p w:rsidR="00995EE2" w:rsidRDefault="00995EE2" w:rsidP="00995EE2">
      <w:pPr>
        <w:numPr>
          <w:ilvl w:val="0"/>
          <w:numId w:val="11"/>
        </w:numPr>
        <w:rPr>
          <w:sz w:val="28"/>
          <w:szCs w:val="28"/>
        </w:rPr>
      </w:pPr>
      <w:r>
        <w:rPr>
          <w:sz w:val="28"/>
          <w:szCs w:val="28"/>
        </w:rPr>
        <w:t>I regolamenti dell’UE e le sue direttive</w:t>
      </w:r>
    </w:p>
    <w:p w:rsidR="00995EE2" w:rsidRDefault="00995EE2" w:rsidP="00995EE2">
      <w:pPr>
        <w:numPr>
          <w:ilvl w:val="0"/>
          <w:numId w:val="11"/>
        </w:numPr>
        <w:rPr>
          <w:sz w:val="28"/>
          <w:szCs w:val="28"/>
        </w:rPr>
      </w:pPr>
      <w:r>
        <w:rPr>
          <w:sz w:val="28"/>
          <w:szCs w:val="28"/>
        </w:rPr>
        <w:t xml:space="preserve">I trattati internazionali </w:t>
      </w:r>
    </w:p>
    <w:p w:rsidR="00995EE2" w:rsidRDefault="00995EE2" w:rsidP="00995EE2">
      <w:pPr>
        <w:numPr>
          <w:ilvl w:val="0"/>
          <w:numId w:val="11"/>
        </w:numPr>
        <w:rPr>
          <w:sz w:val="28"/>
          <w:szCs w:val="28"/>
        </w:rPr>
      </w:pPr>
      <w:r>
        <w:rPr>
          <w:sz w:val="28"/>
          <w:szCs w:val="28"/>
        </w:rPr>
        <w:t xml:space="preserve">Le consuetudini </w:t>
      </w:r>
    </w:p>
    <w:p w:rsidR="00995EE2" w:rsidRDefault="00995EE2" w:rsidP="00995EE2">
      <w:pPr>
        <w:numPr>
          <w:ilvl w:val="0"/>
          <w:numId w:val="11"/>
        </w:numPr>
        <w:rPr>
          <w:sz w:val="28"/>
          <w:szCs w:val="28"/>
        </w:rPr>
      </w:pPr>
      <w:r>
        <w:rPr>
          <w:sz w:val="28"/>
          <w:szCs w:val="28"/>
        </w:rPr>
        <w:t>La successione delle norme nel tempo</w:t>
      </w:r>
    </w:p>
    <w:p w:rsidR="00995EE2" w:rsidRDefault="00995EE2" w:rsidP="00995EE2">
      <w:pPr>
        <w:rPr>
          <w:i/>
          <w:sz w:val="28"/>
          <w:szCs w:val="28"/>
        </w:rPr>
      </w:pPr>
      <w:r>
        <w:rPr>
          <w:i/>
          <w:sz w:val="28"/>
          <w:szCs w:val="28"/>
        </w:rPr>
        <w:t>Lo Stato e la famiglia</w:t>
      </w:r>
    </w:p>
    <w:p w:rsidR="00995EE2" w:rsidRDefault="00995EE2" w:rsidP="00995EE2">
      <w:pPr>
        <w:numPr>
          <w:ilvl w:val="0"/>
          <w:numId w:val="12"/>
        </w:numPr>
        <w:rPr>
          <w:sz w:val="28"/>
          <w:szCs w:val="28"/>
        </w:rPr>
      </w:pPr>
      <w:r>
        <w:rPr>
          <w:sz w:val="28"/>
          <w:szCs w:val="28"/>
        </w:rPr>
        <w:t xml:space="preserve">Il territorio dello Stato </w:t>
      </w:r>
    </w:p>
    <w:p w:rsidR="00995EE2" w:rsidRDefault="00995EE2" w:rsidP="00995EE2">
      <w:pPr>
        <w:numPr>
          <w:ilvl w:val="0"/>
          <w:numId w:val="12"/>
        </w:numPr>
        <w:rPr>
          <w:sz w:val="28"/>
          <w:szCs w:val="28"/>
        </w:rPr>
      </w:pPr>
      <w:r>
        <w:rPr>
          <w:sz w:val="28"/>
          <w:szCs w:val="28"/>
        </w:rPr>
        <w:t>Acque territoriali e internazionali, spazio aereo</w:t>
      </w:r>
    </w:p>
    <w:p w:rsidR="006C6779" w:rsidRDefault="006C6779" w:rsidP="00995EE2">
      <w:pPr>
        <w:numPr>
          <w:ilvl w:val="0"/>
          <w:numId w:val="12"/>
        </w:numPr>
        <w:rPr>
          <w:sz w:val="28"/>
          <w:szCs w:val="28"/>
        </w:rPr>
      </w:pPr>
      <w:r>
        <w:rPr>
          <w:sz w:val="28"/>
          <w:szCs w:val="28"/>
        </w:rPr>
        <w:t>Il popolo</w:t>
      </w:r>
    </w:p>
    <w:p w:rsidR="006C6779" w:rsidRDefault="006C6779" w:rsidP="00995EE2">
      <w:pPr>
        <w:numPr>
          <w:ilvl w:val="0"/>
          <w:numId w:val="12"/>
        </w:numPr>
        <w:rPr>
          <w:sz w:val="28"/>
          <w:szCs w:val="28"/>
        </w:rPr>
      </w:pPr>
      <w:r>
        <w:rPr>
          <w:sz w:val="28"/>
          <w:szCs w:val="28"/>
        </w:rPr>
        <w:t xml:space="preserve">La sovranità </w:t>
      </w:r>
    </w:p>
    <w:p w:rsidR="006C6779" w:rsidRDefault="006C6779" w:rsidP="006C6779">
      <w:pPr>
        <w:rPr>
          <w:i/>
          <w:sz w:val="28"/>
          <w:szCs w:val="28"/>
        </w:rPr>
      </w:pPr>
      <w:r>
        <w:rPr>
          <w:i/>
          <w:sz w:val="28"/>
          <w:szCs w:val="28"/>
        </w:rPr>
        <w:t>Lo Stato siamo noi: libertà e diritti dei cittadini</w:t>
      </w:r>
    </w:p>
    <w:p w:rsidR="006C6779" w:rsidRPr="006C6779" w:rsidRDefault="006C6779" w:rsidP="006C6779">
      <w:pPr>
        <w:rPr>
          <w:i/>
          <w:sz w:val="28"/>
          <w:szCs w:val="28"/>
        </w:rPr>
      </w:pPr>
      <w:r>
        <w:rPr>
          <w:i/>
          <w:sz w:val="28"/>
          <w:szCs w:val="28"/>
        </w:rPr>
        <w:t>Cittadini italiani, dell’UE ed extracomunitari</w:t>
      </w:r>
    </w:p>
    <w:p w:rsidR="00995EE2" w:rsidRDefault="006C6779" w:rsidP="006C6779">
      <w:pPr>
        <w:numPr>
          <w:ilvl w:val="0"/>
          <w:numId w:val="13"/>
        </w:numPr>
        <w:rPr>
          <w:sz w:val="28"/>
          <w:szCs w:val="28"/>
        </w:rPr>
      </w:pPr>
      <w:r>
        <w:rPr>
          <w:sz w:val="28"/>
          <w:szCs w:val="28"/>
        </w:rPr>
        <w:t>Cittadini italiani si nasce e si diventa</w:t>
      </w:r>
    </w:p>
    <w:p w:rsidR="006C6779" w:rsidRDefault="006C6779" w:rsidP="006C6779">
      <w:pPr>
        <w:numPr>
          <w:ilvl w:val="0"/>
          <w:numId w:val="13"/>
        </w:numPr>
        <w:rPr>
          <w:sz w:val="28"/>
          <w:szCs w:val="28"/>
        </w:rPr>
      </w:pPr>
      <w:r>
        <w:rPr>
          <w:sz w:val="28"/>
          <w:szCs w:val="28"/>
        </w:rPr>
        <w:t>Italiani, comunitari e extracomunitari</w:t>
      </w:r>
    </w:p>
    <w:p w:rsidR="006C6779" w:rsidRDefault="006C6779" w:rsidP="006C6779">
      <w:pPr>
        <w:rPr>
          <w:sz w:val="28"/>
          <w:szCs w:val="28"/>
        </w:rPr>
      </w:pPr>
    </w:p>
    <w:p w:rsidR="00D33ED4" w:rsidRDefault="006C6779" w:rsidP="0003352C">
      <w:pPr>
        <w:ind w:left="360"/>
        <w:rPr>
          <w:sz w:val="28"/>
          <w:szCs w:val="28"/>
        </w:rPr>
      </w:pPr>
      <w:r w:rsidRPr="0003352C">
        <w:rPr>
          <w:sz w:val="28"/>
          <w:szCs w:val="28"/>
        </w:rPr>
        <w:t xml:space="preserve">GLI ALUNNI </w:t>
      </w:r>
      <w:r w:rsidRPr="0003352C">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IL DOCENTE</w:t>
      </w:r>
    </w:p>
    <w:p w:rsidR="0003352C" w:rsidRDefault="0003352C" w:rsidP="0003352C">
      <w:pPr>
        <w:ind w:left="360"/>
        <w:rPr>
          <w:sz w:val="28"/>
          <w:szCs w:val="28"/>
        </w:rPr>
      </w:pPr>
    </w:p>
    <w:p w:rsidR="0003352C" w:rsidRDefault="0003352C" w:rsidP="0003352C">
      <w:pPr>
        <w:pStyle w:val="Default"/>
      </w:pPr>
      <w:r>
        <w:rPr>
          <w:sz w:val="28"/>
          <w:szCs w:val="28"/>
        </w:rPr>
        <w:br w:type="page"/>
      </w:r>
    </w:p>
    <w:p w:rsidR="0003352C" w:rsidRDefault="0003352C" w:rsidP="0003352C">
      <w:pPr>
        <w:pStyle w:val="Default"/>
      </w:pPr>
      <w:r>
        <w:t xml:space="preserve">  </w:t>
      </w:r>
    </w:p>
    <w:p w:rsidR="0003352C" w:rsidRDefault="0003352C" w:rsidP="0003352C">
      <w:pPr>
        <w:pStyle w:val="Default"/>
        <w:rPr>
          <w:rFonts w:cs="Times New Roman"/>
          <w:color w:val="auto"/>
        </w:rPr>
      </w:pPr>
    </w:p>
    <w:p w:rsidR="0003352C" w:rsidRDefault="0003352C" w:rsidP="0003352C">
      <w:pPr>
        <w:pStyle w:val="Default"/>
        <w:jc w:val="center"/>
        <w:rPr>
          <w:rFonts w:cs="Times New Roman"/>
          <w:color w:val="auto"/>
          <w:sz w:val="23"/>
          <w:szCs w:val="23"/>
        </w:rPr>
      </w:pPr>
      <w:r>
        <w:rPr>
          <w:rFonts w:cs="Times New Roman"/>
          <w:b/>
          <w:bCs/>
          <w:color w:val="auto"/>
          <w:sz w:val="23"/>
          <w:szCs w:val="23"/>
        </w:rPr>
        <w:t xml:space="preserve">PROGRAMMA </w:t>
      </w:r>
      <w:proofErr w:type="spellStart"/>
      <w:r>
        <w:rPr>
          <w:rFonts w:cs="Times New Roman"/>
          <w:b/>
          <w:bCs/>
          <w:color w:val="auto"/>
          <w:sz w:val="23"/>
          <w:szCs w:val="23"/>
        </w:rPr>
        <w:t>DI</w:t>
      </w:r>
      <w:proofErr w:type="spellEnd"/>
      <w:r>
        <w:rPr>
          <w:rFonts w:cs="Times New Roman"/>
          <w:b/>
          <w:bCs/>
          <w:color w:val="auto"/>
          <w:sz w:val="23"/>
          <w:szCs w:val="23"/>
        </w:rPr>
        <w:t xml:space="preserve"> MATEMATICA</w:t>
      </w:r>
    </w:p>
    <w:p w:rsidR="0003352C" w:rsidRDefault="0003352C" w:rsidP="0003352C">
      <w:pPr>
        <w:pStyle w:val="Default"/>
        <w:jc w:val="center"/>
        <w:rPr>
          <w:rFonts w:cs="Times New Roman"/>
          <w:color w:val="auto"/>
          <w:sz w:val="14"/>
          <w:szCs w:val="14"/>
        </w:rPr>
      </w:pPr>
      <w:r>
        <w:rPr>
          <w:rFonts w:cs="Times New Roman"/>
          <w:b/>
          <w:bCs/>
          <w:color w:val="auto"/>
          <w:sz w:val="22"/>
          <w:szCs w:val="22"/>
        </w:rPr>
        <w:t xml:space="preserve">Svolto nell’anno scolastico 2015 / 2016 nella 1ªA </w:t>
      </w:r>
      <w:r>
        <w:rPr>
          <w:rFonts w:cs="Times New Roman"/>
          <w:b/>
          <w:bCs/>
          <w:color w:val="auto"/>
          <w:sz w:val="14"/>
          <w:szCs w:val="14"/>
        </w:rPr>
        <w:t>c</w:t>
      </w:r>
    </w:p>
    <w:p w:rsidR="0003352C" w:rsidRDefault="0003352C" w:rsidP="0003352C">
      <w:pPr>
        <w:pStyle w:val="Default"/>
        <w:jc w:val="center"/>
        <w:rPr>
          <w:rFonts w:cs="Times New Roman"/>
          <w:color w:val="auto"/>
          <w:sz w:val="22"/>
          <w:szCs w:val="22"/>
        </w:rPr>
      </w:pPr>
      <w:r>
        <w:rPr>
          <w:rFonts w:cs="Times New Roman"/>
          <w:b/>
          <w:bCs/>
          <w:color w:val="auto"/>
          <w:sz w:val="22"/>
          <w:szCs w:val="22"/>
        </w:rPr>
        <w:t>I.T.I.S. “L. DELL’ ERBA” - CASTELLANA GROTTE</w:t>
      </w:r>
    </w:p>
    <w:p w:rsidR="0003352C" w:rsidRDefault="0003352C" w:rsidP="0003352C">
      <w:pPr>
        <w:pStyle w:val="Default"/>
        <w:jc w:val="center"/>
        <w:rPr>
          <w:color w:val="auto"/>
          <w:sz w:val="22"/>
          <w:szCs w:val="22"/>
        </w:rPr>
      </w:pPr>
      <w:r>
        <w:rPr>
          <w:color w:val="auto"/>
          <w:sz w:val="22"/>
          <w:szCs w:val="22"/>
        </w:rPr>
        <w:t xml:space="preserve">Docente prof. </w:t>
      </w:r>
      <w:proofErr w:type="spellStart"/>
      <w:r>
        <w:rPr>
          <w:color w:val="auto"/>
          <w:sz w:val="22"/>
          <w:szCs w:val="22"/>
        </w:rPr>
        <w:t>ssa</w:t>
      </w:r>
      <w:proofErr w:type="spellEnd"/>
      <w:r>
        <w:rPr>
          <w:color w:val="auto"/>
          <w:sz w:val="22"/>
          <w:szCs w:val="22"/>
        </w:rPr>
        <w:t xml:space="preserve"> </w:t>
      </w:r>
      <w:r>
        <w:rPr>
          <w:b/>
          <w:bCs/>
          <w:color w:val="auto"/>
          <w:sz w:val="22"/>
          <w:szCs w:val="22"/>
        </w:rPr>
        <w:t>MOTTOLA ROSA</w:t>
      </w:r>
    </w:p>
    <w:p w:rsidR="0003352C" w:rsidRDefault="0003352C" w:rsidP="0003352C">
      <w:pPr>
        <w:pStyle w:val="Default"/>
        <w:rPr>
          <w:b/>
          <w:bCs/>
          <w:color w:val="auto"/>
          <w:sz w:val="22"/>
          <w:szCs w:val="22"/>
        </w:rPr>
      </w:pPr>
    </w:p>
    <w:p w:rsidR="0003352C" w:rsidRDefault="0003352C" w:rsidP="0003352C">
      <w:pPr>
        <w:pStyle w:val="Default"/>
        <w:rPr>
          <w:color w:val="auto"/>
          <w:sz w:val="22"/>
          <w:szCs w:val="22"/>
        </w:rPr>
      </w:pPr>
      <w:r>
        <w:rPr>
          <w:b/>
          <w:bCs/>
          <w:color w:val="auto"/>
          <w:sz w:val="22"/>
          <w:szCs w:val="22"/>
        </w:rPr>
        <w:t xml:space="preserve">INSIEMI NUMERICI FONDAMENTALI </w:t>
      </w:r>
    </w:p>
    <w:p w:rsidR="0003352C" w:rsidRDefault="0003352C" w:rsidP="0003352C">
      <w:pPr>
        <w:pStyle w:val="Default"/>
        <w:rPr>
          <w:color w:val="auto"/>
          <w:sz w:val="22"/>
          <w:szCs w:val="22"/>
        </w:rPr>
      </w:pPr>
      <w:r>
        <w:rPr>
          <w:b/>
          <w:bCs/>
          <w:color w:val="auto"/>
          <w:sz w:val="22"/>
          <w:szCs w:val="22"/>
        </w:rPr>
        <w:t xml:space="preserve">Numeri naturali. Operazioni e proprietà. </w:t>
      </w:r>
    </w:p>
    <w:p w:rsidR="0003352C" w:rsidRDefault="0003352C" w:rsidP="0003352C">
      <w:pPr>
        <w:pStyle w:val="Default"/>
        <w:rPr>
          <w:color w:val="auto"/>
          <w:sz w:val="22"/>
          <w:szCs w:val="22"/>
        </w:rPr>
      </w:pPr>
      <w:r>
        <w:rPr>
          <w:color w:val="auto"/>
          <w:sz w:val="22"/>
          <w:szCs w:val="22"/>
        </w:rPr>
        <w:t xml:space="preserve">L’insieme </w:t>
      </w:r>
      <w:r>
        <w:rPr>
          <w:b/>
          <w:bCs/>
          <w:color w:val="auto"/>
          <w:sz w:val="22"/>
          <w:szCs w:val="22"/>
        </w:rPr>
        <w:t xml:space="preserve">N </w:t>
      </w:r>
      <w:r>
        <w:rPr>
          <w:color w:val="auto"/>
          <w:sz w:val="22"/>
          <w:szCs w:val="22"/>
        </w:rPr>
        <w:t xml:space="preserve">dei numeri naturali. L’aspetto ordinale e cardinale dei numeri naturali. Rappresentare i numeri naturali sulla retta. La definizione di operazione in un insieme. Le operazioni possibili in N. La tavola di una operazione. La proprietà: commutativa; associativa; distributiva. Le operazioni inverse. L’elemento neutro. L’elemento inverso. Multipli, sottomultipli, divisori. M.C.D. ed m.c.m. di numeri naturali. Algoritmo di Euclide per la ricerca del MCD. L’operazione modulo. Le aritmetiche modulari. </w:t>
      </w:r>
    </w:p>
    <w:p w:rsidR="0003352C" w:rsidRDefault="0003352C" w:rsidP="0003352C">
      <w:pPr>
        <w:pStyle w:val="Default"/>
        <w:rPr>
          <w:color w:val="auto"/>
          <w:sz w:val="22"/>
          <w:szCs w:val="22"/>
        </w:rPr>
      </w:pPr>
      <w:r>
        <w:rPr>
          <w:b/>
          <w:bCs/>
          <w:color w:val="auto"/>
          <w:sz w:val="22"/>
          <w:szCs w:val="22"/>
        </w:rPr>
        <w:t xml:space="preserve">I numeri interi </w:t>
      </w:r>
    </w:p>
    <w:p w:rsidR="0003352C" w:rsidRDefault="0003352C" w:rsidP="0003352C">
      <w:pPr>
        <w:pStyle w:val="Default"/>
        <w:rPr>
          <w:color w:val="auto"/>
          <w:sz w:val="22"/>
          <w:szCs w:val="22"/>
        </w:rPr>
      </w:pPr>
      <w:r>
        <w:rPr>
          <w:color w:val="auto"/>
          <w:sz w:val="22"/>
          <w:szCs w:val="22"/>
        </w:rPr>
        <w:t xml:space="preserve">L’insieme Z dei numeri interi relativi. Rappresentare i numeri interi sulla retta. Il valore assoluto di un numero. Le operazioni possibili in Z. La proprietà: commutativa, associativa, distributiva. L’elemento inverso. Calcolo di espressioni con numeri interi. </w:t>
      </w:r>
    </w:p>
    <w:p w:rsidR="0003352C" w:rsidRDefault="0003352C" w:rsidP="0003352C">
      <w:pPr>
        <w:pStyle w:val="Default"/>
        <w:rPr>
          <w:color w:val="auto"/>
          <w:sz w:val="22"/>
          <w:szCs w:val="22"/>
        </w:rPr>
      </w:pPr>
      <w:r>
        <w:rPr>
          <w:b/>
          <w:bCs/>
          <w:color w:val="auto"/>
          <w:sz w:val="22"/>
          <w:szCs w:val="22"/>
        </w:rPr>
        <w:t xml:space="preserve">Numeri razionali </w:t>
      </w:r>
    </w:p>
    <w:p w:rsidR="0003352C" w:rsidRDefault="0003352C" w:rsidP="0003352C">
      <w:pPr>
        <w:pStyle w:val="Default"/>
        <w:rPr>
          <w:color w:val="auto"/>
          <w:sz w:val="22"/>
          <w:szCs w:val="22"/>
        </w:rPr>
      </w:pPr>
      <w:r>
        <w:rPr>
          <w:color w:val="auto"/>
          <w:sz w:val="22"/>
          <w:szCs w:val="22"/>
        </w:rPr>
        <w:t xml:space="preserve">Definizione di frazione. L’insieme </w:t>
      </w:r>
      <w:r>
        <w:rPr>
          <w:b/>
          <w:bCs/>
          <w:color w:val="auto"/>
          <w:sz w:val="22"/>
          <w:szCs w:val="22"/>
        </w:rPr>
        <w:t xml:space="preserve">Q </w:t>
      </w:r>
      <w:r>
        <w:rPr>
          <w:color w:val="auto"/>
          <w:sz w:val="22"/>
          <w:szCs w:val="22"/>
        </w:rPr>
        <w:t xml:space="preserve">dei numeri razionali. Le operazioni possibili in Q. Le proprietà: commutativa, associativa, distributiva. L’elemento inverso. Trasformare una frazione in un numero decimale e viceversa. Trasformare un numero percentuale in un numero decimale e viceversa. Trasformare un numero percentuale in frazione e viceversa. Rappresentare frazioni sulla retta. Le frazioni equivalenti e le frazioni maggiori di 1. Addizionare, sottrarre e confrontare due frazioni. Problemi di ripartizione. Calcolo di espressioni con numeri razionali. Rapporti e proporzioni. </w:t>
      </w:r>
    </w:p>
    <w:p w:rsidR="0003352C" w:rsidRDefault="0003352C" w:rsidP="0003352C">
      <w:pPr>
        <w:pStyle w:val="Default"/>
        <w:rPr>
          <w:color w:val="auto"/>
          <w:sz w:val="22"/>
          <w:szCs w:val="22"/>
        </w:rPr>
      </w:pPr>
      <w:r>
        <w:rPr>
          <w:b/>
          <w:bCs/>
          <w:color w:val="auto"/>
          <w:sz w:val="22"/>
          <w:szCs w:val="22"/>
        </w:rPr>
        <w:t xml:space="preserve">Approfondimenti. Problemi di ripartizione. </w:t>
      </w:r>
      <w:r>
        <w:rPr>
          <w:color w:val="auto"/>
          <w:sz w:val="22"/>
          <w:szCs w:val="22"/>
        </w:rPr>
        <w:t xml:space="preserve">Utilizzo dei grafi per rappresentare problemi: alberi binari – alberi non binari. </w:t>
      </w:r>
      <w:r>
        <w:rPr>
          <w:b/>
          <w:bCs/>
          <w:color w:val="auto"/>
          <w:sz w:val="22"/>
          <w:szCs w:val="22"/>
        </w:rPr>
        <w:t xml:space="preserve">Le percentuali: </w:t>
      </w:r>
      <w:r>
        <w:rPr>
          <w:color w:val="auto"/>
          <w:sz w:val="22"/>
          <w:szCs w:val="22"/>
        </w:rPr>
        <w:t xml:space="preserve">problemi relativi. </w:t>
      </w:r>
      <w:r>
        <w:rPr>
          <w:b/>
          <w:bCs/>
          <w:color w:val="auto"/>
          <w:sz w:val="22"/>
          <w:szCs w:val="22"/>
        </w:rPr>
        <w:t xml:space="preserve">Variazioni percentuali – Sconti – Calcolo delle successive variazioni percentuali. </w:t>
      </w:r>
      <w:r>
        <w:rPr>
          <w:color w:val="auto"/>
          <w:sz w:val="22"/>
          <w:szCs w:val="22"/>
        </w:rPr>
        <w:t xml:space="preserve">Applicazioni a particolari problemi. </w:t>
      </w:r>
    </w:p>
    <w:p w:rsidR="0003352C" w:rsidRDefault="0003352C" w:rsidP="0003352C">
      <w:pPr>
        <w:pStyle w:val="Default"/>
        <w:rPr>
          <w:rFonts w:ascii="Arial" w:hAnsi="Arial" w:cs="Arial"/>
          <w:b/>
          <w:bCs/>
          <w:color w:val="auto"/>
          <w:sz w:val="20"/>
          <w:szCs w:val="20"/>
        </w:rPr>
      </w:pPr>
    </w:p>
    <w:p w:rsidR="0003352C" w:rsidRDefault="0003352C" w:rsidP="0003352C">
      <w:pPr>
        <w:pStyle w:val="Default"/>
        <w:rPr>
          <w:rFonts w:ascii="Arial" w:hAnsi="Arial" w:cs="Arial"/>
          <w:color w:val="auto"/>
          <w:sz w:val="20"/>
          <w:szCs w:val="20"/>
        </w:rPr>
      </w:pPr>
      <w:r>
        <w:rPr>
          <w:rFonts w:ascii="Arial" w:hAnsi="Arial" w:cs="Arial"/>
          <w:b/>
          <w:bCs/>
          <w:color w:val="auto"/>
          <w:sz w:val="20"/>
          <w:szCs w:val="20"/>
        </w:rPr>
        <w:t xml:space="preserve">Unità Didattica </w:t>
      </w:r>
      <w:proofErr w:type="spellStart"/>
      <w:r>
        <w:rPr>
          <w:rFonts w:ascii="Arial" w:hAnsi="Arial" w:cs="Arial"/>
          <w:b/>
          <w:bCs/>
          <w:color w:val="auto"/>
          <w:sz w:val="20"/>
          <w:szCs w:val="20"/>
        </w:rPr>
        <w:t>Mat@bel</w:t>
      </w:r>
      <w:proofErr w:type="spellEnd"/>
      <w:r>
        <w:rPr>
          <w:rFonts w:ascii="Arial" w:hAnsi="Arial" w:cs="Arial"/>
          <w:b/>
          <w:bCs/>
          <w:color w:val="auto"/>
          <w:sz w:val="20"/>
          <w:szCs w:val="20"/>
        </w:rPr>
        <w:t xml:space="preserve">: “Numeri sulla retta” </w:t>
      </w:r>
    </w:p>
    <w:p w:rsidR="0003352C" w:rsidRDefault="0003352C" w:rsidP="0003352C">
      <w:pPr>
        <w:pStyle w:val="Default"/>
        <w:rPr>
          <w:color w:val="auto"/>
          <w:sz w:val="22"/>
          <w:szCs w:val="22"/>
        </w:rPr>
      </w:pPr>
      <w:r>
        <w:rPr>
          <w:color w:val="auto"/>
          <w:sz w:val="22"/>
          <w:szCs w:val="22"/>
        </w:rPr>
        <w:t xml:space="preserve">Introduzione. Posizione di un numero razionale sulla retta numerica. Ordinamento e densità negli insiemi numerici. Ordinamento ed operazioni. Attività 1 - Attività 2 - Attività 3 - Attività 4. Verifiche ed approfondimenti. </w:t>
      </w:r>
    </w:p>
    <w:p w:rsidR="0003352C" w:rsidRDefault="0003352C" w:rsidP="0003352C">
      <w:pPr>
        <w:pStyle w:val="Default"/>
        <w:rPr>
          <w:rFonts w:ascii="Arial" w:hAnsi="Arial" w:cs="Arial"/>
          <w:b/>
          <w:bCs/>
          <w:color w:val="auto"/>
          <w:sz w:val="20"/>
          <w:szCs w:val="20"/>
        </w:rPr>
      </w:pPr>
    </w:p>
    <w:p w:rsidR="0003352C" w:rsidRDefault="0003352C" w:rsidP="0003352C">
      <w:pPr>
        <w:pStyle w:val="Default"/>
        <w:rPr>
          <w:rFonts w:ascii="Arial" w:hAnsi="Arial" w:cs="Arial"/>
          <w:color w:val="auto"/>
          <w:sz w:val="20"/>
          <w:szCs w:val="20"/>
        </w:rPr>
      </w:pPr>
      <w:r>
        <w:rPr>
          <w:rFonts w:ascii="Arial" w:hAnsi="Arial" w:cs="Arial"/>
          <w:b/>
          <w:bCs/>
          <w:color w:val="auto"/>
          <w:sz w:val="20"/>
          <w:szCs w:val="20"/>
        </w:rPr>
        <w:t xml:space="preserve">Unità Didattica </w:t>
      </w:r>
      <w:proofErr w:type="spellStart"/>
      <w:r>
        <w:rPr>
          <w:rFonts w:ascii="Arial" w:hAnsi="Arial" w:cs="Arial"/>
          <w:b/>
          <w:bCs/>
          <w:color w:val="auto"/>
          <w:sz w:val="20"/>
          <w:szCs w:val="20"/>
        </w:rPr>
        <w:t>Mat@bel</w:t>
      </w:r>
      <w:proofErr w:type="spellEnd"/>
      <w:r>
        <w:rPr>
          <w:rFonts w:ascii="Arial" w:hAnsi="Arial" w:cs="Arial"/>
          <w:b/>
          <w:bCs/>
          <w:color w:val="auto"/>
          <w:sz w:val="20"/>
          <w:szCs w:val="20"/>
        </w:rPr>
        <w:t xml:space="preserve">: “Proprietà dei numeri razionali” </w:t>
      </w:r>
    </w:p>
    <w:p w:rsidR="0003352C" w:rsidRDefault="0003352C" w:rsidP="0003352C">
      <w:pPr>
        <w:pStyle w:val="Default"/>
        <w:rPr>
          <w:color w:val="auto"/>
          <w:sz w:val="22"/>
          <w:szCs w:val="22"/>
        </w:rPr>
      </w:pPr>
      <w:r>
        <w:rPr>
          <w:color w:val="auto"/>
          <w:sz w:val="22"/>
          <w:szCs w:val="22"/>
        </w:rPr>
        <w:t xml:space="preserve">Introduzione. Premessa. Rappresentazione grafica delle frazioni sulla retta. Potenzialità del significato geometrico nelle rappresentazioni grafiche (rapporti in scala). Ordinamento e densità in Q. Verifiche ed approfondimenti. </w:t>
      </w:r>
    </w:p>
    <w:p w:rsidR="0003352C" w:rsidRDefault="0003352C" w:rsidP="0003352C">
      <w:pPr>
        <w:pStyle w:val="Default"/>
        <w:rPr>
          <w:color w:val="auto"/>
          <w:sz w:val="22"/>
          <w:szCs w:val="22"/>
        </w:rPr>
      </w:pPr>
    </w:p>
    <w:p w:rsidR="0003352C" w:rsidRDefault="0003352C" w:rsidP="0003352C">
      <w:pPr>
        <w:pStyle w:val="Default"/>
        <w:rPr>
          <w:rFonts w:cs="Times New Roman"/>
          <w:color w:val="auto"/>
          <w:sz w:val="22"/>
          <w:szCs w:val="22"/>
        </w:rPr>
      </w:pPr>
      <w:r>
        <w:rPr>
          <w:rFonts w:cs="Times New Roman"/>
          <w:b/>
          <w:bCs/>
          <w:color w:val="auto"/>
          <w:sz w:val="22"/>
          <w:szCs w:val="22"/>
        </w:rPr>
        <w:t xml:space="preserve">Potenze </w:t>
      </w:r>
    </w:p>
    <w:p w:rsidR="0003352C" w:rsidRDefault="0003352C" w:rsidP="0003352C">
      <w:pPr>
        <w:pStyle w:val="Default"/>
        <w:rPr>
          <w:color w:val="auto"/>
          <w:sz w:val="22"/>
          <w:szCs w:val="22"/>
        </w:rPr>
      </w:pPr>
      <w:r>
        <w:rPr>
          <w:color w:val="auto"/>
          <w:sz w:val="22"/>
          <w:szCs w:val="22"/>
        </w:rPr>
        <w:t xml:space="preserve">Definizione di potenza ad esponente naturale. Potenze ad esponente pari o dispari con base positiva o negativa. Definizione di potenza ad esponente intero. Potenza con esponente nullo. Potenze con esponente negativo. Potenze con base razionale ed esponente intero. </w:t>
      </w:r>
    </w:p>
    <w:p w:rsidR="0003352C" w:rsidRDefault="0003352C" w:rsidP="0003352C">
      <w:pPr>
        <w:pStyle w:val="Default"/>
        <w:rPr>
          <w:color w:val="auto"/>
          <w:sz w:val="22"/>
          <w:szCs w:val="22"/>
        </w:rPr>
      </w:pPr>
      <w:r>
        <w:rPr>
          <w:b/>
          <w:bCs/>
          <w:color w:val="auto"/>
          <w:sz w:val="22"/>
          <w:szCs w:val="22"/>
        </w:rPr>
        <w:t xml:space="preserve">Sistemi di numerazione </w:t>
      </w:r>
    </w:p>
    <w:p w:rsidR="0003352C" w:rsidRDefault="0003352C" w:rsidP="0003352C">
      <w:pPr>
        <w:pStyle w:val="Default"/>
        <w:rPr>
          <w:color w:val="auto"/>
          <w:sz w:val="22"/>
          <w:szCs w:val="22"/>
        </w:rPr>
      </w:pPr>
      <w:r>
        <w:rPr>
          <w:color w:val="auto"/>
          <w:sz w:val="22"/>
          <w:szCs w:val="22"/>
        </w:rPr>
        <w:t xml:space="preserve">La rappresentazione di un numero. Notazione scientifica ed ordine di grandezza di un numero. Operazioni tra numeri espressi in notazione scientifica. Sistema di numerazione decimale. Sistemi di numerazione non decimale. Passaggio da un sistema non decimale al sistema decimale e viceversa. Il sistema binario. Il sistema esadecimale. Trasformare un numero espresso in base 16, in base 8, 4, 2, attraverso l’utilizzo di bit o byte. Le operazioni nei sistemi non decimali e, in particolare, nel sistema binario. Strutturare un problema in algoritmo. </w:t>
      </w:r>
    </w:p>
    <w:p w:rsidR="0003352C" w:rsidRDefault="0003352C" w:rsidP="0003352C">
      <w:pPr>
        <w:pStyle w:val="Default"/>
        <w:rPr>
          <w:color w:val="auto"/>
          <w:sz w:val="22"/>
          <w:szCs w:val="22"/>
        </w:rPr>
      </w:pPr>
      <w:r>
        <w:rPr>
          <w:b/>
          <w:bCs/>
          <w:color w:val="auto"/>
          <w:sz w:val="22"/>
          <w:szCs w:val="22"/>
        </w:rPr>
        <w:t xml:space="preserve">CALCOLO LETTERALE </w:t>
      </w:r>
    </w:p>
    <w:p w:rsidR="0003352C" w:rsidRDefault="0003352C" w:rsidP="0003352C">
      <w:pPr>
        <w:pStyle w:val="Default"/>
        <w:rPr>
          <w:color w:val="auto"/>
          <w:sz w:val="22"/>
          <w:szCs w:val="22"/>
        </w:rPr>
      </w:pPr>
      <w:r>
        <w:rPr>
          <w:color w:val="auto"/>
          <w:sz w:val="22"/>
          <w:szCs w:val="22"/>
        </w:rPr>
        <w:lastRenderedPageBreak/>
        <w:t xml:space="preserve">Il calcolo letterale: i monomi. Monomi simili e monomi opposti. Le operazioni con i monomi: addizione e moltiplicazione di monomi. Nell’insieme dei monomi non è definita la divisione. L’elevamento a potenza di un monomio. Le operazioni possibili nell’insieme dei monomi. Il massimo comune divisore dei monomi. Il minimo comune multiplo dei monomi. Espressioni con i monomi. </w:t>
      </w:r>
    </w:p>
    <w:p w:rsidR="0003352C" w:rsidRDefault="0003352C" w:rsidP="0003352C">
      <w:pPr>
        <w:pStyle w:val="Default"/>
        <w:rPr>
          <w:rFonts w:ascii="Arial" w:hAnsi="Arial" w:cs="Arial"/>
          <w:color w:val="auto"/>
          <w:sz w:val="20"/>
          <w:szCs w:val="20"/>
        </w:rPr>
      </w:pPr>
      <w:r>
        <w:rPr>
          <w:rFonts w:ascii="Arial" w:hAnsi="Arial" w:cs="Arial"/>
          <w:b/>
          <w:bCs/>
          <w:color w:val="auto"/>
          <w:sz w:val="20"/>
          <w:szCs w:val="20"/>
        </w:rPr>
        <w:t xml:space="preserve">Unità Didattica </w:t>
      </w:r>
      <w:proofErr w:type="spellStart"/>
      <w:r>
        <w:rPr>
          <w:rFonts w:ascii="Arial" w:hAnsi="Arial" w:cs="Arial"/>
          <w:b/>
          <w:bCs/>
          <w:color w:val="auto"/>
          <w:sz w:val="20"/>
          <w:szCs w:val="20"/>
        </w:rPr>
        <w:t>Mat@bel</w:t>
      </w:r>
      <w:proofErr w:type="spellEnd"/>
      <w:r>
        <w:rPr>
          <w:rFonts w:ascii="Arial" w:hAnsi="Arial" w:cs="Arial"/>
          <w:b/>
          <w:bCs/>
          <w:color w:val="auto"/>
          <w:sz w:val="20"/>
          <w:szCs w:val="20"/>
        </w:rPr>
        <w:t xml:space="preserve">: “L’aritmetica aiuta l’algebra e l’algebra aiuta l’aritmetica” </w:t>
      </w:r>
    </w:p>
    <w:p w:rsidR="0003352C" w:rsidRDefault="0003352C" w:rsidP="0003352C">
      <w:pPr>
        <w:pStyle w:val="Default"/>
        <w:rPr>
          <w:color w:val="auto"/>
          <w:sz w:val="22"/>
          <w:szCs w:val="22"/>
        </w:rPr>
      </w:pPr>
      <w:r>
        <w:rPr>
          <w:color w:val="auto"/>
          <w:sz w:val="22"/>
          <w:szCs w:val="22"/>
        </w:rPr>
        <w:t xml:space="preserve">Introduzione. Attività 1: Comprendere il significato alla base delle regole di calcolo. Aspetto geometrico della proprietà distributiva. Prodotti notevoli: quadrato di un binomio, differenza di due quadrati; introduzione numerica – geometrica – algebrica. Attività 4: Calcolo mentale rapido: I trucchi di Mago Girò ed altri trucchi magici. Attività: Il prezzo dell’abito – Lo stagno – I barattoli di conserva. Verifiche ed approfondimenti. </w:t>
      </w:r>
    </w:p>
    <w:p w:rsidR="0003352C" w:rsidRDefault="0003352C" w:rsidP="0003352C">
      <w:pPr>
        <w:pStyle w:val="Default"/>
        <w:rPr>
          <w:color w:val="auto"/>
          <w:sz w:val="22"/>
          <w:szCs w:val="22"/>
        </w:rPr>
      </w:pPr>
      <w:r>
        <w:rPr>
          <w:b/>
          <w:bCs/>
          <w:color w:val="auto"/>
          <w:sz w:val="22"/>
          <w:szCs w:val="22"/>
        </w:rPr>
        <w:t xml:space="preserve">Polinomi </w:t>
      </w:r>
    </w:p>
    <w:p w:rsidR="0003352C" w:rsidRDefault="0003352C" w:rsidP="0003352C">
      <w:pPr>
        <w:pStyle w:val="Default"/>
        <w:rPr>
          <w:color w:val="auto"/>
          <w:sz w:val="22"/>
          <w:szCs w:val="22"/>
        </w:rPr>
      </w:pPr>
      <w:r>
        <w:rPr>
          <w:color w:val="auto"/>
          <w:sz w:val="22"/>
          <w:szCs w:val="22"/>
        </w:rPr>
        <w:t xml:space="preserve">Definizione di polinomio. L’addizione di polinomi. La moltiplicazione di un monomio per un polinomio. La moltiplicazione di polinomi. L’elevamento a potenza di un polinomio. Prodotti notevoli: la somma di due termini per la loro differenza. Il quadrato di un binomio. Il quadrato di un trinomio. Il cubo di un binomio. Le espressioni letterali. L’algoritmo della divisione intera tra polinomi. </w:t>
      </w:r>
    </w:p>
    <w:p w:rsidR="0003352C" w:rsidRDefault="0003352C" w:rsidP="0003352C">
      <w:pPr>
        <w:pStyle w:val="Default"/>
        <w:rPr>
          <w:color w:val="auto"/>
          <w:sz w:val="22"/>
          <w:szCs w:val="22"/>
        </w:rPr>
      </w:pPr>
      <w:r>
        <w:rPr>
          <w:b/>
          <w:bCs/>
          <w:color w:val="auto"/>
          <w:sz w:val="22"/>
          <w:szCs w:val="22"/>
        </w:rPr>
        <w:t xml:space="preserve">Scomposizione </w:t>
      </w:r>
    </w:p>
    <w:p w:rsidR="0003352C" w:rsidRDefault="0003352C" w:rsidP="0003352C">
      <w:pPr>
        <w:pStyle w:val="Default"/>
        <w:rPr>
          <w:color w:val="auto"/>
          <w:sz w:val="22"/>
          <w:szCs w:val="22"/>
        </w:rPr>
      </w:pPr>
      <w:r>
        <w:rPr>
          <w:color w:val="auto"/>
          <w:sz w:val="22"/>
          <w:szCs w:val="22"/>
        </w:rPr>
        <w:t xml:space="preserve">Introduzione: leggere a ritroso espressioni algebriche. Significato della scomposizione di un polinomio. Scomporre in fattori un polinomio mettendo in evidenza. Mettere in evidenza il M.C.D. dei termini del polinomio. Mettere in evidenza per parti. Scomporre in fattori un polinomio utilizzando prodotti notevoli (lettura a ritroso dell’espansione della formula dello sviluppo). La differenza di due quadrati. Il quadrato ed il cubo di un binomio. Alcuni particolari prodotti notevoli. La differenza e la somma di potenze con lo stesso esponente naturale, (in particolare la somma e differenza di due cubi). Il teorema di </w:t>
      </w:r>
      <w:proofErr w:type="spellStart"/>
      <w:r>
        <w:rPr>
          <w:color w:val="auto"/>
          <w:sz w:val="22"/>
          <w:szCs w:val="22"/>
        </w:rPr>
        <w:t>Ruffini</w:t>
      </w:r>
      <w:proofErr w:type="spellEnd"/>
      <w:r>
        <w:rPr>
          <w:color w:val="auto"/>
          <w:sz w:val="22"/>
          <w:szCs w:val="22"/>
        </w:rPr>
        <w:t xml:space="preserve"> – Il teorema del Resto. Criteri per l’individuazione dei divisori o zeri di un polinomio. Scomposizione di un polinomio mediante il teorema di </w:t>
      </w:r>
      <w:proofErr w:type="spellStart"/>
      <w:r>
        <w:rPr>
          <w:color w:val="auto"/>
          <w:sz w:val="22"/>
          <w:szCs w:val="22"/>
        </w:rPr>
        <w:t>Ruffini</w:t>
      </w:r>
      <w:proofErr w:type="spellEnd"/>
      <w:r>
        <w:rPr>
          <w:color w:val="auto"/>
          <w:sz w:val="22"/>
          <w:szCs w:val="22"/>
        </w:rPr>
        <w:t xml:space="preserve">. </w:t>
      </w:r>
    </w:p>
    <w:p w:rsidR="0003352C" w:rsidRDefault="0003352C" w:rsidP="0003352C">
      <w:pPr>
        <w:pStyle w:val="Default"/>
        <w:rPr>
          <w:color w:val="auto"/>
          <w:sz w:val="22"/>
          <w:szCs w:val="22"/>
        </w:rPr>
      </w:pPr>
      <w:r>
        <w:rPr>
          <w:b/>
          <w:bCs/>
          <w:color w:val="auto"/>
          <w:sz w:val="22"/>
          <w:szCs w:val="22"/>
        </w:rPr>
        <w:t xml:space="preserve">Equazioni di primo grado </w:t>
      </w:r>
    </w:p>
    <w:p w:rsidR="0003352C" w:rsidRDefault="0003352C" w:rsidP="0003352C">
      <w:pPr>
        <w:pStyle w:val="Default"/>
        <w:rPr>
          <w:color w:val="auto"/>
          <w:sz w:val="22"/>
          <w:szCs w:val="22"/>
        </w:rPr>
      </w:pPr>
      <w:r>
        <w:rPr>
          <w:color w:val="auto"/>
          <w:sz w:val="22"/>
          <w:szCs w:val="22"/>
        </w:rPr>
        <w:t>Significato di equazione come formula aperta e sue soluzioni. Le uguaglianze e le equazioni: definizioni e proprietà. Ambiente in cui sono definite le equazioni. Le equazioni numeriche di 1</w:t>
      </w:r>
      <w:r>
        <w:rPr>
          <w:color w:val="auto"/>
          <w:sz w:val="14"/>
          <w:szCs w:val="14"/>
        </w:rPr>
        <w:t xml:space="preserve">0 </w:t>
      </w:r>
      <w:r>
        <w:rPr>
          <w:color w:val="auto"/>
          <w:sz w:val="22"/>
          <w:szCs w:val="22"/>
        </w:rPr>
        <w:t xml:space="preserve">grado in una incognita. Principio della bilancia a due piatti. Letture dedicate tratte dal libro “Il teorema del pappagallo” di Denis </w:t>
      </w:r>
      <w:proofErr w:type="spellStart"/>
      <w:r>
        <w:rPr>
          <w:color w:val="auto"/>
          <w:sz w:val="22"/>
          <w:szCs w:val="22"/>
        </w:rPr>
        <w:t>Guedj</w:t>
      </w:r>
      <w:proofErr w:type="spellEnd"/>
      <w:r>
        <w:rPr>
          <w:color w:val="auto"/>
          <w:sz w:val="22"/>
          <w:szCs w:val="22"/>
        </w:rPr>
        <w:t>. Definizione di equazioni equivalenti. I principi di equivalenza. La procedura per risolvere una equazione di 1</w:t>
      </w:r>
      <w:r>
        <w:rPr>
          <w:color w:val="auto"/>
          <w:sz w:val="14"/>
          <w:szCs w:val="14"/>
        </w:rPr>
        <w:t xml:space="preserve">0 </w:t>
      </w:r>
      <w:r>
        <w:rPr>
          <w:color w:val="auto"/>
          <w:sz w:val="22"/>
          <w:szCs w:val="22"/>
        </w:rPr>
        <w:t xml:space="preserve">grado in una incognita. Definire incognite e soluzioni di una equazione. Applicazione delle equazioni alla risoluzione dei problemi. </w:t>
      </w:r>
    </w:p>
    <w:p w:rsidR="0003352C" w:rsidRDefault="0003352C" w:rsidP="0003352C">
      <w:pPr>
        <w:pStyle w:val="Default"/>
        <w:rPr>
          <w:color w:val="auto"/>
          <w:sz w:val="22"/>
          <w:szCs w:val="22"/>
        </w:rPr>
      </w:pPr>
      <w:r>
        <w:rPr>
          <w:b/>
          <w:bCs/>
          <w:color w:val="auto"/>
          <w:sz w:val="22"/>
          <w:szCs w:val="22"/>
        </w:rPr>
        <w:t xml:space="preserve">GEOMETRIA </w:t>
      </w:r>
    </w:p>
    <w:p w:rsidR="0003352C" w:rsidRDefault="0003352C" w:rsidP="0003352C">
      <w:pPr>
        <w:pStyle w:val="Default"/>
        <w:rPr>
          <w:color w:val="auto"/>
          <w:sz w:val="22"/>
          <w:szCs w:val="22"/>
        </w:rPr>
      </w:pPr>
      <w:r>
        <w:rPr>
          <w:b/>
          <w:bCs/>
          <w:color w:val="auto"/>
          <w:sz w:val="22"/>
          <w:szCs w:val="22"/>
        </w:rPr>
        <w:t xml:space="preserve">Trasformazioni geometriche nel piano </w:t>
      </w:r>
    </w:p>
    <w:p w:rsidR="0003352C" w:rsidRDefault="0003352C" w:rsidP="0003352C">
      <w:pPr>
        <w:pStyle w:val="Default"/>
        <w:rPr>
          <w:color w:val="auto"/>
          <w:sz w:val="22"/>
          <w:szCs w:val="22"/>
        </w:rPr>
      </w:pPr>
      <w:r>
        <w:rPr>
          <w:color w:val="auto"/>
          <w:sz w:val="22"/>
          <w:szCs w:val="22"/>
        </w:rPr>
        <w:t xml:space="preserve">Introduzione alle trasformazioni geometriche. Analisi delle trasformazioni geometriche nel mondo reale e nell’arte. Individuare gli invarianti nelle trasformazioni. Individuare proprietà e caratteristiche delle figure piane e solide. Individuare regolarità e simmetrie in alcune forme geometriche. Approfondimenti e costruzioni di simmetrie assiali; simmetrie centrali; </w:t>
      </w:r>
      <w:proofErr w:type="spellStart"/>
      <w:r>
        <w:rPr>
          <w:color w:val="auto"/>
          <w:sz w:val="22"/>
          <w:szCs w:val="22"/>
        </w:rPr>
        <w:t>omotetie</w:t>
      </w:r>
      <w:proofErr w:type="spellEnd"/>
      <w:r>
        <w:rPr>
          <w:color w:val="auto"/>
          <w:sz w:val="22"/>
          <w:szCs w:val="22"/>
        </w:rPr>
        <w:t xml:space="preserve">; traslazioni; rotazioni. Costruzioni di varie figure con l’utilizzo di simmetrie assiali, ad assi paralleli e incidenti. Individuazione di simmetrie in figure del mondo reale. Il gruppo delle rotazioni e varie composizioni. Applicazioni: costruzione del triangolo di </w:t>
      </w:r>
      <w:proofErr w:type="spellStart"/>
      <w:r>
        <w:rPr>
          <w:color w:val="auto"/>
          <w:sz w:val="22"/>
          <w:szCs w:val="22"/>
        </w:rPr>
        <w:t>Sierpinski</w:t>
      </w:r>
      <w:proofErr w:type="spellEnd"/>
      <w:r>
        <w:rPr>
          <w:color w:val="auto"/>
          <w:sz w:val="22"/>
          <w:szCs w:val="22"/>
        </w:rPr>
        <w:t xml:space="preserve"> e fiocco di </w:t>
      </w:r>
      <w:proofErr w:type="spellStart"/>
      <w:r>
        <w:rPr>
          <w:color w:val="auto"/>
          <w:sz w:val="22"/>
          <w:szCs w:val="22"/>
        </w:rPr>
        <w:t>Kock</w:t>
      </w:r>
      <w:proofErr w:type="spellEnd"/>
      <w:r>
        <w:rPr>
          <w:color w:val="auto"/>
          <w:sz w:val="22"/>
          <w:szCs w:val="22"/>
        </w:rPr>
        <w:t xml:space="preserve">. </w:t>
      </w:r>
    </w:p>
    <w:p w:rsidR="0003352C" w:rsidRDefault="0003352C" w:rsidP="0003352C">
      <w:pPr>
        <w:pStyle w:val="Default"/>
        <w:rPr>
          <w:color w:val="auto"/>
          <w:sz w:val="22"/>
          <w:szCs w:val="22"/>
        </w:rPr>
      </w:pPr>
      <w:r>
        <w:rPr>
          <w:color w:val="auto"/>
          <w:sz w:val="22"/>
          <w:szCs w:val="22"/>
        </w:rPr>
        <w:t xml:space="preserve">Castellana Grotte, 31 Maggio 2016 </w:t>
      </w:r>
    </w:p>
    <w:p w:rsidR="0003352C" w:rsidRDefault="0003352C" w:rsidP="0003352C">
      <w:pPr>
        <w:pStyle w:val="Default"/>
        <w:rPr>
          <w:b/>
          <w:bCs/>
          <w:color w:val="auto"/>
          <w:sz w:val="22"/>
          <w:szCs w:val="22"/>
        </w:rPr>
      </w:pPr>
    </w:p>
    <w:p w:rsidR="0003352C" w:rsidRDefault="0003352C" w:rsidP="0003352C">
      <w:pPr>
        <w:pStyle w:val="Default"/>
        <w:rPr>
          <w:color w:val="auto"/>
          <w:sz w:val="22"/>
          <w:szCs w:val="22"/>
        </w:rPr>
      </w:pPr>
      <w:r>
        <w:rPr>
          <w:b/>
          <w:bCs/>
          <w:color w:val="auto"/>
          <w:sz w:val="22"/>
          <w:szCs w:val="22"/>
        </w:rPr>
        <w:t xml:space="preserve">L’insegnante  </w:t>
      </w:r>
      <w:r>
        <w:rPr>
          <w:b/>
          <w:bCs/>
          <w:color w:val="auto"/>
          <w:sz w:val="22"/>
          <w:szCs w:val="22"/>
        </w:rPr>
        <w:tab/>
      </w:r>
      <w:r>
        <w:rPr>
          <w:b/>
          <w:bCs/>
          <w:color w:val="auto"/>
          <w:sz w:val="22"/>
          <w:szCs w:val="22"/>
        </w:rPr>
        <w:tab/>
      </w:r>
      <w:r>
        <w:rPr>
          <w:b/>
          <w:bCs/>
          <w:color w:val="auto"/>
          <w:sz w:val="22"/>
          <w:szCs w:val="22"/>
        </w:rPr>
        <w:tab/>
      </w:r>
      <w:r>
        <w:rPr>
          <w:b/>
          <w:bCs/>
          <w:color w:val="auto"/>
          <w:sz w:val="22"/>
          <w:szCs w:val="22"/>
        </w:rPr>
        <w:tab/>
      </w:r>
      <w:r>
        <w:rPr>
          <w:b/>
          <w:bCs/>
          <w:color w:val="auto"/>
          <w:sz w:val="22"/>
          <w:szCs w:val="22"/>
        </w:rPr>
        <w:tab/>
      </w:r>
      <w:r>
        <w:rPr>
          <w:b/>
          <w:bCs/>
          <w:color w:val="auto"/>
          <w:sz w:val="22"/>
          <w:szCs w:val="22"/>
        </w:rPr>
        <w:tab/>
        <w:t xml:space="preserve">Gli alunni </w:t>
      </w:r>
    </w:p>
    <w:sectPr w:rsidR="0003352C">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A5B89"/>
    <w:multiLevelType w:val="hybridMultilevel"/>
    <w:tmpl w:val="BAACD03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1A96875"/>
    <w:multiLevelType w:val="hybridMultilevel"/>
    <w:tmpl w:val="8AA2DEBC"/>
    <w:lvl w:ilvl="0" w:tplc="1DDE4142">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041F498A"/>
    <w:multiLevelType w:val="hybridMultilevel"/>
    <w:tmpl w:val="FC0860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8460A1A"/>
    <w:multiLevelType w:val="hybridMultilevel"/>
    <w:tmpl w:val="CB36872C"/>
    <w:lvl w:ilvl="0" w:tplc="1DDE4142">
      <w:numFmt w:val="bullet"/>
      <w:lvlText w:val="-"/>
      <w:lvlJc w:val="left"/>
      <w:pPr>
        <w:tabs>
          <w:tab w:val="num" w:pos="720"/>
        </w:tabs>
        <w:ind w:left="720" w:hanging="360"/>
      </w:pPr>
      <w:rPr>
        <w:rFonts w:ascii="Times New Roman" w:eastAsia="Times New Roman" w:hAnsi="Times New Roman" w:cs="Times New Roman" w:hint="default"/>
      </w:rPr>
    </w:lvl>
    <w:lvl w:ilvl="1" w:tplc="BC64DB82">
      <w:start w:val="1"/>
      <w:numFmt w:val="bullet"/>
      <w:lvlText w:val="□"/>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nsid w:val="08F5503E"/>
    <w:multiLevelType w:val="hybridMultilevel"/>
    <w:tmpl w:val="D23A816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nsid w:val="0AE76254"/>
    <w:multiLevelType w:val="hybridMultilevel"/>
    <w:tmpl w:val="3C585D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0C3048F5"/>
    <w:multiLevelType w:val="hybridMultilevel"/>
    <w:tmpl w:val="3EE08D5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0F6504E"/>
    <w:multiLevelType w:val="multilevel"/>
    <w:tmpl w:val="FD5C3E18"/>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
    <w:nsid w:val="1198172E"/>
    <w:multiLevelType w:val="singleLevel"/>
    <w:tmpl w:val="0410000B"/>
    <w:lvl w:ilvl="0">
      <w:start w:val="1"/>
      <w:numFmt w:val="bullet"/>
      <w:lvlText w:val=""/>
      <w:lvlJc w:val="left"/>
      <w:pPr>
        <w:tabs>
          <w:tab w:val="num" w:pos="720"/>
        </w:tabs>
        <w:ind w:left="720" w:hanging="360"/>
      </w:pPr>
      <w:rPr>
        <w:rFonts w:ascii="Wingdings" w:hAnsi="Wingdings" w:hint="default"/>
      </w:rPr>
    </w:lvl>
  </w:abstractNum>
  <w:abstractNum w:abstractNumId="9">
    <w:nsid w:val="119B127C"/>
    <w:multiLevelType w:val="hybridMultilevel"/>
    <w:tmpl w:val="ADF40B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12DC2A1E"/>
    <w:multiLevelType w:val="hybridMultilevel"/>
    <w:tmpl w:val="E538214C"/>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1">
    <w:nsid w:val="130F5599"/>
    <w:multiLevelType w:val="hybridMultilevel"/>
    <w:tmpl w:val="A68278A8"/>
    <w:lvl w:ilvl="0" w:tplc="84F2C138">
      <w:start w:val="1"/>
      <w:numFmt w:val="bullet"/>
      <w:lvlText w:val=""/>
      <w:lvlJc w:val="left"/>
      <w:pPr>
        <w:tabs>
          <w:tab w:val="num" w:pos="360"/>
        </w:tabs>
        <w:ind w:left="360" w:hanging="360"/>
      </w:pPr>
      <w:rPr>
        <w:rFonts w:ascii="Symbol" w:hAnsi="Symbol" w:hint="default"/>
        <w:color w:val="auto"/>
      </w:rPr>
    </w:lvl>
    <w:lvl w:ilvl="1" w:tplc="04100003">
      <w:start w:val="1"/>
      <w:numFmt w:val="bullet"/>
      <w:lvlText w:val="o"/>
      <w:lvlJc w:val="left"/>
      <w:pPr>
        <w:tabs>
          <w:tab w:val="num" w:pos="732"/>
        </w:tabs>
        <w:ind w:left="732" w:hanging="360"/>
      </w:pPr>
      <w:rPr>
        <w:rFonts w:ascii="Courier New" w:hAnsi="Courier New" w:hint="default"/>
      </w:rPr>
    </w:lvl>
    <w:lvl w:ilvl="2" w:tplc="04100005">
      <w:start w:val="1"/>
      <w:numFmt w:val="bullet"/>
      <w:lvlText w:val=""/>
      <w:lvlJc w:val="left"/>
      <w:pPr>
        <w:tabs>
          <w:tab w:val="num" w:pos="1452"/>
        </w:tabs>
        <w:ind w:left="1452" w:hanging="360"/>
      </w:pPr>
      <w:rPr>
        <w:rFonts w:ascii="Wingdings" w:hAnsi="Wingdings" w:hint="default"/>
      </w:rPr>
    </w:lvl>
    <w:lvl w:ilvl="3" w:tplc="04100001">
      <w:start w:val="1"/>
      <w:numFmt w:val="bullet"/>
      <w:lvlText w:val=""/>
      <w:lvlJc w:val="left"/>
      <w:pPr>
        <w:tabs>
          <w:tab w:val="num" w:pos="2172"/>
        </w:tabs>
        <w:ind w:left="2172" w:hanging="360"/>
      </w:pPr>
      <w:rPr>
        <w:rFonts w:ascii="Symbol" w:hAnsi="Symbol" w:hint="default"/>
      </w:rPr>
    </w:lvl>
    <w:lvl w:ilvl="4" w:tplc="04100003">
      <w:start w:val="1"/>
      <w:numFmt w:val="bullet"/>
      <w:lvlText w:val="o"/>
      <w:lvlJc w:val="left"/>
      <w:pPr>
        <w:tabs>
          <w:tab w:val="num" w:pos="2892"/>
        </w:tabs>
        <w:ind w:left="2892" w:hanging="360"/>
      </w:pPr>
      <w:rPr>
        <w:rFonts w:ascii="Courier New" w:hAnsi="Courier New" w:hint="default"/>
      </w:rPr>
    </w:lvl>
    <w:lvl w:ilvl="5" w:tplc="04100005">
      <w:start w:val="1"/>
      <w:numFmt w:val="bullet"/>
      <w:lvlText w:val=""/>
      <w:lvlJc w:val="left"/>
      <w:pPr>
        <w:tabs>
          <w:tab w:val="num" w:pos="3612"/>
        </w:tabs>
        <w:ind w:left="3612" w:hanging="360"/>
      </w:pPr>
      <w:rPr>
        <w:rFonts w:ascii="Wingdings" w:hAnsi="Wingdings" w:hint="default"/>
      </w:rPr>
    </w:lvl>
    <w:lvl w:ilvl="6" w:tplc="04100001">
      <w:start w:val="1"/>
      <w:numFmt w:val="bullet"/>
      <w:lvlText w:val=""/>
      <w:lvlJc w:val="left"/>
      <w:pPr>
        <w:tabs>
          <w:tab w:val="num" w:pos="4332"/>
        </w:tabs>
        <w:ind w:left="4332" w:hanging="360"/>
      </w:pPr>
      <w:rPr>
        <w:rFonts w:ascii="Symbol" w:hAnsi="Symbol" w:hint="default"/>
      </w:rPr>
    </w:lvl>
    <w:lvl w:ilvl="7" w:tplc="04100003">
      <w:start w:val="1"/>
      <w:numFmt w:val="bullet"/>
      <w:lvlText w:val="o"/>
      <w:lvlJc w:val="left"/>
      <w:pPr>
        <w:tabs>
          <w:tab w:val="num" w:pos="5052"/>
        </w:tabs>
        <w:ind w:left="5052" w:hanging="360"/>
      </w:pPr>
      <w:rPr>
        <w:rFonts w:ascii="Courier New" w:hAnsi="Courier New" w:hint="default"/>
      </w:rPr>
    </w:lvl>
    <w:lvl w:ilvl="8" w:tplc="04100005">
      <w:start w:val="1"/>
      <w:numFmt w:val="bullet"/>
      <w:lvlText w:val=""/>
      <w:lvlJc w:val="left"/>
      <w:pPr>
        <w:tabs>
          <w:tab w:val="num" w:pos="5772"/>
        </w:tabs>
        <w:ind w:left="5772" w:hanging="360"/>
      </w:pPr>
      <w:rPr>
        <w:rFonts w:ascii="Wingdings" w:hAnsi="Wingdings" w:hint="default"/>
      </w:rPr>
    </w:lvl>
  </w:abstractNum>
  <w:abstractNum w:abstractNumId="12">
    <w:nsid w:val="173C02DD"/>
    <w:multiLevelType w:val="hybridMultilevel"/>
    <w:tmpl w:val="0CA44E8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nsid w:val="1CC029A7"/>
    <w:multiLevelType w:val="singleLevel"/>
    <w:tmpl w:val="87F42F00"/>
    <w:lvl w:ilvl="0">
      <w:start w:val="1"/>
      <w:numFmt w:val="bullet"/>
      <w:lvlText w:val=""/>
      <w:lvlJc w:val="left"/>
      <w:pPr>
        <w:tabs>
          <w:tab w:val="num" w:pos="360"/>
        </w:tabs>
        <w:ind w:left="340" w:hanging="340"/>
      </w:pPr>
      <w:rPr>
        <w:rFonts w:ascii="Symbol" w:hAnsi="Symbol" w:hint="default"/>
        <w:sz w:val="20"/>
      </w:rPr>
    </w:lvl>
  </w:abstractNum>
  <w:abstractNum w:abstractNumId="14">
    <w:nsid w:val="20980D99"/>
    <w:multiLevelType w:val="hybridMultilevel"/>
    <w:tmpl w:val="B08C60D8"/>
    <w:lvl w:ilvl="0" w:tplc="04100001">
      <w:start w:val="1"/>
      <w:numFmt w:val="bullet"/>
      <w:lvlText w:val=""/>
      <w:lvlJc w:val="left"/>
      <w:pPr>
        <w:tabs>
          <w:tab w:val="num" w:pos="786"/>
        </w:tabs>
        <w:ind w:left="786"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nsid w:val="212D7B9D"/>
    <w:multiLevelType w:val="hybridMultilevel"/>
    <w:tmpl w:val="1B6A272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28AE6698"/>
    <w:multiLevelType w:val="hybridMultilevel"/>
    <w:tmpl w:val="3F4A85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2EA53669"/>
    <w:multiLevelType w:val="hybridMultilevel"/>
    <w:tmpl w:val="4C1885D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3284201E"/>
    <w:multiLevelType w:val="hybridMultilevel"/>
    <w:tmpl w:val="8EDE474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nsid w:val="40C339B4"/>
    <w:multiLevelType w:val="hybridMultilevel"/>
    <w:tmpl w:val="D9B6CC64"/>
    <w:lvl w:ilvl="0" w:tplc="1DDE4142">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nsid w:val="41383DED"/>
    <w:multiLevelType w:val="hybridMultilevel"/>
    <w:tmpl w:val="FC7EF9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423959A0"/>
    <w:multiLevelType w:val="hybridMultilevel"/>
    <w:tmpl w:val="3DA684E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nsid w:val="4CB32A0B"/>
    <w:multiLevelType w:val="hybridMultilevel"/>
    <w:tmpl w:val="61C89A3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4F9A0D63"/>
    <w:multiLevelType w:val="hybridMultilevel"/>
    <w:tmpl w:val="8A4282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52C763E9"/>
    <w:multiLevelType w:val="hybridMultilevel"/>
    <w:tmpl w:val="6FFC9E4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5">
    <w:nsid w:val="53EA77A3"/>
    <w:multiLevelType w:val="hybridMultilevel"/>
    <w:tmpl w:val="EB828CB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6">
    <w:nsid w:val="54226584"/>
    <w:multiLevelType w:val="hybridMultilevel"/>
    <w:tmpl w:val="73DAE44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7">
    <w:nsid w:val="55F02A80"/>
    <w:multiLevelType w:val="hybridMultilevel"/>
    <w:tmpl w:val="5F2A22F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8">
    <w:nsid w:val="5728691D"/>
    <w:multiLevelType w:val="hybridMultilevel"/>
    <w:tmpl w:val="B8C4A7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594213E8"/>
    <w:multiLevelType w:val="hybridMultilevel"/>
    <w:tmpl w:val="C9CEA2F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0">
    <w:nsid w:val="5A954D32"/>
    <w:multiLevelType w:val="hybridMultilevel"/>
    <w:tmpl w:val="C6BEFC4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1">
    <w:nsid w:val="5EAF35EE"/>
    <w:multiLevelType w:val="hybridMultilevel"/>
    <w:tmpl w:val="627CAAD2"/>
    <w:lvl w:ilvl="0" w:tplc="44BAEDEE">
      <w:numFmt w:val="bullet"/>
      <w:lvlText w:val="-"/>
      <w:lvlJc w:val="left"/>
      <w:pPr>
        <w:ind w:left="720" w:hanging="360"/>
      </w:pPr>
      <w:rPr>
        <w:rFonts w:ascii="Times New Roman" w:eastAsia="MS Mincho"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5EEA0DD9"/>
    <w:multiLevelType w:val="hybridMultilevel"/>
    <w:tmpl w:val="E97CF85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5F5A4B12"/>
    <w:multiLevelType w:val="hybridMultilevel"/>
    <w:tmpl w:val="4BF8C05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4">
    <w:nsid w:val="61887A03"/>
    <w:multiLevelType w:val="hybridMultilevel"/>
    <w:tmpl w:val="30188F4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5">
    <w:nsid w:val="667A2043"/>
    <w:multiLevelType w:val="hybridMultilevel"/>
    <w:tmpl w:val="C56EB1F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nsid w:val="69F061B3"/>
    <w:multiLevelType w:val="hybridMultilevel"/>
    <w:tmpl w:val="92F07E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nsid w:val="6DBD33F7"/>
    <w:multiLevelType w:val="hybridMultilevel"/>
    <w:tmpl w:val="9BE641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nsid w:val="70B06CC6"/>
    <w:multiLevelType w:val="hybridMultilevel"/>
    <w:tmpl w:val="DB62EAE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9">
    <w:nsid w:val="72683FC8"/>
    <w:multiLevelType w:val="hybridMultilevel"/>
    <w:tmpl w:val="2200DC1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18"/>
  </w:num>
  <w:num w:numId="3">
    <w:abstractNumId w:val="25"/>
  </w:num>
  <w:num w:numId="4">
    <w:abstractNumId w:val="38"/>
  </w:num>
  <w:num w:numId="5">
    <w:abstractNumId w:val="4"/>
  </w:num>
  <w:num w:numId="6">
    <w:abstractNumId w:val="29"/>
  </w:num>
  <w:num w:numId="7">
    <w:abstractNumId w:val="30"/>
  </w:num>
  <w:num w:numId="8">
    <w:abstractNumId w:val="24"/>
  </w:num>
  <w:num w:numId="9">
    <w:abstractNumId w:val="26"/>
  </w:num>
  <w:num w:numId="10">
    <w:abstractNumId w:val="12"/>
  </w:num>
  <w:num w:numId="11">
    <w:abstractNumId w:val="27"/>
  </w:num>
  <w:num w:numId="12">
    <w:abstractNumId w:val="39"/>
  </w:num>
  <w:num w:numId="13">
    <w:abstractNumId w:val="33"/>
  </w:num>
  <w:num w:numId="14">
    <w:abstractNumId w:val="34"/>
  </w:num>
  <w:num w:numId="15">
    <w:abstractNumId w:val="19"/>
  </w:num>
  <w:num w:numId="16">
    <w:abstractNumId w:val="1"/>
  </w:num>
  <w:num w:numId="17">
    <w:abstractNumId w:val="3"/>
  </w:num>
  <w:num w:numId="18">
    <w:abstractNumId w:val="17"/>
  </w:num>
  <w:num w:numId="19">
    <w:abstractNumId w:val="9"/>
  </w:num>
  <w:num w:numId="20">
    <w:abstractNumId w:val="10"/>
  </w:num>
  <w:num w:numId="21">
    <w:abstractNumId w:val="28"/>
  </w:num>
  <w:num w:numId="22">
    <w:abstractNumId w:val="20"/>
  </w:num>
  <w:num w:numId="23">
    <w:abstractNumId w:val="37"/>
  </w:num>
  <w:num w:numId="24">
    <w:abstractNumId w:val="15"/>
  </w:num>
  <w:num w:numId="25">
    <w:abstractNumId w:val="35"/>
  </w:num>
  <w:num w:numId="26">
    <w:abstractNumId w:val="23"/>
  </w:num>
  <w:num w:numId="27">
    <w:abstractNumId w:val="32"/>
  </w:num>
  <w:num w:numId="28">
    <w:abstractNumId w:val="5"/>
  </w:num>
  <w:num w:numId="29">
    <w:abstractNumId w:val="16"/>
  </w:num>
  <w:num w:numId="30">
    <w:abstractNumId w:val="22"/>
  </w:num>
  <w:num w:numId="31">
    <w:abstractNumId w:val="36"/>
  </w:num>
  <w:num w:numId="32">
    <w:abstractNumId w:val="6"/>
  </w:num>
  <w:num w:numId="33">
    <w:abstractNumId w:val="2"/>
  </w:num>
  <w:num w:numId="34">
    <w:abstractNumId w:val="0"/>
  </w:num>
  <w:num w:numId="35">
    <w:abstractNumId w:val="11"/>
  </w:num>
  <w:num w:numId="36">
    <w:abstractNumId w:val="14"/>
  </w:num>
  <w:num w:numId="37">
    <w:abstractNumId w:val="8"/>
  </w:num>
  <w:num w:numId="38">
    <w:abstractNumId w:val="13"/>
  </w:num>
  <w:num w:numId="39">
    <w:abstractNumId w:val="31"/>
  </w:num>
  <w:num w:numId="4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283"/>
  <w:characterSpacingControl w:val="doNotCompress"/>
  <w:compat/>
  <w:rsids>
    <w:rsidRoot w:val="005E2F56"/>
    <w:rsid w:val="0003352C"/>
    <w:rsid w:val="002A73F7"/>
    <w:rsid w:val="002C3527"/>
    <w:rsid w:val="00517958"/>
    <w:rsid w:val="005E2F56"/>
    <w:rsid w:val="006C6779"/>
    <w:rsid w:val="006F718D"/>
    <w:rsid w:val="00750F20"/>
    <w:rsid w:val="007B1110"/>
    <w:rsid w:val="007F5E9D"/>
    <w:rsid w:val="008A19BD"/>
    <w:rsid w:val="008A4948"/>
    <w:rsid w:val="008A6EF6"/>
    <w:rsid w:val="00995EE2"/>
    <w:rsid w:val="009A3107"/>
    <w:rsid w:val="00AB2CB3"/>
    <w:rsid w:val="00C11926"/>
    <w:rsid w:val="00CC7740"/>
    <w:rsid w:val="00D33ED4"/>
    <w:rsid w:val="00E66C2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ountry-region"/>
  <w:smartTagType w:namespaceuri="urn:schemas-microsoft-com:office:smarttags" w:name="PlaceType"/>
  <w:smartTagType w:namespaceuri="urn:schemas-microsoft-com:office:smarttags" w:name="City"/>
  <w:smartTagType w:namespaceuri="urn:schemas-microsoft-com:office:smarttags" w:name="place"/>
  <w:smartTagType w:namespaceuri="urn:schemas-microsoft-com:office:smarttags" w:name="metricconverter"/>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Pr>
      <w:sz w:val="24"/>
      <w:szCs w:val="24"/>
    </w:rPr>
  </w:style>
  <w:style w:type="paragraph" w:styleId="Titolo1">
    <w:name w:val="heading 1"/>
    <w:basedOn w:val="Normale"/>
    <w:next w:val="Normale"/>
    <w:link w:val="Titolo1Carattere"/>
    <w:qFormat/>
    <w:rsid w:val="009A3107"/>
    <w:pPr>
      <w:keepNext/>
      <w:outlineLvl w:val="0"/>
    </w:pPr>
    <w:rPr>
      <w:rFonts w:eastAsia="Arial Unicode MS"/>
      <w:b/>
      <w:bCs/>
      <w:lang w:val="en-GB"/>
    </w:rPr>
  </w:style>
  <w:style w:type="paragraph" w:styleId="Titolo3">
    <w:name w:val="heading 3"/>
    <w:basedOn w:val="Normale"/>
    <w:next w:val="Normale"/>
    <w:link w:val="Titolo3Carattere"/>
    <w:qFormat/>
    <w:rsid w:val="009A3107"/>
    <w:pPr>
      <w:keepNext/>
      <w:spacing w:line="360" w:lineRule="auto"/>
      <w:jc w:val="center"/>
      <w:outlineLvl w:val="2"/>
    </w:pPr>
    <w:rPr>
      <w:b/>
      <w:szCs w:val="20"/>
    </w:rPr>
  </w:style>
  <w:style w:type="paragraph" w:styleId="Titolo4">
    <w:name w:val="heading 4"/>
    <w:basedOn w:val="Normale"/>
    <w:next w:val="Normale"/>
    <w:qFormat/>
    <w:rsid w:val="009A3107"/>
    <w:pPr>
      <w:keepNext/>
      <w:spacing w:line="360" w:lineRule="auto"/>
      <w:jc w:val="center"/>
      <w:outlineLvl w:val="3"/>
    </w:pPr>
    <w:rPr>
      <w:b/>
      <w:sz w:val="40"/>
      <w:szCs w:val="20"/>
    </w:rPr>
  </w:style>
  <w:style w:type="paragraph" w:styleId="Titolo5">
    <w:name w:val="heading 5"/>
    <w:basedOn w:val="Normale"/>
    <w:next w:val="Normale"/>
    <w:qFormat/>
    <w:rsid w:val="009A3107"/>
    <w:pPr>
      <w:keepNext/>
      <w:jc w:val="center"/>
      <w:outlineLvl w:val="4"/>
    </w:pPr>
    <w:rPr>
      <w:b/>
      <w:sz w:val="28"/>
      <w:szCs w:val="20"/>
    </w:rPr>
  </w:style>
  <w:style w:type="paragraph" w:styleId="Titolo6">
    <w:name w:val="heading 6"/>
    <w:basedOn w:val="Normale"/>
    <w:next w:val="Normale"/>
    <w:qFormat/>
    <w:rsid w:val="009A3107"/>
    <w:pPr>
      <w:keepNext/>
      <w:outlineLvl w:val="5"/>
    </w:pPr>
    <w:rPr>
      <w:b/>
      <w:sz w:val="28"/>
      <w:szCs w:val="28"/>
      <w:u w:val="single"/>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customStyle="1" w:styleId="Stile1">
    <w:name w:val="Stile1"/>
    <w:basedOn w:val="Normale"/>
    <w:rsid w:val="009A3107"/>
    <w:pPr>
      <w:spacing w:line="360" w:lineRule="auto"/>
      <w:jc w:val="both"/>
    </w:pPr>
    <w:rPr>
      <w:b/>
      <w:szCs w:val="20"/>
    </w:rPr>
  </w:style>
  <w:style w:type="paragraph" w:styleId="Paragrafoelenco">
    <w:name w:val="List Paragraph"/>
    <w:basedOn w:val="Normale"/>
    <w:qFormat/>
    <w:rsid w:val="009A3107"/>
    <w:pPr>
      <w:spacing w:after="200" w:line="276" w:lineRule="auto"/>
      <w:ind w:left="720"/>
      <w:contextualSpacing/>
    </w:pPr>
    <w:rPr>
      <w:rFonts w:ascii="Calibri" w:eastAsia="Calibri" w:hAnsi="Calibri"/>
      <w:sz w:val="22"/>
      <w:szCs w:val="22"/>
      <w:lang w:eastAsia="en-US"/>
    </w:rPr>
  </w:style>
  <w:style w:type="character" w:customStyle="1" w:styleId="Titolo1Carattere">
    <w:name w:val="Titolo 1 Carattere"/>
    <w:basedOn w:val="Carpredefinitoparagrafo"/>
    <w:link w:val="Titolo1"/>
    <w:locked/>
    <w:rsid w:val="009A3107"/>
    <w:rPr>
      <w:rFonts w:eastAsia="Arial Unicode MS"/>
      <w:b/>
      <w:bCs/>
      <w:sz w:val="24"/>
      <w:szCs w:val="24"/>
      <w:lang w:val="en-GB" w:eastAsia="it-IT" w:bidi="ar-SA"/>
    </w:rPr>
  </w:style>
  <w:style w:type="paragraph" w:styleId="Testonormale">
    <w:name w:val="Plain Text"/>
    <w:basedOn w:val="Normale"/>
    <w:link w:val="TestonormaleCarattere"/>
    <w:semiHidden/>
    <w:rsid w:val="009A3107"/>
    <w:rPr>
      <w:rFonts w:ascii="Courier" w:hAnsi="Courier"/>
      <w:szCs w:val="20"/>
      <w:lang w:val="en-GB" w:eastAsia="en-GB"/>
    </w:rPr>
  </w:style>
  <w:style w:type="character" w:customStyle="1" w:styleId="TestonormaleCarattere">
    <w:name w:val="Testo normale Carattere"/>
    <w:basedOn w:val="Carpredefinitoparagrafo"/>
    <w:link w:val="Testonormale"/>
    <w:semiHidden/>
    <w:locked/>
    <w:rsid w:val="009A3107"/>
    <w:rPr>
      <w:rFonts w:ascii="Courier" w:hAnsi="Courier"/>
      <w:sz w:val="24"/>
      <w:lang w:val="en-GB" w:eastAsia="en-GB" w:bidi="ar-SA"/>
    </w:rPr>
  </w:style>
  <w:style w:type="paragraph" w:styleId="Intestazione">
    <w:name w:val="header"/>
    <w:basedOn w:val="Normale"/>
    <w:link w:val="IntestazioneCarattere"/>
    <w:rsid w:val="009A3107"/>
    <w:pPr>
      <w:keepLines/>
      <w:tabs>
        <w:tab w:val="center" w:pos="4320"/>
        <w:tab w:val="right" w:pos="8640"/>
      </w:tabs>
    </w:pPr>
    <w:rPr>
      <w:sz w:val="20"/>
      <w:szCs w:val="20"/>
    </w:rPr>
  </w:style>
  <w:style w:type="character" w:styleId="Collegamentoipertestuale">
    <w:name w:val="Hyperlink"/>
    <w:rsid w:val="009A3107"/>
    <w:rPr>
      <w:color w:val="0000FF"/>
      <w:u w:val="single"/>
    </w:rPr>
  </w:style>
  <w:style w:type="character" w:customStyle="1" w:styleId="IntestazioneCarattere">
    <w:name w:val="Intestazione Carattere"/>
    <w:link w:val="Intestazione"/>
    <w:rsid w:val="009A3107"/>
    <w:rPr>
      <w:lang w:val="it-IT" w:eastAsia="it-IT" w:bidi="ar-SA"/>
    </w:rPr>
  </w:style>
  <w:style w:type="character" w:customStyle="1" w:styleId="Titolo3Carattere">
    <w:name w:val="Titolo 3 Carattere"/>
    <w:link w:val="Titolo3"/>
    <w:rsid w:val="009A3107"/>
    <w:rPr>
      <w:b/>
      <w:sz w:val="24"/>
      <w:lang w:val="it-IT" w:eastAsia="it-IT" w:bidi="ar-SA"/>
    </w:rPr>
  </w:style>
  <w:style w:type="paragraph" w:customStyle="1" w:styleId="v-isbn">
    <w:name w:val="v-isbn"/>
    <w:basedOn w:val="Normale"/>
    <w:rsid w:val="009A3107"/>
    <w:pPr>
      <w:spacing w:before="100" w:beforeAutospacing="1" w:after="100" w:afterAutospacing="1"/>
    </w:pPr>
  </w:style>
  <w:style w:type="paragraph" w:styleId="Corpodeltesto">
    <w:name w:val="Body Text"/>
    <w:basedOn w:val="Normale"/>
    <w:rsid w:val="009A3107"/>
    <w:pPr>
      <w:jc w:val="both"/>
    </w:pPr>
    <w:rPr>
      <w:b/>
      <w:szCs w:val="20"/>
    </w:rPr>
  </w:style>
  <w:style w:type="paragraph" w:customStyle="1" w:styleId="ListParagraph">
    <w:name w:val="List Paragraph"/>
    <w:basedOn w:val="Normale"/>
    <w:rsid w:val="009A3107"/>
    <w:pPr>
      <w:spacing w:after="200" w:line="276" w:lineRule="auto"/>
      <w:ind w:left="720"/>
      <w:contextualSpacing/>
    </w:pPr>
    <w:rPr>
      <w:rFonts w:ascii="Calibri" w:hAnsi="Calibri"/>
      <w:sz w:val="22"/>
      <w:szCs w:val="22"/>
      <w:lang w:eastAsia="en-US"/>
    </w:rPr>
  </w:style>
  <w:style w:type="paragraph" w:customStyle="1" w:styleId="Default">
    <w:name w:val="Default"/>
    <w:rsid w:val="0003352C"/>
    <w:pPr>
      <w:autoSpaceDE w:val="0"/>
      <w:autoSpaceDN w:val="0"/>
      <w:adjustRightInd w:val="0"/>
    </w:pPr>
    <w:rPr>
      <w:rFonts w:ascii="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37</Pages>
  <Words>7860</Words>
  <Characters>44805</Characters>
  <Application>Microsoft Office Word</Application>
  <DocSecurity>0</DocSecurity>
  <Lines>373</Lines>
  <Paragraphs>105</Paragraphs>
  <ScaleCrop>false</ScaleCrop>
  <HeadingPairs>
    <vt:vector size="2" baseType="variant">
      <vt:variant>
        <vt:lpstr>Titolo</vt:lpstr>
      </vt:variant>
      <vt:variant>
        <vt:i4>1</vt:i4>
      </vt:variant>
    </vt:vector>
  </HeadingPairs>
  <TitlesOfParts>
    <vt:vector size="1" baseType="lpstr">
      <vt:lpstr>Programma di diritto ed economia politica</vt:lpstr>
    </vt:vector>
  </TitlesOfParts>
  <Company>scuola</Company>
  <LinksUpToDate>false</LinksUpToDate>
  <CharactersWithSpaces>52560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Programma di diritto ed economia politica</dc:title>
  <dc:creator>pni</dc:creator>
  <cp:lastModifiedBy>Administrator</cp:lastModifiedBy>
  <cp:revision>2</cp:revision>
  <cp:lastPrinted>2016-05-12T08:54:00Z</cp:lastPrinted>
  <dcterms:created xsi:type="dcterms:W3CDTF">2016-08-04T09:29:00Z</dcterms:created>
  <dcterms:modified xsi:type="dcterms:W3CDTF">2016-08-04T09:29:00Z</dcterms:modified>
</cp:coreProperties>
</file>